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EB" w:rsidRPr="00DA60BB" w:rsidRDefault="00CC03EB" w:rsidP="00CC03EB">
      <w:pPr>
        <w:ind w:left="431" w:hanging="431"/>
        <w:jc w:val="right"/>
        <w:rPr>
          <w:rFonts w:ascii="Garamond" w:hAnsi="Garamond"/>
          <w:bCs/>
          <w:i/>
          <w:noProof/>
          <w:sz w:val="24"/>
          <w:szCs w:val="24"/>
        </w:rPr>
      </w:pPr>
      <w:bookmarkStart w:id="0" w:name="_GoBack"/>
      <w:bookmarkEnd w:id="0"/>
      <w:r w:rsidRPr="00DA60BB">
        <w:rPr>
          <w:rFonts w:ascii="Garamond" w:hAnsi="Garamond"/>
          <w:bCs/>
          <w:i/>
          <w:noProof/>
          <w:sz w:val="24"/>
          <w:szCs w:val="24"/>
          <w:lang w:val="en-US"/>
        </w:rPr>
        <w:t>Cawapl</w:t>
      </w:r>
      <w:r w:rsidRPr="00DA60BB">
        <w:rPr>
          <w:rFonts w:ascii="Garamond" w:hAnsi="Garamond"/>
          <w:i/>
          <w:color w:val="000000"/>
          <w:sz w:val="24"/>
          <w:szCs w:val="24"/>
        </w:rPr>
        <w:t>ı</w:t>
      </w:r>
      <w:r w:rsidRPr="00DA60BB">
        <w:rPr>
          <w:rFonts w:ascii="Garamond" w:hAnsi="Garamond"/>
          <w:i/>
          <w:color w:val="000000"/>
          <w:sz w:val="24"/>
          <w:szCs w:val="24"/>
          <w:lang w:val="en-US"/>
        </w:rPr>
        <w:t>l</w:t>
      </w:r>
      <w:proofErr w:type="spellStart"/>
      <w:r w:rsidRPr="00DA60BB">
        <w:rPr>
          <w:rFonts w:ascii="Garamond" w:hAnsi="Garamond"/>
          <w:i/>
          <w:color w:val="000000"/>
          <w:sz w:val="24"/>
          <w:szCs w:val="24"/>
        </w:rPr>
        <w:t>ığı</w:t>
      </w:r>
      <w:proofErr w:type="spellEnd"/>
      <w:r w:rsidRPr="00DA60BB">
        <w:rPr>
          <w:rFonts w:ascii="Garamond" w:hAnsi="Garamond"/>
          <w:i/>
          <w:color w:val="000000"/>
          <w:sz w:val="24"/>
          <w:szCs w:val="24"/>
        </w:rPr>
        <w:t xml:space="preserve"> ç</w:t>
      </w:r>
      <w:proofErr w:type="spellStart"/>
      <w:r w:rsidRPr="00DA60BB">
        <w:rPr>
          <w:rFonts w:ascii="Garamond" w:hAnsi="Garamond"/>
          <w:i/>
          <w:color w:val="000000"/>
          <w:sz w:val="24"/>
          <w:szCs w:val="24"/>
          <w:lang w:val="en-US"/>
        </w:rPr>
        <w:t>ikl</w:t>
      </w:r>
      <w:proofErr w:type="spellEnd"/>
      <w:r w:rsidRPr="00DA60BB">
        <w:rPr>
          <w:i/>
          <w:color w:val="000000"/>
          <w:sz w:val="24"/>
          <w:szCs w:val="24"/>
        </w:rPr>
        <w:t>ə</w:t>
      </w:r>
      <w:proofErr w:type="spellStart"/>
      <w:r w:rsidRPr="00DA60BB">
        <w:rPr>
          <w:rFonts w:ascii="Garamond" w:hAnsi="Garamond"/>
          <w:i/>
          <w:color w:val="000000"/>
          <w:sz w:val="24"/>
          <w:szCs w:val="24"/>
          <w:lang w:val="en-US"/>
        </w:rPr>
        <w:t>ng</w:t>
      </w:r>
      <w:proofErr w:type="spellEnd"/>
      <w:r w:rsidRPr="00DA60BB">
        <w:rPr>
          <w:i/>
          <w:color w:val="000000"/>
          <w:sz w:val="24"/>
          <w:szCs w:val="24"/>
        </w:rPr>
        <w:t>ə</w:t>
      </w:r>
      <w:r w:rsidRPr="00DA60BB">
        <w:rPr>
          <w:rFonts w:ascii="Garamond" w:hAnsi="Garamond"/>
          <w:i/>
          <w:color w:val="000000"/>
          <w:sz w:val="24"/>
          <w:szCs w:val="24"/>
          <w:lang w:val="en-US"/>
        </w:rPr>
        <w:t>n</w:t>
      </w:r>
      <w:r w:rsidRPr="00DA60BB">
        <w:rPr>
          <w:rFonts w:ascii="Garamond" w:hAnsi="Garamond"/>
          <w:i/>
          <w:color w:val="000000"/>
          <w:sz w:val="24"/>
          <w:szCs w:val="24"/>
        </w:rPr>
        <w:t xml:space="preserve"> </w:t>
      </w:r>
      <w:r w:rsidRPr="00DA60BB">
        <w:rPr>
          <w:rFonts w:ascii="Garamond" w:hAnsi="Garamond"/>
          <w:bCs/>
          <w:i/>
          <w:noProof/>
          <w:sz w:val="24"/>
          <w:szCs w:val="24"/>
          <w:lang w:val="en-US"/>
        </w:rPr>
        <w:t>c</w:t>
      </w:r>
      <w:r w:rsidRPr="00DA60BB">
        <w:rPr>
          <w:i/>
          <w:color w:val="000000"/>
          <w:sz w:val="24"/>
          <w:szCs w:val="24"/>
        </w:rPr>
        <w:t>ə</w:t>
      </w:r>
      <w:r w:rsidRPr="00DA60BB">
        <w:rPr>
          <w:rFonts w:ascii="Garamond" w:hAnsi="Garamond"/>
          <w:i/>
          <w:color w:val="000000"/>
          <w:sz w:val="24"/>
          <w:szCs w:val="24"/>
          <w:lang w:val="en-US"/>
        </w:rPr>
        <w:t>m</w:t>
      </w:r>
      <w:proofErr w:type="spellStart"/>
      <w:r w:rsidRPr="00DA60BB">
        <w:rPr>
          <w:rFonts w:ascii="Garamond" w:hAnsi="Garamond"/>
          <w:i/>
          <w:color w:val="000000"/>
          <w:sz w:val="24"/>
          <w:szCs w:val="24"/>
        </w:rPr>
        <w:t>ğı</w:t>
      </w:r>
      <w:proofErr w:type="spellEnd"/>
      <w:r w:rsidRPr="00DA60BB">
        <w:rPr>
          <w:rFonts w:ascii="Garamond" w:hAnsi="Garamond"/>
          <w:i/>
          <w:color w:val="000000"/>
          <w:sz w:val="24"/>
          <w:szCs w:val="24"/>
          <w:lang w:val="en-US"/>
        </w:rPr>
        <w:t>y</w:t>
      </w:r>
      <w:r w:rsidRPr="00DA60BB">
        <w:rPr>
          <w:i/>
          <w:color w:val="000000"/>
          <w:sz w:val="24"/>
          <w:szCs w:val="24"/>
        </w:rPr>
        <w:t>ə</w:t>
      </w:r>
      <w:r w:rsidRPr="00DA60BB">
        <w:rPr>
          <w:rFonts w:ascii="Garamond" w:hAnsi="Garamond"/>
          <w:i/>
          <w:color w:val="000000"/>
          <w:sz w:val="24"/>
          <w:szCs w:val="24"/>
          <w:lang w:val="en-US"/>
        </w:rPr>
        <w:t>t</w:t>
      </w:r>
      <w:r w:rsidRPr="00DA60BB">
        <w:rPr>
          <w:rFonts w:ascii="Garamond" w:hAnsi="Garamond"/>
          <w:i/>
          <w:color w:val="000000"/>
          <w:sz w:val="24"/>
          <w:szCs w:val="24"/>
        </w:rPr>
        <w:t xml:space="preserve"> </w:t>
      </w:r>
      <w:r w:rsidRPr="00DA60BB">
        <w:rPr>
          <w:rFonts w:ascii="Garamond" w:hAnsi="Garamond"/>
          <w:bCs/>
          <w:i/>
          <w:noProof/>
          <w:sz w:val="24"/>
          <w:szCs w:val="24"/>
        </w:rPr>
        <w:t>«</w:t>
      </w:r>
      <w:r w:rsidRPr="00DA60BB">
        <w:rPr>
          <w:rFonts w:ascii="Garamond" w:hAnsi="Garamond"/>
          <w:bCs/>
          <w:i/>
          <w:noProof/>
          <w:sz w:val="24"/>
          <w:szCs w:val="24"/>
          <w:lang w:val="en-US"/>
        </w:rPr>
        <w:t>ALTYNBANK</w:t>
      </w:r>
      <w:r w:rsidRPr="00DA60BB">
        <w:rPr>
          <w:rFonts w:ascii="Garamond" w:hAnsi="Garamond"/>
          <w:bCs/>
          <w:i/>
          <w:noProof/>
          <w:sz w:val="24"/>
          <w:szCs w:val="24"/>
        </w:rPr>
        <w:t>»</w:t>
      </w:r>
    </w:p>
    <w:p w:rsidR="00CC03EB" w:rsidRPr="00DA60BB" w:rsidRDefault="00CC03EB" w:rsidP="00CC03EB">
      <w:pPr>
        <w:pStyle w:val="a3"/>
        <w:pBdr>
          <w:bottom w:val="single" w:sz="4" w:space="1" w:color="auto"/>
        </w:pBdr>
        <w:ind w:left="0"/>
        <w:jc w:val="right"/>
        <w:rPr>
          <w:rFonts w:ascii="Garamond" w:hAnsi="Garamond"/>
          <w:sz w:val="24"/>
          <w:szCs w:val="24"/>
        </w:rPr>
      </w:pPr>
      <w:r w:rsidRPr="00DA60BB">
        <w:rPr>
          <w:rFonts w:ascii="Garamond" w:hAnsi="Garamond"/>
          <w:i/>
          <w:noProof/>
          <w:sz w:val="24"/>
          <w:szCs w:val="24"/>
        </w:rPr>
        <w:t>Общество с ограниченной ответственностью «АЛТЫНБАНК»</w:t>
      </w:r>
    </w:p>
    <w:p w:rsidR="00CC03EB" w:rsidRPr="00DA60BB" w:rsidRDefault="00CC03EB" w:rsidP="00CC03EB">
      <w:pPr>
        <w:pStyle w:val="a3"/>
        <w:ind w:left="0"/>
        <w:rPr>
          <w:rFonts w:ascii="Garamond" w:hAnsi="Garamond"/>
          <w:sz w:val="24"/>
          <w:szCs w:val="24"/>
        </w:rPr>
      </w:pPr>
    </w:p>
    <w:p w:rsidR="00CC03EB" w:rsidRPr="00DA60BB" w:rsidRDefault="00CC03EB" w:rsidP="00CC03EB">
      <w:pPr>
        <w:pStyle w:val="a3"/>
        <w:ind w:left="0"/>
        <w:rPr>
          <w:rFonts w:ascii="Garamond" w:hAnsi="Garamond"/>
          <w:sz w:val="24"/>
          <w:szCs w:val="24"/>
        </w:rPr>
      </w:pPr>
    </w:p>
    <w:p w:rsidR="00CC03EB" w:rsidRPr="00DA60BB" w:rsidRDefault="00CC03EB" w:rsidP="00CC03EB">
      <w:pPr>
        <w:pStyle w:val="a3"/>
        <w:ind w:left="0"/>
        <w:rPr>
          <w:rFonts w:ascii="Garamond" w:hAnsi="Garamond"/>
          <w:sz w:val="24"/>
          <w:szCs w:val="24"/>
        </w:rPr>
      </w:pPr>
    </w:p>
    <w:p w:rsidR="00CC03EB" w:rsidRPr="00DA60BB" w:rsidRDefault="00CC03EB" w:rsidP="00CC03EB">
      <w:pPr>
        <w:pStyle w:val="a3"/>
        <w:ind w:left="0"/>
        <w:rPr>
          <w:rFonts w:ascii="Garamond" w:hAnsi="Garamond"/>
          <w:sz w:val="24"/>
          <w:szCs w:val="24"/>
        </w:rPr>
      </w:pPr>
    </w:p>
    <w:p w:rsidR="00CC03EB" w:rsidRPr="00DA60BB" w:rsidRDefault="00CC03EB" w:rsidP="00CC03EB">
      <w:pPr>
        <w:pStyle w:val="a3"/>
        <w:ind w:left="0"/>
        <w:rPr>
          <w:rFonts w:ascii="Garamond" w:hAnsi="Garamond"/>
          <w:sz w:val="24"/>
          <w:szCs w:val="24"/>
        </w:rPr>
      </w:pPr>
    </w:p>
    <w:p w:rsidR="00CC03EB" w:rsidRPr="00DA60BB" w:rsidRDefault="00CC03EB" w:rsidP="00CC03EB">
      <w:pPr>
        <w:pStyle w:val="a3"/>
        <w:ind w:left="0"/>
        <w:rPr>
          <w:rFonts w:ascii="Garamond" w:hAnsi="Garamond"/>
          <w:sz w:val="24"/>
          <w:szCs w:val="24"/>
        </w:rPr>
      </w:pPr>
    </w:p>
    <w:p w:rsidR="00CC03EB" w:rsidRPr="00DA60BB" w:rsidRDefault="00CC03EB" w:rsidP="00CC03EB">
      <w:pPr>
        <w:pStyle w:val="a3"/>
        <w:ind w:left="0"/>
        <w:rPr>
          <w:rFonts w:ascii="Garamond" w:hAnsi="Garamond"/>
          <w:sz w:val="24"/>
          <w:szCs w:val="24"/>
        </w:rPr>
      </w:pPr>
    </w:p>
    <w:p w:rsidR="00CC03EB" w:rsidRPr="00DA60BB" w:rsidRDefault="00CC03EB" w:rsidP="00CC03EB">
      <w:pPr>
        <w:pStyle w:val="a3"/>
        <w:ind w:left="0"/>
        <w:rPr>
          <w:rFonts w:ascii="Garamond" w:hAnsi="Garamond"/>
          <w:sz w:val="24"/>
          <w:szCs w:val="24"/>
        </w:rPr>
      </w:pPr>
    </w:p>
    <w:p w:rsidR="00CC03EB" w:rsidRPr="00DA60BB" w:rsidRDefault="00CC03EB" w:rsidP="00CC03EB">
      <w:pPr>
        <w:pStyle w:val="a3"/>
        <w:ind w:left="0"/>
        <w:rPr>
          <w:rFonts w:ascii="Garamond" w:hAnsi="Garamond"/>
          <w:sz w:val="24"/>
          <w:szCs w:val="24"/>
        </w:rPr>
      </w:pPr>
    </w:p>
    <w:p w:rsidR="00CC03EB" w:rsidRPr="00DA60BB" w:rsidRDefault="00CC03EB" w:rsidP="00CC03EB">
      <w:pPr>
        <w:pStyle w:val="a3"/>
        <w:ind w:left="0"/>
        <w:rPr>
          <w:rFonts w:ascii="Garamond" w:hAnsi="Garamond"/>
          <w:sz w:val="24"/>
          <w:szCs w:val="24"/>
        </w:rPr>
      </w:pPr>
    </w:p>
    <w:p w:rsidR="00CC03EB" w:rsidRPr="00DA60BB" w:rsidRDefault="00CC03EB" w:rsidP="00CC03EB">
      <w:pPr>
        <w:pStyle w:val="a3"/>
        <w:ind w:left="0"/>
        <w:rPr>
          <w:rFonts w:ascii="Garamond" w:hAnsi="Garamond"/>
          <w:sz w:val="24"/>
          <w:szCs w:val="24"/>
        </w:rPr>
      </w:pPr>
    </w:p>
    <w:p w:rsidR="00CC03EB" w:rsidRPr="00DA60BB" w:rsidRDefault="00CC03EB" w:rsidP="00CC03EB">
      <w:pPr>
        <w:pStyle w:val="a3"/>
        <w:ind w:left="0"/>
        <w:rPr>
          <w:rFonts w:ascii="Garamond" w:hAnsi="Garamond"/>
          <w:sz w:val="24"/>
          <w:szCs w:val="24"/>
        </w:rPr>
      </w:pPr>
    </w:p>
    <w:p w:rsidR="00CC03EB" w:rsidRPr="00DA60BB" w:rsidRDefault="00CC03EB" w:rsidP="00CC03EB">
      <w:pPr>
        <w:pStyle w:val="a3"/>
        <w:ind w:left="0"/>
        <w:rPr>
          <w:rFonts w:ascii="Garamond" w:hAnsi="Garamond"/>
          <w:sz w:val="24"/>
          <w:szCs w:val="24"/>
        </w:rPr>
      </w:pPr>
    </w:p>
    <w:p w:rsidR="00CC03EB" w:rsidRPr="00DA60BB" w:rsidRDefault="00CC03EB" w:rsidP="00CC03EB">
      <w:pPr>
        <w:pStyle w:val="a3"/>
        <w:ind w:left="0"/>
        <w:rPr>
          <w:rFonts w:ascii="Garamond" w:hAnsi="Garamond"/>
          <w:sz w:val="24"/>
          <w:szCs w:val="24"/>
        </w:rPr>
      </w:pPr>
    </w:p>
    <w:p w:rsidR="00CC03EB" w:rsidRPr="00DA60BB" w:rsidRDefault="00CC03EB" w:rsidP="00CC03EB">
      <w:pPr>
        <w:pStyle w:val="a3"/>
        <w:ind w:left="0"/>
        <w:rPr>
          <w:rFonts w:ascii="Garamond" w:hAnsi="Garamond"/>
          <w:sz w:val="24"/>
          <w:szCs w:val="24"/>
        </w:rPr>
      </w:pPr>
    </w:p>
    <w:p w:rsidR="00CC03EB" w:rsidRPr="00DA60BB" w:rsidRDefault="00CC03EB" w:rsidP="00CC03EB">
      <w:pPr>
        <w:pStyle w:val="a3"/>
        <w:spacing w:before="4"/>
        <w:ind w:left="0"/>
        <w:rPr>
          <w:rFonts w:ascii="Garamond" w:hAnsi="Garamond"/>
          <w:sz w:val="24"/>
          <w:szCs w:val="24"/>
        </w:rPr>
      </w:pPr>
    </w:p>
    <w:p w:rsidR="00CC03EB" w:rsidRPr="00DA60BB" w:rsidRDefault="00CC03EB" w:rsidP="00347554">
      <w:pPr>
        <w:spacing w:before="85"/>
        <w:ind w:left="2362" w:right="783" w:hanging="944"/>
        <w:rPr>
          <w:rFonts w:ascii="Garamond" w:hAnsi="Garamond"/>
          <w:b/>
          <w:sz w:val="24"/>
          <w:szCs w:val="24"/>
        </w:rPr>
      </w:pPr>
      <w:r w:rsidRPr="00DA60BB">
        <w:rPr>
          <w:rFonts w:ascii="Garamond" w:hAnsi="Garamond"/>
          <w:b/>
          <w:sz w:val="24"/>
          <w:szCs w:val="24"/>
        </w:rPr>
        <w:t xml:space="preserve">Правила подключения и эксплуатации дистанционного банковского </w:t>
      </w:r>
      <w:r w:rsidRPr="00BC1EAD">
        <w:rPr>
          <w:rFonts w:ascii="Garamond" w:hAnsi="Garamond"/>
          <w:b/>
          <w:sz w:val="24"/>
          <w:szCs w:val="24"/>
        </w:rPr>
        <w:t xml:space="preserve">    </w:t>
      </w:r>
      <w:r w:rsidRPr="00DA60BB">
        <w:rPr>
          <w:rFonts w:ascii="Garamond" w:hAnsi="Garamond"/>
          <w:b/>
          <w:sz w:val="24"/>
          <w:szCs w:val="24"/>
        </w:rPr>
        <w:t>обслуживания в Системе</w:t>
      </w:r>
      <w:r w:rsidR="00347554">
        <w:rPr>
          <w:rFonts w:ascii="Garamond" w:hAnsi="Garamond"/>
          <w:b/>
          <w:sz w:val="24"/>
          <w:szCs w:val="24"/>
        </w:rPr>
        <w:t xml:space="preserve"> </w:t>
      </w:r>
      <w:r w:rsidRPr="00DA60BB">
        <w:rPr>
          <w:rFonts w:ascii="Garamond" w:hAnsi="Garamond"/>
          <w:b/>
          <w:sz w:val="24"/>
          <w:szCs w:val="24"/>
        </w:rPr>
        <w:t>«Интернет-банк «FAKTURA.RU»</w:t>
      </w:r>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spacing w:before="1"/>
        <w:ind w:left="0"/>
        <w:rPr>
          <w:rFonts w:ascii="Garamond" w:hAnsi="Garamond"/>
          <w:b/>
          <w:sz w:val="24"/>
          <w:szCs w:val="24"/>
        </w:rPr>
      </w:pPr>
    </w:p>
    <w:p w:rsidR="00CC03EB" w:rsidRDefault="00CC03EB" w:rsidP="00CC03EB">
      <w:pPr>
        <w:pStyle w:val="11"/>
        <w:ind w:left="2989" w:right="2362"/>
        <w:jc w:val="center"/>
        <w:rPr>
          <w:rFonts w:ascii="Garamond" w:hAnsi="Garamond"/>
          <w:sz w:val="24"/>
          <w:szCs w:val="24"/>
        </w:rPr>
      </w:pPr>
    </w:p>
    <w:p w:rsidR="00CC03EB" w:rsidRDefault="00CC03EB" w:rsidP="00CC03EB">
      <w:pPr>
        <w:pStyle w:val="11"/>
        <w:ind w:left="2989" w:right="2362"/>
        <w:jc w:val="center"/>
        <w:rPr>
          <w:rFonts w:ascii="Garamond" w:hAnsi="Garamond"/>
          <w:sz w:val="24"/>
          <w:szCs w:val="24"/>
        </w:rPr>
      </w:pPr>
    </w:p>
    <w:p w:rsidR="00CC03EB" w:rsidRDefault="00CC03EB" w:rsidP="00CC03EB">
      <w:pPr>
        <w:pStyle w:val="11"/>
        <w:ind w:left="2989" w:right="2362"/>
        <w:jc w:val="center"/>
        <w:rPr>
          <w:rFonts w:ascii="Garamond" w:hAnsi="Garamond"/>
          <w:sz w:val="24"/>
          <w:szCs w:val="24"/>
        </w:rPr>
      </w:pPr>
    </w:p>
    <w:p w:rsidR="00CC03EB" w:rsidRDefault="00CC03EB" w:rsidP="00CC03EB">
      <w:pPr>
        <w:pStyle w:val="11"/>
        <w:ind w:left="2989" w:right="2362"/>
        <w:jc w:val="center"/>
        <w:rPr>
          <w:rFonts w:ascii="Garamond" w:hAnsi="Garamond"/>
          <w:sz w:val="24"/>
          <w:szCs w:val="24"/>
        </w:rPr>
      </w:pPr>
    </w:p>
    <w:p w:rsidR="00CC03EB" w:rsidRDefault="00CC03EB" w:rsidP="00CC03EB">
      <w:pPr>
        <w:pStyle w:val="11"/>
        <w:ind w:left="2989" w:right="2362"/>
        <w:jc w:val="center"/>
        <w:rPr>
          <w:rFonts w:ascii="Garamond" w:hAnsi="Garamond"/>
          <w:sz w:val="24"/>
          <w:szCs w:val="24"/>
        </w:rPr>
      </w:pPr>
    </w:p>
    <w:p w:rsidR="00CC03EB" w:rsidRDefault="00CC03EB" w:rsidP="00CC03EB">
      <w:pPr>
        <w:pStyle w:val="11"/>
        <w:ind w:left="2989" w:right="2362"/>
        <w:jc w:val="center"/>
        <w:rPr>
          <w:rFonts w:ascii="Garamond" w:hAnsi="Garamond"/>
          <w:sz w:val="24"/>
          <w:szCs w:val="24"/>
        </w:rPr>
      </w:pPr>
    </w:p>
    <w:p w:rsidR="00CC03EB" w:rsidRDefault="00CC03EB" w:rsidP="00CC03EB">
      <w:pPr>
        <w:pStyle w:val="11"/>
        <w:ind w:left="2989" w:right="2362"/>
        <w:jc w:val="center"/>
        <w:rPr>
          <w:rFonts w:ascii="Garamond" w:hAnsi="Garamond"/>
          <w:sz w:val="24"/>
          <w:szCs w:val="24"/>
        </w:rPr>
      </w:pPr>
    </w:p>
    <w:p w:rsidR="00CC03EB" w:rsidRDefault="00CC03EB" w:rsidP="00CC03EB">
      <w:pPr>
        <w:pStyle w:val="11"/>
        <w:ind w:left="2989" w:right="2362"/>
        <w:jc w:val="center"/>
        <w:rPr>
          <w:rFonts w:ascii="Garamond" w:hAnsi="Garamond"/>
          <w:sz w:val="24"/>
          <w:szCs w:val="24"/>
        </w:rPr>
      </w:pPr>
    </w:p>
    <w:p w:rsidR="00CC03EB" w:rsidRDefault="00CC03EB" w:rsidP="00CC03EB">
      <w:pPr>
        <w:pStyle w:val="11"/>
        <w:ind w:left="2989" w:right="2362"/>
        <w:jc w:val="center"/>
        <w:rPr>
          <w:rFonts w:ascii="Garamond" w:hAnsi="Garamond"/>
          <w:sz w:val="24"/>
          <w:szCs w:val="24"/>
        </w:rPr>
      </w:pPr>
    </w:p>
    <w:p w:rsidR="00CC03EB" w:rsidRDefault="00CC03EB" w:rsidP="00CC03EB">
      <w:pPr>
        <w:pStyle w:val="11"/>
        <w:ind w:left="2989" w:right="2362"/>
        <w:jc w:val="center"/>
        <w:rPr>
          <w:rFonts w:ascii="Garamond" w:hAnsi="Garamond"/>
          <w:sz w:val="24"/>
          <w:szCs w:val="24"/>
        </w:rPr>
      </w:pPr>
    </w:p>
    <w:p w:rsidR="00CC03EB" w:rsidRDefault="00CC03EB" w:rsidP="00CC03EB">
      <w:pPr>
        <w:pStyle w:val="11"/>
        <w:ind w:left="2989" w:right="2362"/>
        <w:jc w:val="center"/>
        <w:rPr>
          <w:rFonts w:ascii="Garamond" w:hAnsi="Garamond"/>
          <w:sz w:val="24"/>
          <w:szCs w:val="24"/>
        </w:rPr>
      </w:pPr>
    </w:p>
    <w:p w:rsidR="00CC03EB" w:rsidRPr="00715E43" w:rsidRDefault="00CC03EB" w:rsidP="00C733FC">
      <w:pPr>
        <w:pStyle w:val="a3"/>
        <w:jc w:val="center"/>
        <w:rPr>
          <w:b/>
        </w:rPr>
      </w:pPr>
      <w:bookmarkStart w:id="1" w:name="_Toc20749244"/>
      <w:r w:rsidRPr="00715E43">
        <w:rPr>
          <w:b/>
        </w:rPr>
        <w:t>2019</w:t>
      </w:r>
      <w:bookmarkEnd w:id="1"/>
    </w:p>
    <w:p w:rsidR="00715E43" w:rsidRDefault="007F4B44" w:rsidP="00715E43">
      <w:pPr>
        <w:widowControl/>
        <w:autoSpaceDE/>
        <w:autoSpaceDN/>
        <w:spacing w:after="200" w:line="276" w:lineRule="auto"/>
        <w:rPr>
          <w:rFonts w:ascii="Garamond" w:hAnsi="Garamond"/>
          <w:sz w:val="24"/>
          <w:szCs w:val="24"/>
        </w:rPr>
      </w:pPr>
      <w:r>
        <w:rPr>
          <w:rFonts w:ascii="Garamond" w:hAnsi="Garamond"/>
          <w:sz w:val="24"/>
          <w:szCs w:val="24"/>
        </w:rPr>
        <w:br w:type="page"/>
      </w:r>
    </w:p>
    <w:sdt>
      <w:sdtPr>
        <w:rPr>
          <w:rFonts w:ascii="Times New Roman" w:eastAsia="Times New Roman" w:hAnsi="Times New Roman" w:cs="Times New Roman"/>
          <w:b w:val="0"/>
          <w:bCs w:val="0"/>
          <w:color w:val="auto"/>
          <w:sz w:val="22"/>
          <w:szCs w:val="22"/>
          <w:lang w:eastAsia="ru-RU" w:bidi="ru-RU"/>
        </w:rPr>
        <w:id w:val="13124661"/>
        <w:docPartObj>
          <w:docPartGallery w:val="Table of Contents"/>
          <w:docPartUnique/>
        </w:docPartObj>
      </w:sdtPr>
      <w:sdtEndPr/>
      <w:sdtContent>
        <w:p w:rsidR="00931AA5" w:rsidRDefault="00931AA5" w:rsidP="00931AA5">
          <w:pPr>
            <w:pStyle w:val="af2"/>
            <w:jc w:val="center"/>
          </w:pPr>
          <w:r>
            <w:t xml:space="preserve"> Содержание</w:t>
          </w:r>
        </w:p>
        <w:p w:rsidR="00D35AF8" w:rsidRDefault="005E46FE">
          <w:pPr>
            <w:pStyle w:val="21"/>
            <w:tabs>
              <w:tab w:val="left" w:pos="440"/>
            </w:tabs>
            <w:rPr>
              <w:rFonts w:asciiTheme="minorHAnsi" w:eastAsiaTheme="minorEastAsia" w:hAnsiTheme="minorHAnsi" w:cstheme="minorBidi"/>
              <w:noProof/>
              <w:lang w:bidi="ar-SA"/>
            </w:rPr>
          </w:pPr>
          <w:r>
            <w:fldChar w:fldCharType="begin"/>
          </w:r>
          <w:r w:rsidR="00931AA5">
            <w:instrText xml:space="preserve"> TOC \o "1-3" \h \z \u </w:instrText>
          </w:r>
          <w:r>
            <w:fldChar w:fldCharType="separate"/>
          </w:r>
          <w:hyperlink w:anchor="_Toc22051483" w:history="1">
            <w:r w:rsidR="00D35AF8" w:rsidRPr="00512676">
              <w:rPr>
                <w:rStyle w:val="a6"/>
                <w:rFonts w:ascii="Garamond" w:hAnsi="Garamond"/>
                <w:noProof/>
              </w:rPr>
              <w:t>Термины и</w:t>
            </w:r>
            <w:r w:rsidR="00D35AF8" w:rsidRPr="00512676">
              <w:rPr>
                <w:rStyle w:val="a6"/>
                <w:rFonts w:ascii="Garamond" w:hAnsi="Garamond"/>
                <w:noProof/>
                <w:spacing w:val="-1"/>
              </w:rPr>
              <w:t xml:space="preserve"> </w:t>
            </w:r>
            <w:r w:rsidR="00D35AF8" w:rsidRPr="00512676">
              <w:rPr>
                <w:rStyle w:val="a6"/>
                <w:rFonts w:ascii="Garamond" w:hAnsi="Garamond"/>
                <w:noProof/>
              </w:rPr>
              <w:t>определения</w:t>
            </w:r>
            <w:r w:rsidR="00D35AF8">
              <w:rPr>
                <w:noProof/>
                <w:webHidden/>
              </w:rPr>
              <w:tab/>
            </w:r>
            <w:r>
              <w:rPr>
                <w:noProof/>
                <w:webHidden/>
              </w:rPr>
              <w:fldChar w:fldCharType="begin"/>
            </w:r>
            <w:r w:rsidR="00D35AF8">
              <w:rPr>
                <w:noProof/>
                <w:webHidden/>
              </w:rPr>
              <w:instrText xml:space="preserve"> PAGEREF _Toc22051483 \h </w:instrText>
            </w:r>
            <w:r>
              <w:rPr>
                <w:noProof/>
                <w:webHidden/>
              </w:rPr>
            </w:r>
            <w:r>
              <w:rPr>
                <w:noProof/>
                <w:webHidden/>
              </w:rPr>
              <w:fldChar w:fldCharType="separate"/>
            </w:r>
            <w:r w:rsidR="008B096E">
              <w:rPr>
                <w:noProof/>
                <w:webHidden/>
              </w:rPr>
              <w:t>3</w:t>
            </w:r>
            <w:r>
              <w:rPr>
                <w:noProof/>
                <w:webHidden/>
              </w:rPr>
              <w:fldChar w:fldCharType="end"/>
            </w:r>
          </w:hyperlink>
        </w:p>
        <w:p w:rsidR="00D35AF8" w:rsidRDefault="00417092">
          <w:pPr>
            <w:pStyle w:val="21"/>
            <w:tabs>
              <w:tab w:val="left" w:pos="440"/>
            </w:tabs>
            <w:rPr>
              <w:rFonts w:asciiTheme="minorHAnsi" w:eastAsiaTheme="minorEastAsia" w:hAnsiTheme="minorHAnsi" w:cstheme="minorBidi"/>
              <w:noProof/>
              <w:lang w:bidi="ar-SA"/>
            </w:rPr>
          </w:pPr>
          <w:hyperlink w:anchor="_Toc22051484" w:history="1">
            <w:r w:rsidR="00D35AF8" w:rsidRPr="00512676">
              <w:rPr>
                <w:rStyle w:val="a6"/>
                <w:rFonts w:ascii="Garamond" w:hAnsi="Garamond"/>
                <w:noProof/>
              </w:rPr>
              <w:t>Общие</w:t>
            </w:r>
            <w:r w:rsidR="00D35AF8" w:rsidRPr="00512676">
              <w:rPr>
                <w:rStyle w:val="a6"/>
                <w:rFonts w:ascii="Garamond" w:hAnsi="Garamond"/>
                <w:noProof/>
                <w:spacing w:val="-3"/>
              </w:rPr>
              <w:t xml:space="preserve"> </w:t>
            </w:r>
            <w:r w:rsidR="00D35AF8" w:rsidRPr="00512676">
              <w:rPr>
                <w:rStyle w:val="a6"/>
                <w:rFonts w:ascii="Garamond" w:hAnsi="Garamond"/>
                <w:noProof/>
              </w:rPr>
              <w:t>положения</w:t>
            </w:r>
            <w:r w:rsidR="00D35AF8">
              <w:rPr>
                <w:noProof/>
                <w:webHidden/>
              </w:rPr>
              <w:tab/>
            </w:r>
            <w:r w:rsidR="005E46FE">
              <w:rPr>
                <w:noProof/>
                <w:webHidden/>
              </w:rPr>
              <w:fldChar w:fldCharType="begin"/>
            </w:r>
            <w:r w:rsidR="00D35AF8">
              <w:rPr>
                <w:noProof/>
                <w:webHidden/>
              </w:rPr>
              <w:instrText xml:space="preserve"> PAGEREF _Toc22051484 \h </w:instrText>
            </w:r>
            <w:r w:rsidR="005E46FE">
              <w:rPr>
                <w:noProof/>
                <w:webHidden/>
              </w:rPr>
            </w:r>
            <w:r w:rsidR="005E46FE">
              <w:rPr>
                <w:noProof/>
                <w:webHidden/>
              </w:rPr>
              <w:fldChar w:fldCharType="separate"/>
            </w:r>
            <w:r w:rsidR="008B096E">
              <w:rPr>
                <w:noProof/>
                <w:webHidden/>
              </w:rPr>
              <w:t>6</w:t>
            </w:r>
            <w:r w:rsidR="005E46FE">
              <w:rPr>
                <w:noProof/>
                <w:webHidden/>
              </w:rPr>
              <w:fldChar w:fldCharType="end"/>
            </w:r>
          </w:hyperlink>
        </w:p>
        <w:p w:rsidR="00D35AF8" w:rsidRDefault="00417092">
          <w:pPr>
            <w:pStyle w:val="21"/>
            <w:tabs>
              <w:tab w:val="left" w:pos="440"/>
            </w:tabs>
            <w:rPr>
              <w:rFonts w:asciiTheme="minorHAnsi" w:eastAsiaTheme="minorEastAsia" w:hAnsiTheme="minorHAnsi" w:cstheme="minorBidi"/>
              <w:noProof/>
              <w:lang w:bidi="ar-SA"/>
            </w:rPr>
          </w:pPr>
          <w:hyperlink w:anchor="_Toc22051485" w:history="1">
            <w:r w:rsidR="00D35AF8" w:rsidRPr="00512676">
              <w:rPr>
                <w:rStyle w:val="a6"/>
                <w:rFonts w:ascii="Garamond" w:hAnsi="Garamond"/>
                <w:noProof/>
              </w:rPr>
              <w:t>Заключение</w:t>
            </w:r>
            <w:r w:rsidR="00D35AF8" w:rsidRPr="00512676">
              <w:rPr>
                <w:rStyle w:val="a6"/>
                <w:rFonts w:ascii="Garamond" w:hAnsi="Garamond"/>
                <w:noProof/>
                <w:spacing w:val="-3"/>
              </w:rPr>
              <w:t xml:space="preserve"> </w:t>
            </w:r>
            <w:r w:rsidR="00D35AF8" w:rsidRPr="00512676">
              <w:rPr>
                <w:rStyle w:val="a6"/>
                <w:rFonts w:ascii="Garamond" w:hAnsi="Garamond"/>
                <w:noProof/>
              </w:rPr>
              <w:t>договора</w:t>
            </w:r>
            <w:r w:rsidR="00D35AF8">
              <w:rPr>
                <w:noProof/>
                <w:webHidden/>
              </w:rPr>
              <w:tab/>
            </w:r>
            <w:r w:rsidR="005E46FE">
              <w:rPr>
                <w:noProof/>
                <w:webHidden/>
              </w:rPr>
              <w:fldChar w:fldCharType="begin"/>
            </w:r>
            <w:r w:rsidR="00D35AF8">
              <w:rPr>
                <w:noProof/>
                <w:webHidden/>
              </w:rPr>
              <w:instrText xml:space="preserve"> PAGEREF _Toc22051485 \h </w:instrText>
            </w:r>
            <w:r w:rsidR="005E46FE">
              <w:rPr>
                <w:noProof/>
                <w:webHidden/>
              </w:rPr>
            </w:r>
            <w:r w:rsidR="005E46FE">
              <w:rPr>
                <w:noProof/>
                <w:webHidden/>
              </w:rPr>
              <w:fldChar w:fldCharType="separate"/>
            </w:r>
            <w:r w:rsidR="008B096E">
              <w:rPr>
                <w:noProof/>
                <w:webHidden/>
              </w:rPr>
              <w:t>7</w:t>
            </w:r>
            <w:r w:rsidR="005E46FE">
              <w:rPr>
                <w:noProof/>
                <w:webHidden/>
              </w:rPr>
              <w:fldChar w:fldCharType="end"/>
            </w:r>
          </w:hyperlink>
        </w:p>
        <w:p w:rsidR="00D35AF8" w:rsidRDefault="00417092">
          <w:pPr>
            <w:pStyle w:val="21"/>
            <w:tabs>
              <w:tab w:val="left" w:pos="440"/>
            </w:tabs>
            <w:rPr>
              <w:rFonts w:asciiTheme="minorHAnsi" w:eastAsiaTheme="minorEastAsia" w:hAnsiTheme="minorHAnsi" w:cstheme="minorBidi"/>
              <w:noProof/>
              <w:lang w:bidi="ar-SA"/>
            </w:rPr>
          </w:pPr>
          <w:hyperlink w:anchor="_Toc22051486" w:history="1">
            <w:r w:rsidR="00D35AF8" w:rsidRPr="00512676">
              <w:rPr>
                <w:rStyle w:val="a6"/>
                <w:rFonts w:ascii="Garamond" w:hAnsi="Garamond"/>
                <w:noProof/>
              </w:rPr>
              <w:t>Порядок подключения к Системе «Интернет-банк</w:t>
            </w:r>
            <w:r w:rsidR="00D35AF8" w:rsidRPr="00512676">
              <w:rPr>
                <w:rStyle w:val="a6"/>
                <w:rFonts w:ascii="Garamond" w:hAnsi="Garamond"/>
                <w:noProof/>
                <w:spacing w:val="-3"/>
              </w:rPr>
              <w:t xml:space="preserve"> </w:t>
            </w:r>
            <w:r w:rsidR="00D35AF8" w:rsidRPr="00512676">
              <w:rPr>
                <w:rStyle w:val="a6"/>
                <w:rFonts w:ascii="Garamond" w:hAnsi="Garamond"/>
                <w:noProof/>
              </w:rPr>
              <w:t>«FAKTURA.RU»</w:t>
            </w:r>
            <w:r w:rsidR="00D35AF8">
              <w:rPr>
                <w:noProof/>
                <w:webHidden/>
              </w:rPr>
              <w:tab/>
            </w:r>
            <w:r w:rsidR="005E46FE">
              <w:rPr>
                <w:noProof/>
                <w:webHidden/>
              </w:rPr>
              <w:fldChar w:fldCharType="begin"/>
            </w:r>
            <w:r w:rsidR="00D35AF8">
              <w:rPr>
                <w:noProof/>
                <w:webHidden/>
              </w:rPr>
              <w:instrText xml:space="preserve"> PAGEREF _Toc22051486 \h </w:instrText>
            </w:r>
            <w:r w:rsidR="005E46FE">
              <w:rPr>
                <w:noProof/>
                <w:webHidden/>
              </w:rPr>
            </w:r>
            <w:r w:rsidR="005E46FE">
              <w:rPr>
                <w:noProof/>
                <w:webHidden/>
              </w:rPr>
              <w:fldChar w:fldCharType="separate"/>
            </w:r>
            <w:r w:rsidR="008B096E">
              <w:rPr>
                <w:noProof/>
                <w:webHidden/>
              </w:rPr>
              <w:t>8</w:t>
            </w:r>
            <w:r w:rsidR="005E46FE">
              <w:rPr>
                <w:noProof/>
                <w:webHidden/>
              </w:rPr>
              <w:fldChar w:fldCharType="end"/>
            </w:r>
          </w:hyperlink>
        </w:p>
        <w:p w:rsidR="00D35AF8" w:rsidRDefault="00417092">
          <w:pPr>
            <w:pStyle w:val="21"/>
            <w:tabs>
              <w:tab w:val="left" w:pos="440"/>
            </w:tabs>
            <w:rPr>
              <w:rFonts w:asciiTheme="minorHAnsi" w:eastAsiaTheme="minorEastAsia" w:hAnsiTheme="minorHAnsi" w:cstheme="minorBidi"/>
              <w:noProof/>
              <w:lang w:bidi="ar-SA"/>
            </w:rPr>
          </w:pPr>
          <w:hyperlink w:anchor="_Toc22051487" w:history="1">
            <w:r w:rsidR="00D35AF8" w:rsidRPr="00512676">
              <w:rPr>
                <w:rStyle w:val="a6"/>
                <w:rFonts w:ascii="Garamond" w:hAnsi="Garamond"/>
                <w:noProof/>
              </w:rPr>
              <w:t>Права</w:t>
            </w:r>
            <w:r w:rsidR="00D35AF8" w:rsidRPr="00512676">
              <w:rPr>
                <w:rStyle w:val="a6"/>
                <w:rFonts w:ascii="Garamond" w:hAnsi="Garamond"/>
                <w:noProof/>
                <w:spacing w:val="-1"/>
              </w:rPr>
              <w:t xml:space="preserve"> </w:t>
            </w:r>
            <w:r w:rsidR="00D35AF8" w:rsidRPr="00512676">
              <w:rPr>
                <w:rStyle w:val="a6"/>
                <w:rFonts w:ascii="Garamond" w:hAnsi="Garamond"/>
                <w:noProof/>
              </w:rPr>
              <w:t>сторон</w:t>
            </w:r>
            <w:r w:rsidR="00D35AF8">
              <w:rPr>
                <w:noProof/>
                <w:webHidden/>
              </w:rPr>
              <w:tab/>
            </w:r>
            <w:r w:rsidR="005E46FE">
              <w:rPr>
                <w:noProof/>
                <w:webHidden/>
              </w:rPr>
              <w:fldChar w:fldCharType="begin"/>
            </w:r>
            <w:r w:rsidR="00D35AF8">
              <w:rPr>
                <w:noProof/>
                <w:webHidden/>
              </w:rPr>
              <w:instrText xml:space="preserve"> PAGEREF _Toc22051487 \h </w:instrText>
            </w:r>
            <w:r w:rsidR="005E46FE">
              <w:rPr>
                <w:noProof/>
                <w:webHidden/>
              </w:rPr>
            </w:r>
            <w:r w:rsidR="005E46FE">
              <w:rPr>
                <w:noProof/>
                <w:webHidden/>
              </w:rPr>
              <w:fldChar w:fldCharType="separate"/>
            </w:r>
            <w:r w:rsidR="008B096E">
              <w:rPr>
                <w:noProof/>
                <w:webHidden/>
              </w:rPr>
              <w:t>11</w:t>
            </w:r>
            <w:r w:rsidR="005E46FE">
              <w:rPr>
                <w:noProof/>
                <w:webHidden/>
              </w:rPr>
              <w:fldChar w:fldCharType="end"/>
            </w:r>
          </w:hyperlink>
        </w:p>
        <w:p w:rsidR="00D35AF8" w:rsidRDefault="00417092">
          <w:pPr>
            <w:pStyle w:val="21"/>
            <w:tabs>
              <w:tab w:val="left" w:pos="440"/>
            </w:tabs>
            <w:rPr>
              <w:rFonts w:asciiTheme="minorHAnsi" w:eastAsiaTheme="minorEastAsia" w:hAnsiTheme="minorHAnsi" w:cstheme="minorBidi"/>
              <w:noProof/>
              <w:lang w:bidi="ar-SA"/>
            </w:rPr>
          </w:pPr>
          <w:hyperlink w:anchor="_Toc22051488" w:history="1">
            <w:r w:rsidR="00D35AF8" w:rsidRPr="00512676">
              <w:rPr>
                <w:rStyle w:val="a6"/>
                <w:rFonts w:ascii="Garamond" w:hAnsi="Garamond"/>
                <w:noProof/>
              </w:rPr>
              <w:t>Ответственность</w:t>
            </w:r>
            <w:r w:rsidR="00D35AF8" w:rsidRPr="00512676">
              <w:rPr>
                <w:rStyle w:val="a6"/>
                <w:rFonts w:ascii="Garamond" w:hAnsi="Garamond"/>
                <w:noProof/>
                <w:spacing w:val="-3"/>
              </w:rPr>
              <w:t xml:space="preserve"> </w:t>
            </w:r>
            <w:r w:rsidR="00D35AF8" w:rsidRPr="00512676">
              <w:rPr>
                <w:rStyle w:val="a6"/>
                <w:rFonts w:ascii="Garamond" w:hAnsi="Garamond"/>
                <w:noProof/>
              </w:rPr>
              <w:t>сторон</w:t>
            </w:r>
            <w:r w:rsidR="00D35AF8">
              <w:rPr>
                <w:noProof/>
                <w:webHidden/>
              </w:rPr>
              <w:tab/>
            </w:r>
            <w:r w:rsidR="005E46FE">
              <w:rPr>
                <w:noProof/>
                <w:webHidden/>
              </w:rPr>
              <w:fldChar w:fldCharType="begin"/>
            </w:r>
            <w:r w:rsidR="00D35AF8">
              <w:rPr>
                <w:noProof/>
                <w:webHidden/>
              </w:rPr>
              <w:instrText xml:space="preserve"> PAGEREF _Toc22051488 \h </w:instrText>
            </w:r>
            <w:r w:rsidR="005E46FE">
              <w:rPr>
                <w:noProof/>
                <w:webHidden/>
              </w:rPr>
            </w:r>
            <w:r w:rsidR="005E46FE">
              <w:rPr>
                <w:noProof/>
                <w:webHidden/>
              </w:rPr>
              <w:fldChar w:fldCharType="separate"/>
            </w:r>
            <w:r w:rsidR="008B096E">
              <w:rPr>
                <w:noProof/>
                <w:webHidden/>
              </w:rPr>
              <w:t>12</w:t>
            </w:r>
            <w:r w:rsidR="005E46FE">
              <w:rPr>
                <w:noProof/>
                <w:webHidden/>
              </w:rPr>
              <w:fldChar w:fldCharType="end"/>
            </w:r>
          </w:hyperlink>
        </w:p>
        <w:p w:rsidR="00D35AF8" w:rsidRDefault="00417092">
          <w:pPr>
            <w:pStyle w:val="21"/>
            <w:tabs>
              <w:tab w:val="left" w:pos="440"/>
            </w:tabs>
            <w:rPr>
              <w:rFonts w:asciiTheme="minorHAnsi" w:eastAsiaTheme="minorEastAsia" w:hAnsiTheme="minorHAnsi" w:cstheme="minorBidi"/>
              <w:noProof/>
              <w:lang w:bidi="ar-SA"/>
            </w:rPr>
          </w:pPr>
          <w:hyperlink w:anchor="_Toc22051489" w:history="1">
            <w:r w:rsidR="00D35AF8" w:rsidRPr="00512676">
              <w:rPr>
                <w:rStyle w:val="a6"/>
                <w:rFonts w:ascii="Garamond" w:hAnsi="Garamond"/>
                <w:noProof/>
              </w:rPr>
              <w:t>Порядок разрешения споров и</w:t>
            </w:r>
            <w:r w:rsidR="00D35AF8" w:rsidRPr="00512676">
              <w:rPr>
                <w:rStyle w:val="a6"/>
                <w:rFonts w:ascii="Garamond" w:hAnsi="Garamond"/>
                <w:noProof/>
                <w:spacing w:val="-5"/>
              </w:rPr>
              <w:t xml:space="preserve"> </w:t>
            </w:r>
            <w:r w:rsidR="00D35AF8" w:rsidRPr="00512676">
              <w:rPr>
                <w:rStyle w:val="a6"/>
                <w:rFonts w:ascii="Garamond" w:hAnsi="Garamond"/>
                <w:noProof/>
              </w:rPr>
              <w:t>конфликтов</w:t>
            </w:r>
            <w:r w:rsidR="00D35AF8">
              <w:rPr>
                <w:noProof/>
                <w:webHidden/>
              </w:rPr>
              <w:tab/>
            </w:r>
            <w:r w:rsidR="005E46FE">
              <w:rPr>
                <w:noProof/>
                <w:webHidden/>
              </w:rPr>
              <w:fldChar w:fldCharType="begin"/>
            </w:r>
            <w:r w:rsidR="00D35AF8">
              <w:rPr>
                <w:noProof/>
                <w:webHidden/>
              </w:rPr>
              <w:instrText xml:space="preserve"> PAGEREF _Toc22051489 \h </w:instrText>
            </w:r>
            <w:r w:rsidR="005E46FE">
              <w:rPr>
                <w:noProof/>
                <w:webHidden/>
              </w:rPr>
            </w:r>
            <w:r w:rsidR="005E46FE">
              <w:rPr>
                <w:noProof/>
                <w:webHidden/>
              </w:rPr>
              <w:fldChar w:fldCharType="separate"/>
            </w:r>
            <w:r w:rsidR="008B096E">
              <w:rPr>
                <w:noProof/>
                <w:webHidden/>
              </w:rPr>
              <w:t>14</w:t>
            </w:r>
            <w:r w:rsidR="005E46FE">
              <w:rPr>
                <w:noProof/>
                <w:webHidden/>
              </w:rPr>
              <w:fldChar w:fldCharType="end"/>
            </w:r>
          </w:hyperlink>
        </w:p>
        <w:p w:rsidR="00D35AF8" w:rsidRDefault="00417092">
          <w:pPr>
            <w:pStyle w:val="21"/>
            <w:tabs>
              <w:tab w:val="left" w:pos="440"/>
            </w:tabs>
            <w:rPr>
              <w:rFonts w:asciiTheme="minorHAnsi" w:eastAsiaTheme="minorEastAsia" w:hAnsiTheme="minorHAnsi" w:cstheme="minorBidi"/>
              <w:noProof/>
              <w:lang w:bidi="ar-SA"/>
            </w:rPr>
          </w:pPr>
          <w:hyperlink w:anchor="_Toc22051490" w:history="1">
            <w:r w:rsidR="00D35AF8" w:rsidRPr="00512676">
              <w:rPr>
                <w:rStyle w:val="a6"/>
                <w:rFonts w:ascii="Garamond" w:hAnsi="Garamond"/>
                <w:noProof/>
              </w:rPr>
              <w:t>Срок действия Договора и порядок его</w:t>
            </w:r>
            <w:r w:rsidR="00D35AF8" w:rsidRPr="00512676">
              <w:rPr>
                <w:rStyle w:val="a6"/>
                <w:rFonts w:ascii="Garamond" w:hAnsi="Garamond"/>
                <w:noProof/>
                <w:spacing w:val="-5"/>
              </w:rPr>
              <w:t xml:space="preserve"> </w:t>
            </w:r>
            <w:r w:rsidR="00D35AF8" w:rsidRPr="00512676">
              <w:rPr>
                <w:rStyle w:val="a6"/>
                <w:rFonts w:ascii="Garamond" w:hAnsi="Garamond"/>
                <w:noProof/>
              </w:rPr>
              <w:t>расторжения</w:t>
            </w:r>
            <w:r w:rsidR="00D35AF8">
              <w:rPr>
                <w:noProof/>
                <w:webHidden/>
              </w:rPr>
              <w:tab/>
            </w:r>
            <w:r w:rsidR="005E46FE">
              <w:rPr>
                <w:noProof/>
                <w:webHidden/>
              </w:rPr>
              <w:fldChar w:fldCharType="begin"/>
            </w:r>
            <w:r w:rsidR="00D35AF8">
              <w:rPr>
                <w:noProof/>
                <w:webHidden/>
              </w:rPr>
              <w:instrText xml:space="preserve"> PAGEREF _Toc22051490 \h </w:instrText>
            </w:r>
            <w:r w:rsidR="005E46FE">
              <w:rPr>
                <w:noProof/>
                <w:webHidden/>
              </w:rPr>
            </w:r>
            <w:r w:rsidR="005E46FE">
              <w:rPr>
                <w:noProof/>
                <w:webHidden/>
              </w:rPr>
              <w:fldChar w:fldCharType="separate"/>
            </w:r>
            <w:r w:rsidR="008B096E">
              <w:rPr>
                <w:noProof/>
                <w:webHidden/>
              </w:rPr>
              <w:t>14</w:t>
            </w:r>
            <w:r w:rsidR="005E46FE">
              <w:rPr>
                <w:noProof/>
                <w:webHidden/>
              </w:rPr>
              <w:fldChar w:fldCharType="end"/>
            </w:r>
          </w:hyperlink>
        </w:p>
        <w:p w:rsidR="00D35AF8" w:rsidRDefault="00417092">
          <w:pPr>
            <w:pStyle w:val="21"/>
            <w:tabs>
              <w:tab w:val="left" w:pos="660"/>
            </w:tabs>
            <w:rPr>
              <w:rFonts w:asciiTheme="minorHAnsi" w:eastAsiaTheme="minorEastAsia" w:hAnsiTheme="minorHAnsi" w:cstheme="minorBidi"/>
              <w:noProof/>
              <w:lang w:bidi="ar-SA"/>
            </w:rPr>
          </w:pPr>
          <w:hyperlink w:anchor="_Toc22051491" w:history="1">
            <w:r w:rsidR="00D35AF8" w:rsidRPr="00512676">
              <w:rPr>
                <w:rStyle w:val="a6"/>
                <w:rFonts w:ascii="Garamond" w:hAnsi="Garamond"/>
                <w:noProof/>
              </w:rPr>
              <w:t>Прочие</w:t>
            </w:r>
            <w:r w:rsidR="00D35AF8" w:rsidRPr="00512676">
              <w:rPr>
                <w:rStyle w:val="a6"/>
                <w:rFonts w:ascii="Garamond" w:hAnsi="Garamond"/>
                <w:noProof/>
                <w:spacing w:val="-1"/>
              </w:rPr>
              <w:t xml:space="preserve"> </w:t>
            </w:r>
            <w:r w:rsidR="00D35AF8" w:rsidRPr="00512676">
              <w:rPr>
                <w:rStyle w:val="a6"/>
                <w:rFonts w:ascii="Garamond" w:hAnsi="Garamond"/>
                <w:noProof/>
              </w:rPr>
              <w:t>условия</w:t>
            </w:r>
            <w:r w:rsidR="00D35AF8">
              <w:rPr>
                <w:noProof/>
                <w:webHidden/>
              </w:rPr>
              <w:tab/>
            </w:r>
            <w:r w:rsidR="005E46FE">
              <w:rPr>
                <w:noProof/>
                <w:webHidden/>
              </w:rPr>
              <w:fldChar w:fldCharType="begin"/>
            </w:r>
            <w:r w:rsidR="00D35AF8">
              <w:rPr>
                <w:noProof/>
                <w:webHidden/>
              </w:rPr>
              <w:instrText xml:space="preserve"> PAGEREF _Toc22051491 \h </w:instrText>
            </w:r>
            <w:r w:rsidR="005E46FE">
              <w:rPr>
                <w:noProof/>
                <w:webHidden/>
              </w:rPr>
            </w:r>
            <w:r w:rsidR="005E46FE">
              <w:rPr>
                <w:noProof/>
                <w:webHidden/>
              </w:rPr>
              <w:fldChar w:fldCharType="separate"/>
            </w:r>
            <w:r w:rsidR="008B096E">
              <w:rPr>
                <w:noProof/>
                <w:webHidden/>
              </w:rPr>
              <w:t>15</w:t>
            </w:r>
            <w:r w:rsidR="005E46FE">
              <w:rPr>
                <w:noProof/>
                <w:webHidden/>
              </w:rPr>
              <w:fldChar w:fldCharType="end"/>
            </w:r>
          </w:hyperlink>
        </w:p>
        <w:p w:rsidR="00D35AF8" w:rsidRDefault="00417092">
          <w:pPr>
            <w:pStyle w:val="21"/>
            <w:rPr>
              <w:rFonts w:asciiTheme="minorHAnsi" w:eastAsiaTheme="minorEastAsia" w:hAnsiTheme="minorHAnsi" w:cstheme="minorBidi"/>
              <w:noProof/>
              <w:lang w:bidi="ar-SA"/>
            </w:rPr>
          </w:pPr>
          <w:hyperlink w:anchor="_Toc22051492" w:history="1">
            <w:r w:rsidR="00D35AF8" w:rsidRPr="00512676">
              <w:rPr>
                <w:rStyle w:val="a6"/>
                <w:rFonts w:ascii="Garamond" w:hAnsi="Garamond"/>
                <w:noProof/>
              </w:rPr>
              <w:t xml:space="preserve">Приложение № </w:t>
            </w:r>
            <w:r w:rsidR="00D35AF8" w:rsidRPr="00512676">
              <w:rPr>
                <w:rStyle w:val="a6"/>
                <w:rFonts w:ascii="Garamond" w:hAnsi="Garamond"/>
                <w:noProof/>
                <w:spacing w:val="-13"/>
              </w:rPr>
              <w:t xml:space="preserve">1 </w:t>
            </w:r>
            <w:r w:rsidR="00D35AF8" w:rsidRPr="00512676">
              <w:rPr>
                <w:rStyle w:val="a6"/>
                <w:rFonts w:ascii="Garamond" w:hAnsi="Garamond"/>
                <w:noProof/>
              </w:rPr>
              <w:t>к Правилам подключения и эксплуатации Дистанционного банковского</w:t>
            </w:r>
            <w:r w:rsidR="00D35AF8" w:rsidRPr="00512676">
              <w:rPr>
                <w:rStyle w:val="a6"/>
                <w:rFonts w:ascii="Garamond" w:hAnsi="Garamond"/>
                <w:noProof/>
                <w:spacing w:val="-20"/>
              </w:rPr>
              <w:t xml:space="preserve"> </w:t>
            </w:r>
            <w:r w:rsidR="00D35AF8" w:rsidRPr="00512676">
              <w:rPr>
                <w:rStyle w:val="a6"/>
                <w:rFonts w:ascii="Garamond" w:hAnsi="Garamond"/>
                <w:noProof/>
              </w:rPr>
              <w:t>обслуживания в Системе «Интернет-банк</w:t>
            </w:r>
            <w:r w:rsidR="00D35AF8" w:rsidRPr="00512676">
              <w:rPr>
                <w:rStyle w:val="a6"/>
                <w:rFonts w:ascii="Garamond" w:hAnsi="Garamond"/>
                <w:noProof/>
                <w:spacing w:val="-22"/>
              </w:rPr>
              <w:t xml:space="preserve"> </w:t>
            </w:r>
            <w:r w:rsidR="00D35AF8" w:rsidRPr="00512676">
              <w:rPr>
                <w:rStyle w:val="a6"/>
                <w:rFonts w:ascii="Garamond" w:hAnsi="Garamond"/>
                <w:noProof/>
              </w:rPr>
              <w:t>«FAKTURA.RU»</w:t>
            </w:r>
            <w:r w:rsidR="00D35AF8">
              <w:rPr>
                <w:noProof/>
                <w:webHidden/>
              </w:rPr>
              <w:tab/>
            </w:r>
            <w:r w:rsidR="005E46FE">
              <w:rPr>
                <w:noProof/>
                <w:webHidden/>
              </w:rPr>
              <w:fldChar w:fldCharType="begin"/>
            </w:r>
            <w:r w:rsidR="00D35AF8">
              <w:rPr>
                <w:noProof/>
                <w:webHidden/>
              </w:rPr>
              <w:instrText xml:space="preserve"> PAGEREF _Toc22051492 \h </w:instrText>
            </w:r>
            <w:r w:rsidR="005E46FE">
              <w:rPr>
                <w:noProof/>
                <w:webHidden/>
              </w:rPr>
            </w:r>
            <w:r w:rsidR="005E46FE">
              <w:rPr>
                <w:noProof/>
                <w:webHidden/>
              </w:rPr>
              <w:fldChar w:fldCharType="separate"/>
            </w:r>
            <w:r w:rsidR="008B096E">
              <w:rPr>
                <w:noProof/>
                <w:webHidden/>
              </w:rPr>
              <w:t>16</w:t>
            </w:r>
            <w:r w:rsidR="005E46FE">
              <w:rPr>
                <w:noProof/>
                <w:webHidden/>
              </w:rPr>
              <w:fldChar w:fldCharType="end"/>
            </w:r>
          </w:hyperlink>
        </w:p>
        <w:p w:rsidR="00D35AF8" w:rsidRDefault="00417092">
          <w:pPr>
            <w:pStyle w:val="21"/>
            <w:rPr>
              <w:rFonts w:asciiTheme="minorHAnsi" w:eastAsiaTheme="minorEastAsia" w:hAnsiTheme="minorHAnsi" w:cstheme="minorBidi"/>
              <w:noProof/>
              <w:lang w:bidi="ar-SA"/>
            </w:rPr>
          </w:pPr>
          <w:hyperlink w:anchor="_Toc22051499" w:history="1">
            <w:r w:rsidR="001961B1" w:rsidRPr="001961B1">
              <w:rPr>
                <w:rStyle w:val="a6"/>
                <w:rFonts w:ascii="Garamond" w:hAnsi="Garamond"/>
                <w:noProof/>
              </w:rPr>
              <w:t>Приложение № 2  « Регламент использования мер безопасности при применении Системы «Интернет-банк «FAKTURA.RU» к Правилам подключения и эксплуатации Дистанционного банковского обслуживания в Системе «Интернет-банк «FAKTURA.RU»</w:t>
            </w:r>
            <w:r w:rsidR="00D35AF8">
              <w:rPr>
                <w:noProof/>
                <w:webHidden/>
              </w:rPr>
              <w:tab/>
            </w:r>
            <w:r w:rsidR="005E46FE">
              <w:rPr>
                <w:noProof/>
                <w:webHidden/>
              </w:rPr>
              <w:fldChar w:fldCharType="begin"/>
            </w:r>
            <w:r w:rsidR="00D35AF8">
              <w:rPr>
                <w:noProof/>
                <w:webHidden/>
              </w:rPr>
              <w:instrText xml:space="preserve"> PAGEREF _Toc22051499 \h </w:instrText>
            </w:r>
            <w:r w:rsidR="005E46FE">
              <w:rPr>
                <w:noProof/>
                <w:webHidden/>
              </w:rPr>
            </w:r>
            <w:r w:rsidR="005E46FE">
              <w:rPr>
                <w:noProof/>
                <w:webHidden/>
              </w:rPr>
              <w:fldChar w:fldCharType="separate"/>
            </w:r>
            <w:r w:rsidR="008B096E">
              <w:rPr>
                <w:noProof/>
                <w:webHidden/>
              </w:rPr>
              <w:t>21</w:t>
            </w:r>
            <w:r w:rsidR="005E46FE">
              <w:rPr>
                <w:noProof/>
                <w:webHidden/>
              </w:rPr>
              <w:fldChar w:fldCharType="end"/>
            </w:r>
          </w:hyperlink>
        </w:p>
        <w:p w:rsidR="00D35AF8" w:rsidRDefault="00417092">
          <w:pPr>
            <w:pStyle w:val="21"/>
            <w:rPr>
              <w:rFonts w:asciiTheme="minorHAnsi" w:eastAsiaTheme="minorEastAsia" w:hAnsiTheme="minorHAnsi" w:cstheme="minorBidi"/>
              <w:noProof/>
              <w:lang w:bidi="ar-SA"/>
            </w:rPr>
          </w:pPr>
          <w:hyperlink w:anchor="_Toc22051501" w:history="1">
            <w:r w:rsidR="00C518C3" w:rsidRPr="00C518C3">
              <w:rPr>
                <w:rStyle w:val="a6"/>
                <w:rFonts w:ascii="Garamond" w:hAnsi="Garamond"/>
                <w:noProof/>
              </w:rPr>
              <w:t>Приложение № 3 «Заявление о присоединении к правилам подключения и эксплуатации систем дистанционного банковского обслуживания в Системе «Интернет-банк «FAKTURA.RU»  (для юридических лиц)» к Правилам подключения и эксплуатации Дистанционного банковского обслуживания в Системе «Интернет-банк «FAKTURA.RU»</w:t>
            </w:r>
            <w:r w:rsidR="00D35AF8">
              <w:rPr>
                <w:noProof/>
                <w:webHidden/>
              </w:rPr>
              <w:tab/>
            </w:r>
            <w:r w:rsidR="005E46FE">
              <w:rPr>
                <w:noProof/>
                <w:webHidden/>
              </w:rPr>
              <w:fldChar w:fldCharType="begin"/>
            </w:r>
            <w:r w:rsidR="00D35AF8">
              <w:rPr>
                <w:noProof/>
                <w:webHidden/>
              </w:rPr>
              <w:instrText xml:space="preserve"> PAGEREF _Toc22051501 \h </w:instrText>
            </w:r>
            <w:r w:rsidR="005E46FE">
              <w:rPr>
                <w:noProof/>
                <w:webHidden/>
              </w:rPr>
            </w:r>
            <w:r w:rsidR="005E46FE">
              <w:rPr>
                <w:noProof/>
                <w:webHidden/>
              </w:rPr>
              <w:fldChar w:fldCharType="separate"/>
            </w:r>
            <w:r w:rsidR="008B096E">
              <w:rPr>
                <w:noProof/>
                <w:webHidden/>
              </w:rPr>
              <w:t>23</w:t>
            </w:r>
            <w:r w:rsidR="005E46FE">
              <w:rPr>
                <w:noProof/>
                <w:webHidden/>
              </w:rPr>
              <w:fldChar w:fldCharType="end"/>
            </w:r>
          </w:hyperlink>
        </w:p>
        <w:p w:rsidR="00D35AF8" w:rsidRDefault="00417092">
          <w:pPr>
            <w:pStyle w:val="21"/>
            <w:rPr>
              <w:rFonts w:asciiTheme="minorHAnsi" w:eastAsiaTheme="minorEastAsia" w:hAnsiTheme="minorHAnsi" w:cstheme="minorBidi"/>
              <w:noProof/>
              <w:lang w:bidi="ar-SA"/>
            </w:rPr>
          </w:pPr>
          <w:hyperlink w:anchor="_Toc22051503" w:history="1">
            <w:r w:rsidR="00D35AF8" w:rsidRPr="00512676">
              <w:rPr>
                <w:rStyle w:val="a6"/>
                <w:rFonts w:ascii="Garamond" w:hAnsi="Garamond"/>
                <w:noProof/>
              </w:rPr>
              <w:t xml:space="preserve">Приложение № </w:t>
            </w:r>
            <w:r w:rsidR="00D35AF8" w:rsidRPr="00512676">
              <w:rPr>
                <w:rStyle w:val="a6"/>
                <w:rFonts w:ascii="Garamond" w:hAnsi="Garamond"/>
                <w:noProof/>
                <w:spacing w:val="-13"/>
              </w:rPr>
              <w:t xml:space="preserve">3.1 </w:t>
            </w:r>
            <w:r w:rsidR="009C4CAA">
              <w:rPr>
                <w:rStyle w:val="a6"/>
                <w:rFonts w:ascii="Garamond" w:hAnsi="Garamond"/>
                <w:noProof/>
              </w:rPr>
              <w:t>«</w:t>
            </w:r>
            <w:r w:rsidR="009C4CAA" w:rsidRPr="009C4CAA">
              <w:rPr>
                <w:rStyle w:val="a6"/>
                <w:rFonts w:ascii="Garamond" w:hAnsi="Garamond"/>
                <w:noProof/>
              </w:rPr>
              <w:t xml:space="preserve">Заявление о присоединении к правилам подключения и эксплуатации систем дистанционного банковского обслуживания в Системе «Интернет-банк «FAKTURA.RU»  (для </w:t>
            </w:r>
            <w:r w:rsidR="009C4CAA">
              <w:rPr>
                <w:rStyle w:val="a6"/>
                <w:rFonts w:ascii="Garamond" w:hAnsi="Garamond"/>
                <w:noProof/>
              </w:rPr>
              <w:t>физических</w:t>
            </w:r>
            <w:r w:rsidR="009C4CAA" w:rsidRPr="009C4CAA">
              <w:rPr>
                <w:rStyle w:val="a6"/>
                <w:rFonts w:ascii="Garamond" w:hAnsi="Garamond"/>
                <w:noProof/>
              </w:rPr>
              <w:t xml:space="preserve"> лиц)» к Правилам подключения и эксплуатации Дистанционного банковского обслуживания в Системе «Интернет-банк «FAKTURA.RU»</w:t>
            </w:r>
            <w:r w:rsidR="00D35AF8">
              <w:rPr>
                <w:noProof/>
                <w:webHidden/>
              </w:rPr>
              <w:tab/>
            </w:r>
            <w:r w:rsidR="005E46FE">
              <w:rPr>
                <w:noProof/>
                <w:webHidden/>
              </w:rPr>
              <w:fldChar w:fldCharType="begin"/>
            </w:r>
            <w:r w:rsidR="00D35AF8">
              <w:rPr>
                <w:noProof/>
                <w:webHidden/>
              </w:rPr>
              <w:instrText xml:space="preserve"> PAGEREF _Toc22051503 \h </w:instrText>
            </w:r>
            <w:r w:rsidR="005E46FE">
              <w:rPr>
                <w:noProof/>
                <w:webHidden/>
              </w:rPr>
            </w:r>
            <w:r w:rsidR="005E46FE">
              <w:rPr>
                <w:noProof/>
                <w:webHidden/>
              </w:rPr>
              <w:fldChar w:fldCharType="separate"/>
            </w:r>
            <w:r w:rsidR="008B096E">
              <w:rPr>
                <w:noProof/>
                <w:webHidden/>
              </w:rPr>
              <w:t>25</w:t>
            </w:r>
            <w:r w:rsidR="005E46FE">
              <w:rPr>
                <w:noProof/>
                <w:webHidden/>
              </w:rPr>
              <w:fldChar w:fldCharType="end"/>
            </w:r>
          </w:hyperlink>
        </w:p>
        <w:p w:rsidR="00D35AF8" w:rsidRDefault="00417092">
          <w:pPr>
            <w:pStyle w:val="21"/>
            <w:rPr>
              <w:rFonts w:asciiTheme="minorHAnsi" w:eastAsiaTheme="minorEastAsia" w:hAnsiTheme="minorHAnsi" w:cstheme="minorBidi"/>
              <w:noProof/>
              <w:lang w:bidi="ar-SA"/>
            </w:rPr>
          </w:pPr>
          <w:hyperlink w:anchor="_Toc22051505" w:history="1">
            <w:r w:rsidR="009C4CAA" w:rsidRPr="009C4CAA">
              <w:rPr>
                <w:rStyle w:val="a6"/>
                <w:rFonts w:ascii="Garamond" w:hAnsi="Garamond"/>
                <w:noProof/>
              </w:rPr>
              <w:t>Приложение № 4  «Акт приема-передачи сертификата ключа проверки электронной подписи (для юридических лиц)» к Правилам подключения и эксплуатации Дистанционного банковского обслуживания в                    Системе «Интернет-банк «FAKTURA.RU</w:t>
            </w:r>
            <w:r w:rsidR="00D35AF8">
              <w:rPr>
                <w:noProof/>
                <w:webHidden/>
              </w:rPr>
              <w:tab/>
            </w:r>
            <w:r w:rsidR="005E46FE">
              <w:rPr>
                <w:noProof/>
                <w:webHidden/>
              </w:rPr>
              <w:fldChar w:fldCharType="begin"/>
            </w:r>
            <w:r w:rsidR="00D35AF8">
              <w:rPr>
                <w:noProof/>
                <w:webHidden/>
              </w:rPr>
              <w:instrText xml:space="preserve"> PAGEREF _Toc22051505 \h </w:instrText>
            </w:r>
            <w:r w:rsidR="005E46FE">
              <w:rPr>
                <w:noProof/>
                <w:webHidden/>
              </w:rPr>
            </w:r>
            <w:r w:rsidR="005E46FE">
              <w:rPr>
                <w:noProof/>
                <w:webHidden/>
              </w:rPr>
              <w:fldChar w:fldCharType="separate"/>
            </w:r>
            <w:r w:rsidR="008B096E">
              <w:rPr>
                <w:noProof/>
                <w:webHidden/>
              </w:rPr>
              <w:t>27</w:t>
            </w:r>
            <w:r w:rsidR="005E46FE">
              <w:rPr>
                <w:noProof/>
                <w:webHidden/>
              </w:rPr>
              <w:fldChar w:fldCharType="end"/>
            </w:r>
          </w:hyperlink>
        </w:p>
        <w:p w:rsidR="00D35AF8" w:rsidRDefault="00417092">
          <w:pPr>
            <w:pStyle w:val="21"/>
            <w:rPr>
              <w:rFonts w:asciiTheme="minorHAnsi" w:eastAsiaTheme="minorEastAsia" w:hAnsiTheme="minorHAnsi" w:cstheme="minorBidi"/>
              <w:noProof/>
              <w:lang w:bidi="ar-SA"/>
            </w:rPr>
          </w:pPr>
          <w:hyperlink w:anchor="_Toc22051506" w:history="1">
            <w:r w:rsidR="00D35AF8" w:rsidRPr="00512676">
              <w:rPr>
                <w:rStyle w:val="a6"/>
                <w:rFonts w:ascii="Garamond" w:hAnsi="Garamond"/>
                <w:noProof/>
              </w:rPr>
              <w:t xml:space="preserve">Приложение № </w:t>
            </w:r>
            <w:r w:rsidR="00D35AF8" w:rsidRPr="00512676">
              <w:rPr>
                <w:rStyle w:val="a6"/>
                <w:rFonts w:ascii="Garamond" w:hAnsi="Garamond"/>
                <w:noProof/>
                <w:spacing w:val="-13"/>
              </w:rPr>
              <w:t xml:space="preserve">4.1 </w:t>
            </w:r>
            <w:r w:rsidR="009C4CAA" w:rsidRPr="009C4CAA">
              <w:rPr>
                <w:rStyle w:val="a6"/>
                <w:rFonts w:ascii="Garamond" w:hAnsi="Garamond"/>
                <w:noProof/>
              </w:rPr>
              <w:t xml:space="preserve">«Акт приема-передачи сертификата ключа проверки электронной подписи (для </w:t>
            </w:r>
            <w:r w:rsidR="009C4CAA">
              <w:rPr>
                <w:rStyle w:val="a6"/>
                <w:rFonts w:ascii="Garamond" w:hAnsi="Garamond"/>
                <w:noProof/>
              </w:rPr>
              <w:t>физических</w:t>
            </w:r>
            <w:r w:rsidR="009C4CAA" w:rsidRPr="009C4CAA">
              <w:rPr>
                <w:rStyle w:val="a6"/>
                <w:rFonts w:ascii="Garamond" w:hAnsi="Garamond"/>
                <w:noProof/>
              </w:rPr>
              <w:t xml:space="preserve"> лиц)» к Правилам подключения и эксплуатации Дистанционного банковского обслуживания в                    Системе «Интернет-банк «FAKTURA.RU</w:t>
            </w:r>
            <w:r w:rsidR="00D35AF8">
              <w:rPr>
                <w:noProof/>
                <w:webHidden/>
              </w:rPr>
              <w:tab/>
            </w:r>
            <w:r w:rsidR="005E46FE">
              <w:rPr>
                <w:noProof/>
                <w:webHidden/>
              </w:rPr>
              <w:fldChar w:fldCharType="begin"/>
            </w:r>
            <w:r w:rsidR="00D35AF8">
              <w:rPr>
                <w:noProof/>
                <w:webHidden/>
              </w:rPr>
              <w:instrText xml:space="preserve"> PAGEREF _Toc22051506 \h </w:instrText>
            </w:r>
            <w:r w:rsidR="005E46FE">
              <w:rPr>
                <w:noProof/>
                <w:webHidden/>
              </w:rPr>
            </w:r>
            <w:r w:rsidR="005E46FE">
              <w:rPr>
                <w:noProof/>
                <w:webHidden/>
              </w:rPr>
              <w:fldChar w:fldCharType="separate"/>
            </w:r>
            <w:r w:rsidR="008B096E">
              <w:rPr>
                <w:noProof/>
                <w:webHidden/>
              </w:rPr>
              <w:t>28</w:t>
            </w:r>
            <w:r w:rsidR="005E46FE">
              <w:rPr>
                <w:noProof/>
                <w:webHidden/>
              </w:rPr>
              <w:fldChar w:fldCharType="end"/>
            </w:r>
          </w:hyperlink>
        </w:p>
        <w:p w:rsidR="00D35AF8" w:rsidRDefault="00417092">
          <w:pPr>
            <w:pStyle w:val="21"/>
            <w:rPr>
              <w:rFonts w:asciiTheme="minorHAnsi" w:eastAsiaTheme="minorEastAsia" w:hAnsiTheme="minorHAnsi" w:cstheme="minorBidi"/>
              <w:noProof/>
              <w:lang w:bidi="ar-SA"/>
            </w:rPr>
          </w:pPr>
          <w:hyperlink w:anchor="_Toc22051507" w:history="1">
            <w:r w:rsidR="00D35AF8" w:rsidRPr="00512676">
              <w:rPr>
                <w:rStyle w:val="a6"/>
                <w:rFonts w:ascii="Garamond" w:hAnsi="Garamond"/>
                <w:noProof/>
              </w:rPr>
              <w:t xml:space="preserve">Приложение № </w:t>
            </w:r>
            <w:r w:rsidR="00D35AF8" w:rsidRPr="00512676">
              <w:rPr>
                <w:rStyle w:val="a6"/>
                <w:rFonts w:ascii="Garamond" w:hAnsi="Garamond"/>
                <w:noProof/>
                <w:spacing w:val="-13"/>
              </w:rPr>
              <w:t xml:space="preserve">5 </w:t>
            </w:r>
            <w:r w:rsidR="009C4CAA" w:rsidRPr="009C4CAA">
              <w:rPr>
                <w:rStyle w:val="a6"/>
                <w:rFonts w:ascii="Garamond" w:hAnsi="Garamond"/>
                <w:noProof/>
              </w:rPr>
              <w:t>«Заявление на внесение изменений в Систему «Интернет-банк «FAKTURA.RU»  (для юридических лиц)» к Правилам подключения и эксплуатации Дистанционного банковского обслуживания в Системе «Интернет-банк «FAKTURA.RU»</w:t>
            </w:r>
            <w:r w:rsidR="00D35AF8">
              <w:rPr>
                <w:noProof/>
                <w:webHidden/>
              </w:rPr>
              <w:tab/>
            </w:r>
            <w:r w:rsidR="005E46FE">
              <w:rPr>
                <w:noProof/>
                <w:webHidden/>
              </w:rPr>
              <w:fldChar w:fldCharType="begin"/>
            </w:r>
            <w:r w:rsidR="00D35AF8">
              <w:rPr>
                <w:noProof/>
                <w:webHidden/>
              </w:rPr>
              <w:instrText xml:space="preserve"> PAGEREF _Toc22051507 \h </w:instrText>
            </w:r>
            <w:r w:rsidR="005E46FE">
              <w:rPr>
                <w:noProof/>
                <w:webHidden/>
              </w:rPr>
            </w:r>
            <w:r w:rsidR="005E46FE">
              <w:rPr>
                <w:noProof/>
                <w:webHidden/>
              </w:rPr>
              <w:fldChar w:fldCharType="separate"/>
            </w:r>
            <w:r w:rsidR="008B096E">
              <w:rPr>
                <w:noProof/>
                <w:webHidden/>
              </w:rPr>
              <w:t>29</w:t>
            </w:r>
            <w:r w:rsidR="005E46FE">
              <w:rPr>
                <w:noProof/>
                <w:webHidden/>
              </w:rPr>
              <w:fldChar w:fldCharType="end"/>
            </w:r>
          </w:hyperlink>
        </w:p>
        <w:p w:rsidR="00D35AF8" w:rsidRDefault="00417092">
          <w:pPr>
            <w:pStyle w:val="21"/>
            <w:rPr>
              <w:rFonts w:asciiTheme="minorHAnsi" w:eastAsiaTheme="minorEastAsia" w:hAnsiTheme="minorHAnsi" w:cstheme="minorBidi"/>
              <w:noProof/>
              <w:lang w:bidi="ar-SA"/>
            </w:rPr>
          </w:pPr>
          <w:hyperlink w:anchor="_Toc22051508" w:history="1">
            <w:r w:rsidR="00D35AF8" w:rsidRPr="00512676">
              <w:rPr>
                <w:rStyle w:val="a6"/>
                <w:rFonts w:ascii="Garamond" w:hAnsi="Garamond"/>
                <w:noProof/>
              </w:rPr>
              <w:t xml:space="preserve">Приложение № </w:t>
            </w:r>
            <w:r w:rsidR="00D35AF8" w:rsidRPr="00512676">
              <w:rPr>
                <w:rStyle w:val="a6"/>
                <w:rFonts w:ascii="Garamond" w:hAnsi="Garamond"/>
                <w:noProof/>
                <w:spacing w:val="-13"/>
              </w:rPr>
              <w:t xml:space="preserve">5.1 </w:t>
            </w:r>
            <w:r w:rsidR="009C4CAA" w:rsidRPr="009C4CAA">
              <w:rPr>
                <w:rStyle w:val="a6"/>
                <w:rFonts w:ascii="Garamond" w:hAnsi="Garamond"/>
                <w:noProof/>
              </w:rPr>
              <w:t xml:space="preserve">«Заявление на внесение изменений в Систему «Интернет-банк «FAKTURA.RU»  (для </w:t>
            </w:r>
            <w:r w:rsidR="009C4CAA">
              <w:rPr>
                <w:rStyle w:val="a6"/>
                <w:rFonts w:ascii="Garamond" w:hAnsi="Garamond"/>
                <w:noProof/>
              </w:rPr>
              <w:t>физи</w:t>
            </w:r>
            <w:r w:rsidR="009C4CAA" w:rsidRPr="009C4CAA">
              <w:rPr>
                <w:rStyle w:val="a6"/>
                <w:rFonts w:ascii="Garamond" w:hAnsi="Garamond"/>
                <w:noProof/>
              </w:rPr>
              <w:t>ческих лиц)» к Правилам подключения и эксплуатации Дистанционного банковского обслуживания в Системе «Интернет-банк «FAKTURA.RU»</w:t>
            </w:r>
            <w:r w:rsidR="00D35AF8">
              <w:rPr>
                <w:noProof/>
                <w:webHidden/>
              </w:rPr>
              <w:tab/>
            </w:r>
            <w:r w:rsidR="005E46FE">
              <w:rPr>
                <w:noProof/>
                <w:webHidden/>
              </w:rPr>
              <w:fldChar w:fldCharType="begin"/>
            </w:r>
            <w:r w:rsidR="00D35AF8">
              <w:rPr>
                <w:noProof/>
                <w:webHidden/>
              </w:rPr>
              <w:instrText xml:space="preserve"> PAGEREF _Toc22051508 \h </w:instrText>
            </w:r>
            <w:r w:rsidR="005E46FE">
              <w:rPr>
                <w:noProof/>
                <w:webHidden/>
              </w:rPr>
            </w:r>
            <w:r w:rsidR="005E46FE">
              <w:rPr>
                <w:noProof/>
                <w:webHidden/>
              </w:rPr>
              <w:fldChar w:fldCharType="separate"/>
            </w:r>
            <w:r w:rsidR="008B096E">
              <w:rPr>
                <w:noProof/>
                <w:webHidden/>
              </w:rPr>
              <w:t>30</w:t>
            </w:r>
            <w:r w:rsidR="005E46FE">
              <w:rPr>
                <w:noProof/>
                <w:webHidden/>
              </w:rPr>
              <w:fldChar w:fldCharType="end"/>
            </w:r>
          </w:hyperlink>
        </w:p>
        <w:p w:rsidR="00D35AF8" w:rsidRDefault="00417092">
          <w:pPr>
            <w:pStyle w:val="21"/>
            <w:rPr>
              <w:rFonts w:asciiTheme="minorHAnsi" w:eastAsiaTheme="minorEastAsia" w:hAnsiTheme="minorHAnsi" w:cstheme="minorBidi"/>
              <w:noProof/>
              <w:lang w:bidi="ar-SA"/>
            </w:rPr>
          </w:pPr>
          <w:hyperlink w:anchor="_Toc22051509" w:history="1">
            <w:r w:rsidR="001D2473" w:rsidRPr="001D2473">
              <w:rPr>
                <w:rStyle w:val="a6"/>
                <w:noProof/>
              </w:rPr>
              <w:t>Приложение № 6 «Уведомление о компроментации секретного ключа, средств простой ЭП/АСП (для юридических лиц)» к Правилам подключения и эксплуатации Дистанционного банковского обслуживания в Системе «Интернет-банк «FAKTURA.RU»</w:t>
            </w:r>
            <w:r w:rsidR="00D35AF8">
              <w:rPr>
                <w:noProof/>
                <w:webHidden/>
              </w:rPr>
              <w:tab/>
            </w:r>
            <w:r w:rsidR="005E46FE">
              <w:rPr>
                <w:noProof/>
                <w:webHidden/>
              </w:rPr>
              <w:fldChar w:fldCharType="begin"/>
            </w:r>
            <w:r w:rsidR="00D35AF8">
              <w:rPr>
                <w:noProof/>
                <w:webHidden/>
              </w:rPr>
              <w:instrText xml:space="preserve"> PAGEREF _Toc22051509 \h </w:instrText>
            </w:r>
            <w:r w:rsidR="005E46FE">
              <w:rPr>
                <w:noProof/>
                <w:webHidden/>
              </w:rPr>
            </w:r>
            <w:r w:rsidR="005E46FE">
              <w:rPr>
                <w:noProof/>
                <w:webHidden/>
              </w:rPr>
              <w:fldChar w:fldCharType="separate"/>
            </w:r>
            <w:r w:rsidR="008B096E">
              <w:rPr>
                <w:noProof/>
                <w:webHidden/>
              </w:rPr>
              <w:t>31</w:t>
            </w:r>
            <w:r w:rsidR="005E46FE">
              <w:rPr>
                <w:noProof/>
                <w:webHidden/>
              </w:rPr>
              <w:fldChar w:fldCharType="end"/>
            </w:r>
          </w:hyperlink>
        </w:p>
        <w:p w:rsidR="00D35AF8" w:rsidRDefault="00417092">
          <w:pPr>
            <w:pStyle w:val="21"/>
            <w:rPr>
              <w:rFonts w:asciiTheme="minorHAnsi" w:eastAsiaTheme="minorEastAsia" w:hAnsiTheme="minorHAnsi" w:cstheme="minorBidi"/>
              <w:noProof/>
              <w:lang w:bidi="ar-SA"/>
            </w:rPr>
          </w:pPr>
          <w:hyperlink w:anchor="_Toc22051510" w:history="1">
            <w:r w:rsidR="00D35AF8" w:rsidRPr="00512676">
              <w:rPr>
                <w:rStyle w:val="a6"/>
                <w:rFonts w:ascii="Garamond" w:hAnsi="Garamond"/>
                <w:noProof/>
              </w:rPr>
              <w:t xml:space="preserve">Приложение № </w:t>
            </w:r>
            <w:r w:rsidR="00D35AF8" w:rsidRPr="00512676">
              <w:rPr>
                <w:rStyle w:val="a6"/>
                <w:rFonts w:ascii="Garamond" w:hAnsi="Garamond"/>
                <w:noProof/>
                <w:spacing w:val="-13"/>
              </w:rPr>
              <w:t xml:space="preserve">6.1 </w:t>
            </w:r>
            <w:r w:rsidR="001D2473" w:rsidRPr="001D2473">
              <w:rPr>
                <w:rStyle w:val="a6"/>
                <w:rFonts w:ascii="Garamond" w:hAnsi="Garamond"/>
                <w:noProof/>
              </w:rPr>
              <w:t xml:space="preserve">Приложение № 6 «Уведомление о компроментации секретного ключа, средств простой ЭП/АСП (для </w:t>
            </w:r>
            <w:r w:rsidR="001D2473">
              <w:rPr>
                <w:rStyle w:val="a6"/>
                <w:rFonts w:ascii="Garamond" w:hAnsi="Garamond"/>
                <w:noProof/>
              </w:rPr>
              <w:t>физи</w:t>
            </w:r>
            <w:r w:rsidR="001D2473" w:rsidRPr="001D2473">
              <w:rPr>
                <w:rStyle w:val="a6"/>
                <w:rFonts w:ascii="Garamond" w:hAnsi="Garamond"/>
                <w:noProof/>
              </w:rPr>
              <w:t>ческих лиц)» к Правилам подключения и эксплуатации Дистанционного банковского обслуживания в Системе «Интернет-банк «FAKTURA.RU»</w:t>
            </w:r>
            <w:r w:rsidR="00D35AF8">
              <w:rPr>
                <w:noProof/>
                <w:webHidden/>
              </w:rPr>
              <w:tab/>
            </w:r>
            <w:r w:rsidR="005E46FE">
              <w:rPr>
                <w:noProof/>
                <w:webHidden/>
              </w:rPr>
              <w:fldChar w:fldCharType="begin"/>
            </w:r>
            <w:r w:rsidR="00D35AF8">
              <w:rPr>
                <w:noProof/>
                <w:webHidden/>
              </w:rPr>
              <w:instrText xml:space="preserve"> PAGEREF _Toc22051510 \h </w:instrText>
            </w:r>
            <w:r w:rsidR="005E46FE">
              <w:rPr>
                <w:noProof/>
                <w:webHidden/>
              </w:rPr>
            </w:r>
            <w:r w:rsidR="005E46FE">
              <w:rPr>
                <w:noProof/>
                <w:webHidden/>
              </w:rPr>
              <w:fldChar w:fldCharType="separate"/>
            </w:r>
            <w:r w:rsidR="008B096E">
              <w:rPr>
                <w:noProof/>
                <w:webHidden/>
              </w:rPr>
              <w:t>32</w:t>
            </w:r>
            <w:r w:rsidR="005E46FE">
              <w:rPr>
                <w:noProof/>
                <w:webHidden/>
              </w:rPr>
              <w:fldChar w:fldCharType="end"/>
            </w:r>
          </w:hyperlink>
        </w:p>
        <w:p w:rsidR="00D35AF8" w:rsidRDefault="00417092">
          <w:pPr>
            <w:pStyle w:val="21"/>
            <w:rPr>
              <w:rFonts w:asciiTheme="minorHAnsi" w:eastAsiaTheme="minorEastAsia" w:hAnsiTheme="minorHAnsi" w:cstheme="minorBidi"/>
              <w:noProof/>
              <w:lang w:bidi="ar-SA"/>
            </w:rPr>
          </w:pPr>
          <w:hyperlink w:anchor="_Toc22051511" w:history="1">
            <w:r w:rsidR="00811059" w:rsidRPr="00811059">
              <w:rPr>
                <w:rStyle w:val="a6"/>
                <w:rFonts w:ascii="Garamond" w:hAnsi="Garamond"/>
                <w:noProof/>
              </w:rPr>
              <w:t>Приложение № 7 «Правила обмена электронных копий бумажных документов по Системе «Интернет-банк «FAKTURA.RU»   к Правилам подключения и эксплуатации Дистанционного банковского обслуживания в Системе «Интернет-банк «FAKTURA.RU»</w:t>
            </w:r>
            <w:r w:rsidR="00D35AF8">
              <w:rPr>
                <w:noProof/>
                <w:webHidden/>
              </w:rPr>
              <w:tab/>
            </w:r>
            <w:r w:rsidR="005E46FE">
              <w:rPr>
                <w:noProof/>
                <w:webHidden/>
              </w:rPr>
              <w:fldChar w:fldCharType="begin"/>
            </w:r>
            <w:r w:rsidR="00D35AF8">
              <w:rPr>
                <w:noProof/>
                <w:webHidden/>
              </w:rPr>
              <w:instrText xml:space="preserve"> PAGEREF _Toc22051511 \h </w:instrText>
            </w:r>
            <w:r w:rsidR="005E46FE">
              <w:rPr>
                <w:noProof/>
                <w:webHidden/>
              </w:rPr>
            </w:r>
            <w:r w:rsidR="005E46FE">
              <w:rPr>
                <w:noProof/>
                <w:webHidden/>
              </w:rPr>
              <w:fldChar w:fldCharType="separate"/>
            </w:r>
            <w:r w:rsidR="008B096E">
              <w:rPr>
                <w:noProof/>
                <w:webHidden/>
              </w:rPr>
              <w:t>33</w:t>
            </w:r>
            <w:r w:rsidR="005E46FE">
              <w:rPr>
                <w:noProof/>
                <w:webHidden/>
              </w:rPr>
              <w:fldChar w:fldCharType="end"/>
            </w:r>
          </w:hyperlink>
        </w:p>
        <w:p w:rsidR="00D35AF8" w:rsidRDefault="00417092">
          <w:pPr>
            <w:pStyle w:val="21"/>
            <w:rPr>
              <w:rFonts w:asciiTheme="minorHAnsi" w:eastAsiaTheme="minorEastAsia" w:hAnsiTheme="minorHAnsi" w:cstheme="minorBidi"/>
              <w:noProof/>
              <w:lang w:bidi="ar-SA"/>
            </w:rPr>
          </w:pPr>
          <w:hyperlink w:anchor="_Toc22051513" w:history="1">
            <w:r w:rsidR="00811059" w:rsidRPr="00811059">
              <w:rPr>
                <w:rStyle w:val="a6"/>
                <w:rFonts w:ascii="Garamond" w:hAnsi="Garamond"/>
                <w:noProof/>
              </w:rPr>
              <w:t>Приложение № 8 «Заявление на корпоративное использование сертификатов ключей ЭЦП»   к Правилам подключения и эксплуатации Дистанционного банковского обслуживания в Системе «Интернет-банк «FAKTURA.RU»</w:t>
            </w:r>
            <w:r w:rsidR="00D35AF8">
              <w:rPr>
                <w:noProof/>
                <w:webHidden/>
              </w:rPr>
              <w:tab/>
            </w:r>
            <w:r w:rsidR="005E46FE">
              <w:rPr>
                <w:noProof/>
                <w:webHidden/>
              </w:rPr>
              <w:fldChar w:fldCharType="begin"/>
            </w:r>
            <w:r w:rsidR="00D35AF8">
              <w:rPr>
                <w:noProof/>
                <w:webHidden/>
              </w:rPr>
              <w:instrText xml:space="preserve"> PAGEREF _Toc22051513 \h </w:instrText>
            </w:r>
            <w:r w:rsidR="005E46FE">
              <w:rPr>
                <w:noProof/>
                <w:webHidden/>
              </w:rPr>
            </w:r>
            <w:r w:rsidR="005E46FE">
              <w:rPr>
                <w:noProof/>
                <w:webHidden/>
              </w:rPr>
              <w:fldChar w:fldCharType="separate"/>
            </w:r>
            <w:r w:rsidR="008B096E">
              <w:rPr>
                <w:noProof/>
                <w:webHidden/>
              </w:rPr>
              <w:t>34</w:t>
            </w:r>
            <w:r w:rsidR="005E46FE">
              <w:rPr>
                <w:noProof/>
                <w:webHidden/>
              </w:rPr>
              <w:fldChar w:fldCharType="end"/>
            </w:r>
          </w:hyperlink>
        </w:p>
        <w:p w:rsidR="00D35AF8" w:rsidRDefault="00417092">
          <w:pPr>
            <w:pStyle w:val="21"/>
            <w:rPr>
              <w:rFonts w:asciiTheme="minorHAnsi" w:eastAsiaTheme="minorEastAsia" w:hAnsiTheme="minorHAnsi" w:cstheme="minorBidi"/>
              <w:noProof/>
              <w:lang w:bidi="ar-SA"/>
            </w:rPr>
          </w:pPr>
          <w:hyperlink w:anchor="_Toc22051514" w:history="1">
            <w:r w:rsidR="00811059" w:rsidRPr="00811059">
              <w:rPr>
                <w:rStyle w:val="a6"/>
                <w:rFonts w:ascii="Garamond" w:hAnsi="Garamond"/>
                <w:noProof/>
              </w:rPr>
              <w:t>Приложение № 9 «Доверенность (для юридических лиц) к Правилам подключения и эксплуатации Дистанционного банковского обслуживания в Системе «Интернет-банк «FAKTURA.RU»</w:t>
            </w:r>
            <w:r w:rsidR="00D35AF8">
              <w:rPr>
                <w:noProof/>
                <w:webHidden/>
              </w:rPr>
              <w:tab/>
            </w:r>
            <w:r w:rsidR="005E46FE">
              <w:rPr>
                <w:noProof/>
                <w:webHidden/>
              </w:rPr>
              <w:fldChar w:fldCharType="begin"/>
            </w:r>
            <w:r w:rsidR="00D35AF8">
              <w:rPr>
                <w:noProof/>
                <w:webHidden/>
              </w:rPr>
              <w:instrText xml:space="preserve"> PAGEREF _Toc22051514 \h </w:instrText>
            </w:r>
            <w:r w:rsidR="005E46FE">
              <w:rPr>
                <w:noProof/>
                <w:webHidden/>
              </w:rPr>
            </w:r>
            <w:r w:rsidR="005E46FE">
              <w:rPr>
                <w:noProof/>
                <w:webHidden/>
              </w:rPr>
              <w:fldChar w:fldCharType="separate"/>
            </w:r>
            <w:r w:rsidR="008B096E">
              <w:rPr>
                <w:noProof/>
                <w:webHidden/>
              </w:rPr>
              <w:t>35</w:t>
            </w:r>
            <w:r w:rsidR="005E46FE">
              <w:rPr>
                <w:noProof/>
                <w:webHidden/>
              </w:rPr>
              <w:fldChar w:fldCharType="end"/>
            </w:r>
          </w:hyperlink>
        </w:p>
        <w:p w:rsidR="00D35AF8" w:rsidRDefault="00417092">
          <w:pPr>
            <w:pStyle w:val="21"/>
            <w:rPr>
              <w:rFonts w:asciiTheme="minorHAnsi" w:eastAsiaTheme="minorEastAsia" w:hAnsiTheme="minorHAnsi" w:cstheme="minorBidi"/>
              <w:noProof/>
              <w:lang w:bidi="ar-SA"/>
            </w:rPr>
          </w:pPr>
          <w:hyperlink w:anchor="_Toc22051515" w:history="1">
            <w:r w:rsidR="00811059" w:rsidRPr="00811059">
              <w:rPr>
                <w:rStyle w:val="a6"/>
                <w:rFonts w:ascii="Garamond" w:hAnsi="Garamond"/>
                <w:noProof/>
              </w:rPr>
              <w:t>Приложение № 10 «Рекомендации для Клиента по защите от вредоносного кода» к Правилам подключения и эксплуатации Дистанционного банковского обслуживания в Системе «Интернет-банк «FAKTURA.RU»</w:t>
            </w:r>
            <w:r w:rsidR="00D35AF8">
              <w:rPr>
                <w:noProof/>
                <w:webHidden/>
              </w:rPr>
              <w:tab/>
            </w:r>
            <w:r w:rsidR="005E46FE">
              <w:rPr>
                <w:noProof/>
                <w:webHidden/>
              </w:rPr>
              <w:fldChar w:fldCharType="begin"/>
            </w:r>
            <w:r w:rsidR="00D35AF8">
              <w:rPr>
                <w:noProof/>
                <w:webHidden/>
              </w:rPr>
              <w:instrText xml:space="preserve"> PAGEREF _Toc22051515 \h </w:instrText>
            </w:r>
            <w:r w:rsidR="005E46FE">
              <w:rPr>
                <w:noProof/>
                <w:webHidden/>
              </w:rPr>
            </w:r>
            <w:r w:rsidR="005E46FE">
              <w:rPr>
                <w:noProof/>
                <w:webHidden/>
              </w:rPr>
              <w:fldChar w:fldCharType="separate"/>
            </w:r>
            <w:r w:rsidR="008B096E">
              <w:rPr>
                <w:noProof/>
                <w:webHidden/>
              </w:rPr>
              <w:t>36</w:t>
            </w:r>
            <w:r w:rsidR="005E46FE">
              <w:rPr>
                <w:noProof/>
                <w:webHidden/>
              </w:rPr>
              <w:fldChar w:fldCharType="end"/>
            </w:r>
          </w:hyperlink>
        </w:p>
        <w:p w:rsidR="00931AA5" w:rsidRDefault="005E46FE">
          <w:r>
            <w:fldChar w:fldCharType="end"/>
          </w:r>
        </w:p>
      </w:sdtContent>
    </w:sdt>
    <w:p w:rsidR="00915E89" w:rsidRDefault="00915E89" w:rsidP="00715E43">
      <w:pPr>
        <w:widowControl/>
        <w:autoSpaceDE/>
        <w:autoSpaceDN/>
        <w:spacing w:after="200" w:line="276" w:lineRule="auto"/>
        <w:rPr>
          <w:rFonts w:ascii="Garamond" w:hAnsi="Garamond"/>
          <w:sz w:val="24"/>
          <w:szCs w:val="24"/>
        </w:rPr>
      </w:pPr>
    </w:p>
    <w:p w:rsidR="00CC03EB" w:rsidRPr="00DA60BB" w:rsidRDefault="00CC03EB" w:rsidP="00715E43">
      <w:pPr>
        <w:widowControl/>
        <w:autoSpaceDE/>
        <w:autoSpaceDN/>
        <w:spacing w:after="200" w:line="276" w:lineRule="auto"/>
        <w:rPr>
          <w:rFonts w:ascii="Garamond" w:hAnsi="Garamond"/>
          <w:sz w:val="24"/>
          <w:szCs w:val="24"/>
        </w:rPr>
      </w:pPr>
      <w:r w:rsidRPr="00DA60BB">
        <w:rPr>
          <w:rFonts w:ascii="Garamond" w:hAnsi="Garamond"/>
          <w:sz w:val="24"/>
          <w:szCs w:val="24"/>
        </w:rPr>
        <w:t>Настоящие Правила подключения и эксплуатации дистанционного банковского обслуживания в Системе «Интернет-банк «FAKTURA.RU» (далее по тексту - Правила):</w:t>
      </w:r>
    </w:p>
    <w:p w:rsidR="00CC03EB" w:rsidRPr="00DA60BB" w:rsidRDefault="00CC03EB" w:rsidP="00CC03EB">
      <w:pPr>
        <w:pStyle w:val="a5"/>
        <w:numPr>
          <w:ilvl w:val="0"/>
          <w:numId w:val="16"/>
        </w:numPr>
        <w:tabs>
          <w:tab w:val="left" w:pos="1218"/>
        </w:tabs>
        <w:spacing w:before="1"/>
        <w:ind w:right="276" w:firstLine="720"/>
        <w:rPr>
          <w:rFonts w:ascii="Garamond" w:hAnsi="Garamond"/>
          <w:sz w:val="24"/>
          <w:szCs w:val="24"/>
        </w:rPr>
      </w:pPr>
      <w:proofErr w:type="gramStart"/>
      <w:r w:rsidRPr="00DA60BB">
        <w:rPr>
          <w:rFonts w:ascii="Garamond" w:hAnsi="Garamond"/>
          <w:sz w:val="24"/>
          <w:szCs w:val="24"/>
        </w:rPr>
        <w:t xml:space="preserve">являются адресованным юридическим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их уполномоченным представителям, </w:t>
      </w:r>
      <w:r>
        <w:rPr>
          <w:rFonts w:ascii="Garamond" w:hAnsi="Garamond"/>
          <w:sz w:val="24"/>
          <w:szCs w:val="24"/>
        </w:rPr>
        <w:t>физиче</w:t>
      </w:r>
      <w:r w:rsidR="00B973C9">
        <w:rPr>
          <w:rFonts w:ascii="Garamond" w:hAnsi="Garamond"/>
          <w:sz w:val="24"/>
          <w:szCs w:val="24"/>
        </w:rPr>
        <w:t>ским лицам,</w:t>
      </w:r>
      <w:r>
        <w:rPr>
          <w:rFonts w:ascii="Garamond" w:hAnsi="Garamond"/>
          <w:sz w:val="24"/>
          <w:szCs w:val="24"/>
        </w:rPr>
        <w:t xml:space="preserve"> </w:t>
      </w:r>
      <w:r w:rsidRPr="00DA60BB">
        <w:rPr>
          <w:rFonts w:ascii="Garamond" w:hAnsi="Garamond"/>
          <w:sz w:val="24"/>
          <w:szCs w:val="24"/>
        </w:rPr>
        <w:t>состоящим с Банком в договорных отношениях, условия которых предполагают возможность организации электронного документооборота или использования систем дистанционного банковского обслуживания (Основные договоры, кроме собственно договоров дистанционного банковского обслуживания), предложением Банка о заключении с Банком Договора дистанционного банковского обслуживания и</w:t>
      </w:r>
      <w:proofErr w:type="gramEnd"/>
      <w:r w:rsidRPr="00DA60BB">
        <w:rPr>
          <w:rFonts w:ascii="Garamond" w:hAnsi="Garamond"/>
          <w:sz w:val="24"/>
          <w:szCs w:val="24"/>
        </w:rPr>
        <w:t xml:space="preserve"> имеют силу исключительно на территории Российской</w:t>
      </w:r>
      <w:r w:rsidRPr="00DA60BB">
        <w:rPr>
          <w:rFonts w:ascii="Garamond" w:hAnsi="Garamond"/>
          <w:spacing w:val="-5"/>
          <w:sz w:val="24"/>
          <w:szCs w:val="24"/>
        </w:rPr>
        <w:t xml:space="preserve"> </w:t>
      </w:r>
      <w:r w:rsidRPr="00DA60BB">
        <w:rPr>
          <w:rFonts w:ascii="Garamond" w:hAnsi="Garamond"/>
          <w:sz w:val="24"/>
          <w:szCs w:val="24"/>
        </w:rPr>
        <w:t>Федерации;</w:t>
      </w:r>
    </w:p>
    <w:p w:rsidR="00CC03EB" w:rsidRPr="00DA60BB" w:rsidRDefault="00CC03EB" w:rsidP="00CC03EB">
      <w:pPr>
        <w:pStyle w:val="a5"/>
        <w:numPr>
          <w:ilvl w:val="0"/>
          <w:numId w:val="16"/>
        </w:numPr>
        <w:tabs>
          <w:tab w:val="left" w:pos="1070"/>
        </w:tabs>
        <w:ind w:right="273" w:firstLine="720"/>
        <w:rPr>
          <w:rFonts w:ascii="Garamond" w:hAnsi="Garamond"/>
          <w:sz w:val="24"/>
          <w:szCs w:val="24"/>
        </w:rPr>
      </w:pPr>
      <w:proofErr w:type="gramStart"/>
      <w:r w:rsidRPr="00DA60BB">
        <w:rPr>
          <w:rFonts w:ascii="Garamond" w:hAnsi="Garamond"/>
          <w:sz w:val="24"/>
          <w:szCs w:val="24"/>
        </w:rPr>
        <w:t xml:space="preserve">устанавливают существенные условия Договора дистанционного банковского обслуживания для юридических лиц, индивидуальных предпринимателей, физических лиц, занимающихся в установленном законодательством Российской Федерации порядке частной практикой, </w:t>
      </w:r>
      <w:r>
        <w:rPr>
          <w:rFonts w:ascii="Garamond" w:hAnsi="Garamond"/>
          <w:sz w:val="24"/>
          <w:szCs w:val="24"/>
        </w:rPr>
        <w:t xml:space="preserve">физических лиц, </w:t>
      </w:r>
      <w:r w:rsidRPr="00DA60BB">
        <w:rPr>
          <w:rFonts w:ascii="Garamond" w:hAnsi="Garamond"/>
          <w:sz w:val="24"/>
          <w:szCs w:val="24"/>
        </w:rPr>
        <w:t>для Участников электронного взаимодействия (далее по тексту Участники) по Договору дистанционного банковского обслуживания - Банка и</w:t>
      </w:r>
      <w:r w:rsidRPr="00DA60BB">
        <w:rPr>
          <w:rFonts w:ascii="Garamond" w:hAnsi="Garamond"/>
          <w:spacing w:val="-5"/>
          <w:sz w:val="24"/>
          <w:szCs w:val="24"/>
        </w:rPr>
        <w:t xml:space="preserve"> </w:t>
      </w:r>
      <w:r w:rsidRPr="00DA60BB">
        <w:rPr>
          <w:rFonts w:ascii="Garamond" w:hAnsi="Garamond"/>
          <w:sz w:val="24"/>
          <w:szCs w:val="24"/>
        </w:rPr>
        <w:t>Клиента.</w:t>
      </w:r>
      <w:proofErr w:type="gramEnd"/>
    </w:p>
    <w:p w:rsidR="00CC03EB" w:rsidRPr="00DA60BB" w:rsidRDefault="00CC03EB" w:rsidP="00CC03EB">
      <w:pPr>
        <w:pStyle w:val="a3"/>
        <w:ind w:right="274" w:firstLine="719"/>
        <w:jc w:val="both"/>
        <w:rPr>
          <w:rFonts w:ascii="Garamond" w:hAnsi="Garamond"/>
          <w:sz w:val="24"/>
          <w:szCs w:val="24"/>
        </w:rPr>
      </w:pPr>
      <w:r w:rsidRPr="00DA60BB">
        <w:rPr>
          <w:rFonts w:ascii="Garamond" w:hAnsi="Garamond"/>
          <w:sz w:val="24"/>
          <w:szCs w:val="24"/>
        </w:rPr>
        <w:t>Правила размещены в информационно-телекоммуникационной сети "Интернет" (далее по тексту сеть «Интернет») на официальном сайте Банка</w:t>
      </w:r>
      <w:r w:rsidRPr="00DA60BB">
        <w:rPr>
          <w:rFonts w:ascii="Garamond" w:hAnsi="Garamond"/>
          <w:color w:val="0000FF"/>
          <w:sz w:val="24"/>
          <w:szCs w:val="24"/>
        </w:rPr>
        <w:t xml:space="preserve"> </w:t>
      </w:r>
      <w:hyperlink r:id="rId9" w:history="1">
        <w:r w:rsidRPr="00E36BC3">
          <w:rPr>
            <w:rStyle w:val="a6"/>
            <w:rFonts w:ascii="Garamond" w:hAnsi="Garamond"/>
            <w:sz w:val="24"/>
            <w:szCs w:val="24"/>
            <w:lang w:val="en-US"/>
          </w:rPr>
          <w:t>www</w:t>
        </w:r>
        <w:r w:rsidRPr="00E36BC3">
          <w:rPr>
            <w:rStyle w:val="a6"/>
            <w:rFonts w:ascii="Garamond" w:hAnsi="Garamond"/>
            <w:sz w:val="24"/>
            <w:szCs w:val="24"/>
          </w:rPr>
          <w:t>.</w:t>
        </w:r>
        <w:proofErr w:type="spellStart"/>
        <w:r w:rsidRPr="00E36BC3">
          <w:rPr>
            <w:rStyle w:val="a6"/>
            <w:rFonts w:ascii="Garamond" w:hAnsi="Garamond"/>
            <w:sz w:val="24"/>
            <w:szCs w:val="24"/>
            <w:lang w:val="en-US"/>
          </w:rPr>
          <w:t>altynbank</w:t>
        </w:r>
        <w:proofErr w:type="spellEnd"/>
        <w:r w:rsidRPr="00E36BC3">
          <w:rPr>
            <w:rStyle w:val="a6"/>
            <w:rFonts w:ascii="Garamond" w:hAnsi="Garamond"/>
            <w:sz w:val="24"/>
            <w:szCs w:val="24"/>
          </w:rPr>
          <w:t>.</w:t>
        </w:r>
        <w:r w:rsidRPr="00E36BC3">
          <w:rPr>
            <w:rStyle w:val="a6"/>
            <w:rFonts w:ascii="Garamond" w:hAnsi="Garamond"/>
            <w:sz w:val="24"/>
            <w:szCs w:val="24"/>
            <w:lang w:val="en-US"/>
          </w:rPr>
          <w:t>com</w:t>
        </w:r>
      </w:hyperlink>
      <w:r w:rsidRPr="00DA60BB">
        <w:rPr>
          <w:rFonts w:ascii="Garamond" w:hAnsi="Garamond"/>
          <w:color w:val="0000FF"/>
          <w:sz w:val="24"/>
          <w:szCs w:val="24"/>
          <w:u w:val="single" w:color="0000FF"/>
        </w:rPr>
        <w:t xml:space="preserve"> </w:t>
      </w:r>
      <w:r w:rsidRPr="00DA60BB">
        <w:rPr>
          <w:rFonts w:ascii="Garamond" w:hAnsi="Garamond"/>
          <w:sz w:val="24"/>
          <w:szCs w:val="24"/>
        </w:rPr>
        <w:t>и действительны до</w:t>
      </w:r>
      <w:r w:rsidRPr="00E36BC3">
        <w:rPr>
          <w:rFonts w:ascii="Garamond" w:hAnsi="Garamond"/>
          <w:sz w:val="24"/>
          <w:szCs w:val="24"/>
        </w:rPr>
        <w:t xml:space="preserve"> момента их отмены Банком. Решение Банка об отмене Правил размещается на сайте Банка не менее чем за </w:t>
      </w:r>
      <w:r w:rsidRPr="00E36BC3">
        <w:rPr>
          <w:rFonts w:ascii="Garamond" w:hAnsi="Garamond"/>
          <w:spacing w:val="3"/>
          <w:sz w:val="24"/>
          <w:szCs w:val="24"/>
        </w:rPr>
        <w:t xml:space="preserve">10 </w:t>
      </w:r>
      <w:r w:rsidRPr="00E36BC3">
        <w:rPr>
          <w:rFonts w:ascii="Garamond" w:hAnsi="Garamond"/>
          <w:sz w:val="24"/>
          <w:szCs w:val="24"/>
        </w:rPr>
        <w:t>дней до даты отмены. В случае отмены Банком Правил, Заявления-оферты о заключении с Банком Договора дистанционного банковского обслуживания для юридических лиц, индивидуальных предпринимателей, физических лиц, занимающихся частной практикой,</w:t>
      </w:r>
      <w:r>
        <w:rPr>
          <w:rFonts w:ascii="Garamond" w:hAnsi="Garamond"/>
          <w:sz w:val="24"/>
          <w:szCs w:val="24"/>
        </w:rPr>
        <w:t xml:space="preserve"> физических лиц,</w:t>
      </w:r>
      <w:r w:rsidRPr="00E36BC3">
        <w:rPr>
          <w:rFonts w:ascii="Garamond" w:hAnsi="Garamond"/>
          <w:sz w:val="24"/>
          <w:szCs w:val="24"/>
        </w:rPr>
        <w:t xml:space="preserve"> поступившие после даты отмены Правил, считаются ненаправленными.</w:t>
      </w:r>
      <w:r w:rsidR="00B973C9">
        <w:rPr>
          <w:rFonts w:ascii="Garamond" w:hAnsi="Garamond"/>
          <w:sz w:val="24"/>
          <w:szCs w:val="24"/>
        </w:rPr>
        <w:t xml:space="preserve"> </w:t>
      </w:r>
      <w:r w:rsidRPr="00DA60BB">
        <w:rPr>
          <w:rFonts w:ascii="Garamond" w:hAnsi="Garamond"/>
          <w:sz w:val="24"/>
          <w:szCs w:val="24"/>
        </w:rPr>
        <w:t>Банк вправе в одностороннем порядке изменять Правила, включая приложения к ним, а также Тарифы Банка (далее по тексту - «Тарифы»). После вступления в силу изменений в Правилах Банк предоставляет услуги по новым Правилам.</w:t>
      </w:r>
    </w:p>
    <w:p w:rsidR="00CC03EB" w:rsidRPr="00DA60BB" w:rsidRDefault="00CC03EB" w:rsidP="00CC03EB">
      <w:pPr>
        <w:pStyle w:val="a3"/>
        <w:ind w:right="274" w:firstLine="719"/>
        <w:jc w:val="both"/>
        <w:rPr>
          <w:rFonts w:ascii="Garamond" w:hAnsi="Garamond"/>
          <w:sz w:val="24"/>
          <w:szCs w:val="24"/>
        </w:rPr>
      </w:pPr>
      <w:r w:rsidRPr="00DA60BB">
        <w:rPr>
          <w:rFonts w:ascii="Garamond" w:hAnsi="Garamond"/>
          <w:sz w:val="24"/>
          <w:szCs w:val="24"/>
        </w:rPr>
        <w:t xml:space="preserve">При вступлении в силу изменений в Правилах, Заявления о присоединении к </w:t>
      </w:r>
      <w:proofErr w:type="gramStart"/>
      <w:r w:rsidRPr="00DA60BB">
        <w:rPr>
          <w:rFonts w:ascii="Garamond" w:hAnsi="Garamond"/>
          <w:sz w:val="24"/>
          <w:szCs w:val="24"/>
        </w:rPr>
        <w:t>Правилам</w:t>
      </w:r>
      <w:proofErr w:type="gramEnd"/>
      <w:r w:rsidRPr="00DA60BB">
        <w:rPr>
          <w:rFonts w:ascii="Garamond" w:hAnsi="Garamond"/>
          <w:sz w:val="24"/>
          <w:szCs w:val="24"/>
        </w:rPr>
        <w:t xml:space="preserve"> о заключении с Банком Договора дистанционного банковского обслуживания для юридических лиц, индивидуальных предпринимателей, физических лиц, занимающихся частной практикой,</w:t>
      </w:r>
      <w:r w:rsidRPr="00E368A5">
        <w:rPr>
          <w:rFonts w:ascii="Garamond" w:hAnsi="Garamond"/>
          <w:sz w:val="24"/>
          <w:szCs w:val="24"/>
        </w:rPr>
        <w:t xml:space="preserve"> </w:t>
      </w:r>
      <w:r w:rsidRPr="00E36BC3">
        <w:rPr>
          <w:rFonts w:ascii="Garamond" w:hAnsi="Garamond"/>
          <w:sz w:val="24"/>
          <w:szCs w:val="24"/>
        </w:rPr>
        <w:t>физических лиц</w:t>
      </w:r>
      <w:r>
        <w:rPr>
          <w:rFonts w:ascii="Garamond" w:hAnsi="Garamond"/>
          <w:sz w:val="24"/>
          <w:szCs w:val="24"/>
        </w:rPr>
        <w:t>,</w:t>
      </w:r>
      <w:r w:rsidRPr="00DA60BB">
        <w:rPr>
          <w:rFonts w:ascii="Garamond" w:hAnsi="Garamond"/>
          <w:sz w:val="24"/>
          <w:szCs w:val="24"/>
        </w:rPr>
        <w:t xml:space="preserve"> направленные в соответствии с ранее действовавшими Правилами и поступившие после вступления в силу изменений в Правила, считаются направленными по новым Правилам.</w:t>
      </w:r>
    </w:p>
    <w:p w:rsidR="00CC03EB" w:rsidRPr="00DA60BB" w:rsidRDefault="00CC03EB" w:rsidP="00CC03EB">
      <w:pPr>
        <w:pStyle w:val="a3"/>
        <w:spacing w:before="4"/>
        <w:jc w:val="both"/>
        <w:rPr>
          <w:rFonts w:ascii="Garamond" w:hAnsi="Garamond"/>
          <w:sz w:val="24"/>
          <w:szCs w:val="24"/>
        </w:rPr>
      </w:pPr>
    </w:p>
    <w:p w:rsidR="00CC03EB" w:rsidRPr="00DA60BB" w:rsidRDefault="00CC03EB" w:rsidP="00CC03EB">
      <w:pPr>
        <w:pStyle w:val="11"/>
        <w:numPr>
          <w:ilvl w:val="1"/>
          <w:numId w:val="15"/>
        </w:numPr>
        <w:tabs>
          <w:tab w:val="left" w:pos="1122"/>
        </w:tabs>
        <w:spacing w:before="1"/>
        <w:rPr>
          <w:rFonts w:ascii="Garamond" w:hAnsi="Garamond"/>
          <w:sz w:val="24"/>
          <w:szCs w:val="24"/>
        </w:rPr>
      </w:pPr>
      <w:bookmarkStart w:id="2" w:name="_Toc22051483"/>
      <w:r w:rsidRPr="00DA60BB">
        <w:rPr>
          <w:rFonts w:ascii="Garamond" w:hAnsi="Garamond"/>
          <w:sz w:val="24"/>
          <w:szCs w:val="24"/>
        </w:rPr>
        <w:t>Термины и</w:t>
      </w:r>
      <w:r w:rsidRPr="00DA60BB">
        <w:rPr>
          <w:rFonts w:ascii="Garamond" w:hAnsi="Garamond"/>
          <w:spacing w:val="-1"/>
          <w:sz w:val="24"/>
          <w:szCs w:val="24"/>
        </w:rPr>
        <w:t xml:space="preserve"> </w:t>
      </w:r>
      <w:r w:rsidRPr="00DA60BB">
        <w:rPr>
          <w:rFonts w:ascii="Garamond" w:hAnsi="Garamond"/>
          <w:sz w:val="24"/>
          <w:szCs w:val="24"/>
        </w:rPr>
        <w:t>определения</w:t>
      </w:r>
      <w:bookmarkEnd w:id="2"/>
    </w:p>
    <w:p w:rsidR="00CC03EB" w:rsidRPr="00DA60BB" w:rsidRDefault="00CC03EB" w:rsidP="00CC03EB">
      <w:pPr>
        <w:pStyle w:val="a3"/>
        <w:ind w:right="273" w:firstLine="719"/>
        <w:jc w:val="both"/>
        <w:rPr>
          <w:rFonts w:ascii="Garamond" w:hAnsi="Garamond"/>
          <w:sz w:val="24"/>
          <w:szCs w:val="24"/>
        </w:rPr>
      </w:pPr>
      <w:r w:rsidRPr="00DA60BB">
        <w:rPr>
          <w:rFonts w:ascii="Garamond" w:hAnsi="Garamond"/>
          <w:b/>
          <w:sz w:val="24"/>
          <w:szCs w:val="24"/>
        </w:rPr>
        <w:t xml:space="preserve">Администратор Банка – </w:t>
      </w:r>
      <w:r w:rsidRPr="00DA60BB">
        <w:rPr>
          <w:rFonts w:ascii="Garamond" w:hAnsi="Garamond"/>
          <w:sz w:val="24"/>
          <w:szCs w:val="24"/>
        </w:rPr>
        <w:t>уполномоченный сотрудник Банка, обеспечивающий работоспособность Системы «Интернет-банк «FAKTURA.RU» и взаимодействие с Клиентом по вопросам функционирования Системы «Интернет-банк</w:t>
      </w:r>
      <w:r w:rsidRPr="00DA60BB">
        <w:rPr>
          <w:rFonts w:ascii="Garamond" w:hAnsi="Garamond"/>
          <w:spacing w:val="-2"/>
          <w:sz w:val="24"/>
          <w:szCs w:val="24"/>
        </w:rPr>
        <w:t xml:space="preserve"> </w:t>
      </w:r>
      <w:r w:rsidRPr="00DA60BB">
        <w:rPr>
          <w:rFonts w:ascii="Garamond" w:hAnsi="Garamond"/>
          <w:sz w:val="24"/>
          <w:szCs w:val="24"/>
        </w:rPr>
        <w:t>«FAKTURA.RU».</w:t>
      </w:r>
    </w:p>
    <w:p w:rsidR="00CC03EB" w:rsidRPr="00DA60BB" w:rsidRDefault="00CC03EB" w:rsidP="00CC03EB">
      <w:pPr>
        <w:pStyle w:val="a3"/>
        <w:ind w:right="273" w:firstLine="719"/>
        <w:jc w:val="both"/>
        <w:rPr>
          <w:rFonts w:ascii="Garamond" w:hAnsi="Garamond"/>
          <w:sz w:val="24"/>
          <w:szCs w:val="24"/>
        </w:rPr>
      </w:pPr>
      <w:r w:rsidRPr="00DA60BB">
        <w:rPr>
          <w:rFonts w:ascii="Garamond" w:hAnsi="Garamond"/>
          <w:b/>
          <w:sz w:val="24"/>
          <w:szCs w:val="24"/>
        </w:rPr>
        <w:t xml:space="preserve">Администратор Клиента </w:t>
      </w:r>
      <w:r w:rsidRPr="00DA60BB">
        <w:rPr>
          <w:rFonts w:ascii="Garamond" w:hAnsi="Garamond"/>
          <w:sz w:val="24"/>
          <w:szCs w:val="24"/>
        </w:rPr>
        <w:t>– уполномоченный сотрудник Клиента, обеспечивающий формирование, учет, организацию хранения и своевременную замену ключей ЭП Клиента, а также взаимодействие с Банком по вопросам функционирования АРМ</w:t>
      </w:r>
      <w:r w:rsidRPr="00DA60BB">
        <w:rPr>
          <w:rFonts w:ascii="Garamond" w:hAnsi="Garamond"/>
          <w:spacing w:val="-14"/>
          <w:sz w:val="24"/>
          <w:szCs w:val="24"/>
        </w:rPr>
        <w:t xml:space="preserve"> </w:t>
      </w:r>
      <w:r w:rsidRPr="00DA60BB">
        <w:rPr>
          <w:rFonts w:ascii="Garamond" w:hAnsi="Garamond"/>
          <w:sz w:val="24"/>
          <w:szCs w:val="24"/>
        </w:rPr>
        <w:t>Клиента.</w:t>
      </w:r>
    </w:p>
    <w:p w:rsidR="00CC03EB" w:rsidRPr="00DA60BB" w:rsidRDefault="00CC03EB" w:rsidP="00CC03EB">
      <w:pPr>
        <w:pStyle w:val="a3"/>
        <w:ind w:right="271" w:firstLine="719"/>
        <w:jc w:val="both"/>
        <w:rPr>
          <w:rFonts w:ascii="Garamond" w:hAnsi="Garamond"/>
          <w:sz w:val="24"/>
          <w:szCs w:val="24"/>
        </w:rPr>
      </w:pPr>
      <w:r w:rsidRPr="00DA60BB">
        <w:rPr>
          <w:rFonts w:ascii="Garamond" w:hAnsi="Garamond"/>
          <w:b/>
          <w:sz w:val="24"/>
          <w:szCs w:val="24"/>
        </w:rPr>
        <w:t xml:space="preserve">АРМ Клиента </w:t>
      </w:r>
      <w:r w:rsidRPr="00DA60BB">
        <w:rPr>
          <w:rFonts w:ascii="Garamond" w:hAnsi="Garamond"/>
          <w:sz w:val="24"/>
          <w:szCs w:val="24"/>
        </w:rPr>
        <w:t xml:space="preserve">– автоматизированное рабочее </w:t>
      </w:r>
      <w:proofErr w:type="gramStart"/>
      <w:r w:rsidRPr="00DA60BB">
        <w:rPr>
          <w:rFonts w:ascii="Garamond" w:hAnsi="Garamond"/>
          <w:sz w:val="24"/>
          <w:szCs w:val="24"/>
        </w:rPr>
        <w:t>место</w:t>
      </w:r>
      <w:proofErr w:type="gramEnd"/>
      <w:r w:rsidRPr="00DA60BB">
        <w:rPr>
          <w:rFonts w:ascii="Garamond" w:hAnsi="Garamond"/>
          <w:sz w:val="24"/>
          <w:szCs w:val="24"/>
        </w:rPr>
        <w:t xml:space="preserve"> установленное у Клиента, состоящее из программных средств, необходимых для работы с сервисом Faktura.ru.</w:t>
      </w:r>
    </w:p>
    <w:p w:rsidR="00CC03EB" w:rsidRPr="00DA60BB" w:rsidRDefault="00CC03EB" w:rsidP="00CC03EB">
      <w:pPr>
        <w:pStyle w:val="a3"/>
        <w:ind w:left="142" w:right="295" w:firstLine="709"/>
        <w:jc w:val="both"/>
        <w:rPr>
          <w:rFonts w:ascii="Garamond" w:hAnsi="Garamond"/>
          <w:sz w:val="24"/>
          <w:szCs w:val="24"/>
        </w:rPr>
      </w:pPr>
      <w:r w:rsidRPr="00DA60BB">
        <w:rPr>
          <w:rFonts w:ascii="Garamond" w:hAnsi="Garamond"/>
          <w:b/>
          <w:sz w:val="24"/>
          <w:szCs w:val="24"/>
        </w:rPr>
        <w:t xml:space="preserve">Аккредитация </w:t>
      </w:r>
      <w:r w:rsidRPr="00DA60BB">
        <w:rPr>
          <w:rFonts w:ascii="Garamond" w:hAnsi="Garamond"/>
          <w:sz w:val="24"/>
          <w:szCs w:val="24"/>
        </w:rPr>
        <w:t>– предоставление Банком возможности Клиенту обслуживаться в Системе «Интернет-банк «FAKTURA.RU», а также иные действия, осуществляемые Банком в соответствии с Правилами сервиса «FAKTURA.RU».</w:t>
      </w:r>
    </w:p>
    <w:p w:rsidR="00CC03EB" w:rsidRPr="00DA60BB" w:rsidRDefault="00CC03EB" w:rsidP="00CC03EB">
      <w:pPr>
        <w:pStyle w:val="a3"/>
        <w:ind w:right="271" w:firstLine="719"/>
        <w:jc w:val="both"/>
        <w:rPr>
          <w:rFonts w:ascii="Garamond" w:hAnsi="Garamond"/>
          <w:sz w:val="24"/>
          <w:szCs w:val="24"/>
        </w:rPr>
      </w:pPr>
      <w:r w:rsidRPr="00DA60BB">
        <w:rPr>
          <w:rFonts w:ascii="Garamond" w:hAnsi="Garamond"/>
          <w:b/>
          <w:sz w:val="24"/>
          <w:szCs w:val="24"/>
        </w:rPr>
        <w:t xml:space="preserve">Аналог собственноручной подписи (АСП) </w:t>
      </w:r>
      <w:r w:rsidRPr="00DA60BB">
        <w:rPr>
          <w:rFonts w:ascii="Garamond" w:hAnsi="Garamond"/>
          <w:sz w:val="24"/>
          <w:szCs w:val="24"/>
        </w:rPr>
        <w:t xml:space="preserve">– простая электронная подпись, персональный идентификатор Клиента, являющийся контрольным параметром правильности составления всех обязательных реквизитов Простого ЭД и неизменности их содержания, подтверждающий посредством введения разового пароля факт формирования электронной подписи Клиентом. </w:t>
      </w:r>
      <w:proofErr w:type="gramStart"/>
      <w:r w:rsidRPr="00DA60BB">
        <w:rPr>
          <w:rFonts w:ascii="Garamond" w:hAnsi="Garamond"/>
          <w:sz w:val="24"/>
          <w:szCs w:val="24"/>
        </w:rPr>
        <w:t>АСП в Простом ЭД, принадлежащий Уполномоченному лицу Клиента, удостоверяет факт составления и подписания Простого ЭД от имени Клиента, а также подлинность платежного документа, включая все его обязательные реквизиты.</w:t>
      </w:r>
      <w:proofErr w:type="gramEnd"/>
    </w:p>
    <w:p w:rsidR="00CC03EB" w:rsidRPr="00DA60BB" w:rsidRDefault="00CC03EB" w:rsidP="00CC03EB">
      <w:pPr>
        <w:spacing w:before="6" w:line="237" w:lineRule="auto"/>
        <w:ind w:left="181" w:right="271" w:firstLine="662"/>
        <w:jc w:val="both"/>
        <w:rPr>
          <w:rFonts w:ascii="Garamond" w:hAnsi="Garamond"/>
          <w:sz w:val="24"/>
          <w:szCs w:val="24"/>
        </w:rPr>
      </w:pPr>
      <w:proofErr w:type="gramStart"/>
      <w:r w:rsidRPr="00DA60BB">
        <w:rPr>
          <w:rFonts w:ascii="Garamond" w:hAnsi="Garamond"/>
          <w:b/>
          <w:sz w:val="24"/>
          <w:szCs w:val="24"/>
        </w:rPr>
        <w:t xml:space="preserve">Банк – </w:t>
      </w:r>
      <w:r w:rsidRPr="00DA60BB">
        <w:rPr>
          <w:rFonts w:ascii="Garamond" w:hAnsi="Garamond"/>
          <w:sz w:val="24"/>
          <w:szCs w:val="24"/>
        </w:rPr>
        <w:t>ОБЩЕСТВО С ОГРАНИЧЕННОЙ ОТВЕТСТВЕННОСТЬЮ «АЛТЫНБАНК» (ООО «АЛТЫНБАНК»)</w:t>
      </w:r>
      <w:r w:rsidRPr="00DA60BB">
        <w:rPr>
          <w:rFonts w:ascii="Garamond" w:hAnsi="Garamond"/>
          <w:b/>
          <w:sz w:val="24"/>
          <w:szCs w:val="24"/>
        </w:rPr>
        <w:t xml:space="preserve"> </w:t>
      </w:r>
      <w:r w:rsidRPr="00DA60BB">
        <w:rPr>
          <w:rFonts w:ascii="Garamond" w:hAnsi="Garamond"/>
          <w:sz w:val="24"/>
          <w:szCs w:val="24"/>
        </w:rPr>
        <w:t xml:space="preserve">(Лицензия на осуществление банковских операций № 2070 от 29.11.2018, местонахождение: 420124, г. Казань, ул. </w:t>
      </w:r>
      <w:proofErr w:type="spellStart"/>
      <w:r w:rsidRPr="00DA60BB">
        <w:rPr>
          <w:rFonts w:ascii="Garamond" w:hAnsi="Garamond"/>
          <w:sz w:val="24"/>
          <w:szCs w:val="24"/>
        </w:rPr>
        <w:t>Фатыха</w:t>
      </w:r>
      <w:proofErr w:type="spellEnd"/>
      <w:r w:rsidRPr="00DA60BB">
        <w:rPr>
          <w:rFonts w:ascii="Garamond" w:hAnsi="Garamond"/>
          <w:sz w:val="24"/>
          <w:szCs w:val="24"/>
        </w:rPr>
        <w:t xml:space="preserve"> </w:t>
      </w:r>
      <w:proofErr w:type="spellStart"/>
      <w:r w:rsidRPr="00DA60BB">
        <w:rPr>
          <w:rFonts w:ascii="Garamond" w:hAnsi="Garamond"/>
          <w:sz w:val="24"/>
          <w:szCs w:val="24"/>
        </w:rPr>
        <w:t>Амирхана</w:t>
      </w:r>
      <w:proofErr w:type="spellEnd"/>
      <w:r w:rsidRPr="00DA60BB">
        <w:rPr>
          <w:rFonts w:ascii="Garamond" w:hAnsi="Garamond"/>
          <w:sz w:val="24"/>
          <w:szCs w:val="24"/>
        </w:rPr>
        <w:t xml:space="preserve">, д. 15, ОГРН 1151600000100, ИНН 1657190840, КПП 165701001, БИК 049205919, к/с 30101810200000000919 в Отделении </w:t>
      </w:r>
      <w:r w:rsidRPr="00DA60BB">
        <w:rPr>
          <w:rFonts w:ascii="Garamond" w:hAnsi="Garamond"/>
          <w:sz w:val="24"/>
          <w:szCs w:val="24"/>
        </w:rPr>
        <w:lastRenderedPageBreak/>
        <w:t xml:space="preserve">Национального банка по Республике Татарстан Волго-Вятского главного управления Центрального банка Российской Федерации (Сокращенное наименование – Отделение – НБ Республика Татарстан), официальный сайт Банка  </w:t>
      </w:r>
      <w:hyperlink r:id="rId10" w:history="1">
        <w:r w:rsidRPr="00DA60BB">
          <w:rPr>
            <w:rStyle w:val="a6"/>
            <w:rFonts w:ascii="Garamond" w:hAnsi="Garamond"/>
            <w:sz w:val="24"/>
            <w:szCs w:val="24"/>
            <w:lang w:val="en-US"/>
          </w:rPr>
          <w:t>www</w:t>
        </w:r>
        <w:proofErr w:type="gramEnd"/>
        <w:r w:rsidRPr="00DA60BB">
          <w:rPr>
            <w:rStyle w:val="a6"/>
            <w:rFonts w:ascii="Garamond" w:hAnsi="Garamond"/>
            <w:sz w:val="24"/>
            <w:szCs w:val="24"/>
          </w:rPr>
          <w:t>.</w:t>
        </w:r>
        <w:proofErr w:type="spellStart"/>
        <w:proofErr w:type="gramStart"/>
        <w:r w:rsidRPr="00DA60BB">
          <w:rPr>
            <w:rStyle w:val="a6"/>
            <w:rFonts w:ascii="Garamond" w:hAnsi="Garamond"/>
            <w:sz w:val="24"/>
            <w:szCs w:val="24"/>
            <w:lang w:val="en-US"/>
          </w:rPr>
          <w:t>altynbank</w:t>
        </w:r>
        <w:proofErr w:type="spellEnd"/>
        <w:r w:rsidRPr="00DA60BB">
          <w:rPr>
            <w:rStyle w:val="a6"/>
            <w:rFonts w:ascii="Garamond" w:hAnsi="Garamond"/>
            <w:sz w:val="24"/>
            <w:szCs w:val="24"/>
          </w:rPr>
          <w:t>.</w:t>
        </w:r>
        <w:r w:rsidRPr="00DA60BB">
          <w:rPr>
            <w:rStyle w:val="a6"/>
            <w:rFonts w:ascii="Garamond" w:hAnsi="Garamond"/>
            <w:sz w:val="24"/>
            <w:szCs w:val="24"/>
            <w:lang w:val="en-US"/>
          </w:rPr>
          <w:t>com</w:t>
        </w:r>
      </w:hyperlink>
      <w:r w:rsidRPr="00DA60BB">
        <w:rPr>
          <w:rStyle w:val="a6"/>
          <w:rFonts w:ascii="Garamond" w:hAnsi="Garamond"/>
          <w:sz w:val="24"/>
          <w:szCs w:val="24"/>
        </w:rPr>
        <w:t>.</w:t>
      </w:r>
      <w:proofErr w:type="gramEnd"/>
    </w:p>
    <w:p w:rsidR="00CC03EB" w:rsidRPr="00DA60BB" w:rsidRDefault="00CC03EB" w:rsidP="00CC03EB">
      <w:pPr>
        <w:spacing w:before="3"/>
        <w:ind w:left="181" w:right="272" w:firstLine="719"/>
        <w:jc w:val="both"/>
        <w:rPr>
          <w:rFonts w:ascii="Garamond" w:hAnsi="Garamond"/>
          <w:sz w:val="24"/>
          <w:szCs w:val="24"/>
        </w:rPr>
      </w:pPr>
      <w:r w:rsidRPr="00DA60BB">
        <w:rPr>
          <w:rFonts w:ascii="Garamond" w:hAnsi="Garamond"/>
          <w:b/>
          <w:sz w:val="24"/>
          <w:szCs w:val="24"/>
        </w:rPr>
        <w:t xml:space="preserve">Владелец сертификата ключа проверки ЭП (Владелец ключа электронной подписи/ Владелец сертификата) </w:t>
      </w:r>
      <w:r w:rsidRPr="00DA60BB">
        <w:rPr>
          <w:rFonts w:ascii="Garamond" w:hAnsi="Garamond"/>
          <w:sz w:val="24"/>
          <w:szCs w:val="24"/>
        </w:rPr>
        <w:t>- физическое лицо – уполномоченное лицо Клиента, на имя которого Удостоверяющим центром выдан Сертификат ключа проверки ЭП и которое владеет соответствующим Ключом ЭП, позволяющим с помощью средств ЭП создавать Электронную подпись в Электронных документах (подписывать Электронные документы).</w:t>
      </w:r>
    </w:p>
    <w:p w:rsidR="00CC03EB" w:rsidRPr="00DA60BB" w:rsidRDefault="00CC03EB" w:rsidP="00CC03EB">
      <w:pPr>
        <w:spacing w:before="3"/>
        <w:ind w:left="181" w:right="272" w:firstLine="719"/>
        <w:jc w:val="both"/>
        <w:rPr>
          <w:rFonts w:ascii="Garamond" w:hAnsi="Garamond"/>
          <w:sz w:val="24"/>
          <w:szCs w:val="24"/>
        </w:rPr>
      </w:pPr>
      <w:r w:rsidRPr="00DA60BB">
        <w:rPr>
          <w:rFonts w:ascii="Garamond" w:hAnsi="Garamond"/>
          <w:b/>
          <w:sz w:val="24"/>
          <w:szCs w:val="24"/>
        </w:rPr>
        <w:t xml:space="preserve"> Договор дистанционного банковского обслуживания (Договор) – </w:t>
      </w:r>
      <w:r w:rsidRPr="00DA60BB">
        <w:rPr>
          <w:rFonts w:ascii="Garamond" w:hAnsi="Garamond"/>
          <w:sz w:val="24"/>
          <w:szCs w:val="24"/>
        </w:rPr>
        <w:t xml:space="preserve">договор, по которому Банк предоставляет Клиенту услуги, связанные с использованием системы обмена электронными документами (Система «Интернет-банк «FAKTURA.RU») при осуществлении операций по счетам Клиента в рублях и иностранной валюте, открытых в Банке. Договор считается заключенным </w:t>
      </w:r>
      <w:proofErr w:type="gramStart"/>
      <w:r w:rsidRPr="00DA60BB">
        <w:rPr>
          <w:rFonts w:ascii="Garamond" w:hAnsi="Garamond"/>
          <w:sz w:val="24"/>
          <w:szCs w:val="24"/>
        </w:rPr>
        <w:t>в письменной форме с момента акцепта Банком Заявления о присоединении к Правилам с подписью</w:t>
      </w:r>
      <w:proofErr w:type="gramEnd"/>
      <w:r w:rsidRPr="00DA60BB">
        <w:rPr>
          <w:rFonts w:ascii="Garamond" w:hAnsi="Garamond"/>
          <w:sz w:val="24"/>
          <w:szCs w:val="24"/>
        </w:rPr>
        <w:t xml:space="preserve"> уполномоченного представителя Клиента, в соответствии с данными Правилами. Правила (с учетом Приложений), Заявление о присоединении к Правилам, Тарифы, уведомления составляют в целом Договор.</w:t>
      </w:r>
    </w:p>
    <w:p w:rsidR="00CC03EB" w:rsidRPr="00DA60BB" w:rsidRDefault="00CC03EB" w:rsidP="00CC03EB">
      <w:pPr>
        <w:ind w:left="181" w:right="271" w:firstLine="719"/>
        <w:jc w:val="both"/>
        <w:rPr>
          <w:rFonts w:ascii="Garamond" w:hAnsi="Garamond"/>
          <w:sz w:val="24"/>
          <w:szCs w:val="24"/>
        </w:rPr>
      </w:pPr>
      <w:r w:rsidRPr="00DA60BB">
        <w:rPr>
          <w:rFonts w:ascii="Garamond" w:hAnsi="Garamond"/>
          <w:b/>
          <w:sz w:val="24"/>
          <w:szCs w:val="24"/>
        </w:rPr>
        <w:t xml:space="preserve">Закрытый ключ ЭП (Ключ ЭП, Закрытый / Секретный ключ) </w:t>
      </w:r>
      <w:r w:rsidRPr="00DA60BB">
        <w:rPr>
          <w:rFonts w:ascii="Garamond" w:hAnsi="Garamond"/>
          <w:sz w:val="24"/>
          <w:szCs w:val="24"/>
        </w:rPr>
        <w:t>– последовательность символов, известная Владельцу сертификата ключа проверки ЭП и предназначенная для создания в Электронных документах Электронной подписи с использованием Средств ЭП.</w:t>
      </w:r>
    </w:p>
    <w:p w:rsidR="00CC03EB" w:rsidRPr="00DA60BB" w:rsidRDefault="00CC03EB" w:rsidP="00B973C9">
      <w:pPr>
        <w:ind w:right="273" w:firstLine="851"/>
        <w:jc w:val="both"/>
        <w:rPr>
          <w:rFonts w:ascii="Garamond" w:hAnsi="Garamond"/>
          <w:sz w:val="24"/>
          <w:szCs w:val="24"/>
        </w:rPr>
      </w:pPr>
      <w:r w:rsidRPr="00DA60BB">
        <w:rPr>
          <w:rFonts w:ascii="Garamond" w:hAnsi="Garamond"/>
          <w:b/>
          <w:sz w:val="24"/>
          <w:szCs w:val="24"/>
        </w:rPr>
        <w:t xml:space="preserve">Заявление о присоединении к Правилам </w:t>
      </w:r>
      <w:r w:rsidRPr="00DA60BB">
        <w:rPr>
          <w:rFonts w:ascii="Garamond" w:hAnsi="Garamond"/>
          <w:sz w:val="24"/>
          <w:szCs w:val="24"/>
        </w:rPr>
        <w:t>- составленное по форме Приложения № 3</w:t>
      </w:r>
      <w:r w:rsidR="00F24D07">
        <w:rPr>
          <w:rFonts w:ascii="Garamond" w:hAnsi="Garamond"/>
          <w:sz w:val="24"/>
          <w:szCs w:val="24"/>
        </w:rPr>
        <w:t>, 3.1</w:t>
      </w:r>
      <w:r w:rsidRPr="00DA60BB">
        <w:rPr>
          <w:rFonts w:ascii="Garamond" w:hAnsi="Garamond"/>
          <w:sz w:val="24"/>
          <w:szCs w:val="24"/>
        </w:rPr>
        <w:t xml:space="preserve"> к настоящим Правилам предложение Клиента Банку о заключении Договора без указания срока для ее акцепта.</w:t>
      </w:r>
    </w:p>
    <w:p w:rsidR="00CC03EB" w:rsidRPr="00DA60BB" w:rsidRDefault="00CC03EB" w:rsidP="00CC03EB">
      <w:pPr>
        <w:pStyle w:val="a3"/>
        <w:ind w:right="278" w:firstLine="719"/>
        <w:jc w:val="both"/>
        <w:rPr>
          <w:rFonts w:ascii="Garamond" w:hAnsi="Garamond"/>
          <w:sz w:val="24"/>
          <w:szCs w:val="24"/>
        </w:rPr>
      </w:pPr>
      <w:proofErr w:type="gramStart"/>
      <w:r w:rsidRPr="00DA60BB">
        <w:rPr>
          <w:rFonts w:ascii="Garamond" w:hAnsi="Garamond"/>
          <w:b/>
          <w:sz w:val="24"/>
          <w:szCs w:val="24"/>
        </w:rPr>
        <w:t xml:space="preserve">Клиент - </w:t>
      </w:r>
      <w:r w:rsidRPr="00DA60BB">
        <w:rPr>
          <w:rFonts w:ascii="Garamond" w:hAnsi="Garamond"/>
          <w:sz w:val="24"/>
          <w:szCs w:val="24"/>
        </w:rPr>
        <w:t>юридическое лицо, индивидуальный предприниматель, физическое лицо, занимающееся в установленном законодательством Российской Федерации порядке частной практикой,</w:t>
      </w:r>
      <w:r>
        <w:rPr>
          <w:rFonts w:ascii="Garamond" w:hAnsi="Garamond"/>
          <w:sz w:val="24"/>
          <w:szCs w:val="24"/>
        </w:rPr>
        <w:t xml:space="preserve"> физическое лицо,</w:t>
      </w:r>
      <w:r w:rsidRPr="00DA60BB">
        <w:rPr>
          <w:rFonts w:ascii="Garamond" w:hAnsi="Garamond"/>
          <w:sz w:val="24"/>
          <w:szCs w:val="24"/>
        </w:rPr>
        <w:t xml:space="preserve"> которое, может являться владельцем ЭП или Владельцем сертификата.</w:t>
      </w:r>
      <w:proofErr w:type="gramEnd"/>
    </w:p>
    <w:p w:rsidR="00CC03EB" w:rsidRPr="00DA60BB" w:rsidRDefault="00CC03EB" w:rsidP="00CC03EB">
      <w:pPr>
        <w:pStyle w:val="a3"/>
        <w:spacing w:line="242" w:lineRule="auto"/>
        <w:ind w:right="271" w:firstLine="719"/>
        <w:jc w:val="both"/>
        <w:rPr>
          <w:rFonts w:ascii="Garamond" w:hAnsi="Garamond"/>
          <w:sz w:val="24"/>
          <w:szCs w:val="24"/>
        </w:rPr>
      </w:pPr>
      <w:r w:rsidRPr="00DA60BB">
        <w:rPr>
          <w:rFonts w:ascii="Garamond" w:hAnsi="Garamond"/>
          <w:b/>
          <w:sz w:val="24"/>
          <w:szCs w:val="24"/>
        </w:rPr>
        <w:t xml:space="preserve">Клиентский менеджер </w:t>
      </w:r>
      <w:r w:rsidRPr="00DA60BB">
        <w:rPr>
          <w:rFonts w:ascii="Garamond" w:hAnsi="Garamond"/>
          <w:sz w:val="24"/>
          <w:szCs w:val="24"/>
        </w:rPr>
        <w:t xml:space="preserve">– уполномоченный сотрудник Банка, обеспечивающий взаимодействие между администратором Банка и администратором Клиента  по </w:t>
      </w:r>
      <w:r w:rsidRPr="00DA60BB">
        <w:rPr>
          <w:rFonts w:ascii="Garamond" w:hAnsi="Garamond"/>
          <w:spacing w:val="44"/>
          <w:sz w:val="24"/>
          <w:szCs w:val="24"/>
        </w:rPr>
        <w:t xml:space="preserve"> </w:t>
      </w:r>
      <w:r w:rsidRPr="00DA60BB">
        <w:rPr>
          <w:rFonts w:ascii="Garamond" w:hAnsi="Garamond"/>
          <w:sz w:val="24"/>
          <w:szCs w:val="24"/>
        </w:rPr>
        <w:t>вопросам функционирования  Системы</w:t>
      </w:r>
      <w:r>
        <w:rPr>
          <w:rFonts w:ascii="Garamond" w:hAnsi="Garamond"/>
          <w:sz w:val="24"/>
          <w:szCs w:val="24"/>
        </w:rPr>
        <w:t xml:space="preserve"> </w:t>
      </w:r>
      <w:r w:rsidRPr="00DA60BB">
        <w:rPr>
          <w:rFonts w:ascii="Garamond" w:hAnsi="Garamond"/>
          <w:sz w:val="24"/>
          <w:szCs w:val="24"/>
        </w:rPr>
        <w:t>«Интернет-банк  «FAKTURA.RU», осуществляющий аккредитацию Клиента в Системе</w:t>
      </w:r>
      <w:r w:rsidRPr="00DA60BB">
        <w:rPr>
          <w:rFonts w:ascii="Garamond" w:hAnsi="Garamond"/>
          <w:spacing w:val="49"/>
          <w:sz w:val="24"/>
          <w:szCs w:val="24"/>
        </w:rPr>
        <w:t xml:space="preserve"> </w:t>
      </w:r>
      <w:r w:rsidRPr="00DA60BB">
        <w:rPr>
          <w:rFonts w:ascii="Garamond" w:hAnsi="Garamond"/>
          <w:sz w:val="24"/>
          <w:szCs w:val="24"/>
        </w:rPr>
        <w:t>«Интернет-</w:t>
      </w:r>
      <w:proofErr w:type="spellStart"/>
      <w:r w:rsidRPr="00DA60BB">
        <w:rPr>
          <w:rFonts w:ascii="Garamond" w:hAnsi="Garamond"/>
          <w:sz w:val="24"/>
          <w:szCs w:val="24"/>
        </w:rPr>
        <w:t>банк«FAKTURA.RU</w:t>
      </w:r>
      <w:proofErr w:type="spellEnd"/>
      <w:r w:rsidRPr="00DA60BB">
        <w:rPr>
          <w:rFonts w:ascii="Garamond" w:hAnsi="Garamond"/>
          <w:sz w:val="24"/>
          <w:szCs w:val="24"/>
        </w:rPr>
        <w:t>».</w:t>
      </w:r>
    </w:p>
    <w:p w:rsidR="00CC03EB" w:rsidRPr="00DA60BB" w:rsidRDefault="00CC03EB" w:rsidP="00CC03EB">
      <w:pPr>
        <w:ind w:left="181" w:right="275" w:firstLine="719"/>
        <w:jc w:val="both"/>
        <w:rPr>
          <w:rFonts w:ascii="Garamond" w:hAnsi="Garamond"/>
          <w:sz w:val="24"/>
          <w:szCs w:val="24"/>
        </w:rPr>
      </w:pPr>
      <w:r w:rsidRPr="00DA60BB">
        <w:rPr>
          <w:rFonts w:ascii="Garamond" w:hAnsi="Garamond"/>
          <w:b/>
          <w:sz w:val="24"/>
          <w:szCs w:val="24"/>
        </w:rPr>
        <w:t xml:space="preserve">Ключи ЭП (Криптографические ключи) (Ключи) </w:t>
      </w:r>
      <w:r w:rsidRPr="00DA60BB">
        <w:rPr>
          <w:rFonts w:ascii="Garamond" w:hAnsi="Garamond"/>
          <w:sz w:val="24"/>
          <w:szCs w:val="24"/>
        </w:rPr>
        <w:t>– общее название Открытых и Закрытых ключей ЭП.</w:t>
      </w:r>
    </w:p>
    <w:p w:rsidR="00CC03EB" w:rsidRPr="00DA60BB" w:rsidRDefault="00CC03EB" w:rsidP="00B973C9">
      <w:pPr>
        <w:ind w:left="181" w:right="271" w:firstLine="719"/>
        <w:jc w:val="both"/>
        <w:rPr>
          <w:rFonts w:ascii="Garamond" w:hAnsi="Garamond"/>
          <w:sz w:val="24"/>
          <w:szCs w:val="24"/>
        </w:rPr>
      </w:pPr>
      <w:r w:rsidRPr="00DA60BB">
        <w:rPr>
          <w:rFonts w:ascii="Garamond" w:hAnsi="Garamond"/>
          <w:b/>
          <w:sz w:val="24"/>
          <w:szCs w:val="24"/>
        </w:rPr>
        <w:t xml:space="preserve">Компрометация ключа электронной подписи (Компрометация ключа ЭП) </w:t>
      </w:r>
      <w:r w:rsidRPr="00DA60BB">
        <w:rPr>
          <w:rFonts w:ascii="Garamond" w:hAnsi="Garamond"/>
          <w:sz w:val="24"/>
          <w:szCs w:val="24"/>
        </w:rPr>
        <w:t>- нарушение конфиденциальности Закрытого ключа, констатация Владельцем сертификата обстоятельств или наступление обстоятельств, при которых возможно несанкционированное использование ключа неуполномоченными лицами.</w:t>
      </w:r>
    </w:p>
    <w:p w:rsidR="00B973C9" w:rsidRPr="00DA60BB" w:rsidRDefault="00CC03EB" w:rsidP="00B973C9">
      <w:pPr>
        <w:pStyle w:val="a3"/>
        <w:spacing w:before="1" w:line="252" w:lineRule="exact"/>
        <w:ind w:left="901" w:right="271"/>
        <w:rPr>
          <w:rFonts w:ascii="Garamond" w:hAnsi="Garamond"/>
          <w:sz w:val="24"/>
          <w:szCs w:val="24"/>
        </w:rPr>
      </w:pPr>
      <w:r w:rsidRPr="00DA60BB">
        <w:rPr>
          <w:rFonts w:ascii="Garamond" w:hAnsi="Garamond"/>
          <w:sz w:val="24"/>
          <w:szCs w:val="24"/>
        </w:rPr>
        <w:t>К событиям, связанным с Компрометацией ключей относятся:</w:t>
      </w:r>
    </w:p>
    <w:p w:rsidR="00CC03EB" w:rsidRPr="00DA60BB" w:rsidRDefault="00CC03EB" w:rsidP="00B973C9">
      <w:pPr>
        <w:pStyle w:val="a5"/>
        <w:numPr>
          <w:ilvl w:val="0"/>
          <w:numId w:val="18"/>
        </w:numPr>
        <w:spacing w:line="252" w:lineRule="exact"/>
        <w:ind w:right="271"/>
        <w:jc w:val="left"/>
        <w:rPr>
          <w:rFonts w:ascii="Garamond" w:hAnsi="Garamond"/>
          <w:sz w:val="24"/>
          <w:szCs w:val="24"/>
        </w:rPr>
      </w:pPr>
      <w:r w:rsidRPr="00DA60BB">
        <w:rPr>
          <w:rFonts w:ascii="Garamond" w:hAnsi="Garamond"/>
          <w:sz w:val="24"/>
          <w:szCs w:val="24"/>
        </w:rPr>
        <w:t>хищение, утрата или подозрение на несанкционированное копирование Ключа</w:t>
      </w:r>
      <w:r w:rsidRPr="00DA60BB">
        <w:rPr>
          <w:rFonts w:ascii="Garamond" w:hAnsi="Garamond"/>
          <w:spacing w:val="-10"/>
          <w:sz w:val="24"/>
          <w:szCs w:val="24"/>
        </w:rPr>
        <w:t xml:space="preserve"> </w:t>
      </w:r>
      <w:r w:rsidRPr="00DA60BB">
        <w:rPr>
          <w:rFonts w:ascii="Garamond" w:hAnsi="Garamond"/>
          <w:sz w:val="24"/>
          <w:szCs w:val="24"/>
        </w:rPr>
        <w:t>ЭП;</w:t>
      </w:r>
    </w:p>
    <w:p w:rsidR="00CC03EB" w:rsidRPr="00DA60BB" w:rsidRDefault="00CC03EB" w:rsidP="00B973C9">
      <w:pPr>
        <w:pStyle w:val="a5"/>
        <w:numPr>
          <w:ilvl w:val="0"/>
          <w:numId w:val="18"/>
        </w:numPr>
        <w:ind w:right="271"/>
        <w:rPr>
          <w:rFonts w:ascii="Garamond" w:hAnsi="Garamond"/>
          <w:sz w:val="24"/>
          <w:szCs w:val="24"/>
        </w:rPr>
      </w:pPr>
      <w:r w:rsidRPr="00DA60BB">
        <w:rPr>
          <w:rFonts w:ascii="Garamond" w:hAnsi="Garamond"/>
          <w:sz w:val="24"/>
          <w:szCs w:val="24"/>
        </w:rPr>
        <w:t>утрата ключевых дискет или иных носителей ключа, в том числе с последующим обнаружением;</w:t>
      </w:r>
    </w:p>
    <w:p w:rsidR="00CC03EB" w:rsidRPr="00DA60BB" w:rsidRDefault="00CC03EB" w:rsidP="00B973C9">
      <w:pPr>
        <w:pStyle w:val="a5"/>
        <w:numPr>
          <w:ilvl w:val="0"/>
          <w:numId w:val="18"/>
        </w:numPr>
        <w:ind w:right="271"/>
        <w:jc w:val="left"/>
        <w:rPr>
          <w:rFonts w:ascii="Garamond" w:hAnsi="Garamond"/>
          <w:sz w:val="24"/>
          <w:szCs w:val="24"/>
        </w:rPr>
      </w:pPr>
      <w:r w:rsidRPr="00DA60BB">
        <w:rPr>
          <w:rFonts w:ascii="Garamond" w:hAnsi="Garamond"/>
          <w:sz w:val="24"/>
          <w:szCs w:val="24"/>
        </w:rPr>
        <w:t>увольнение уполномоченных лиц Клиента, имевших доступ к ключевой</w:t>
      </w:r>
      <w:r w:rsidRPr="00DA60BB">
        <w:rPr>
          <w:rFonts w:ascii="Garamond" w:hAnsi="Garamond"/>
          <w:spacing w:val="-9"/>
          <w:sz w:val="24"/>
          <w:szCs w:val="24"/>
        </w:rPr>
        <w:t xml:space="preserve"> </w:t>
      </w:r>
      <w:r w:rsidRPr="00DA60BB">
        <w:rPr>
          <w:rFonts w:ascii="Garamond" w:hAnsi="Garamond"/>
          <w:sz w:val="24"/>
          <w:szCs w:val="24"/>
        </w:rPr>
        <w:t>информации;</w:t>
      </w:r>
    </w:p>
    <w:p w:rsidR="00CC03EB" w:rsidRPr="00B973C9" w:rsidRDefault="00CC03EB" w:rsidP="00B973C9">
      <w:pPr>
        <w:pStyle w:val="a5"/>
        <w:numPr>
          <w:ilvl w:val="0"/>
          <w:numId w:val="18"/>
        </w:numPr>
        <w:tabs>
          <w:tab w:val="left" w:pos="1036"/>
        </w:tabs>
        <w:spacing w:before="2"/>
        <w:ind w:right="271"/>
        <w:rPr>
          <w:rFonts w:ascii="Garamond" w:hAnsi="Garamond"/>
          <w:sz w:val="24"/>
          <w:szCs w:val="24"/>
        </w:rPr>
      </w:pPr>
      <w:r w:rsidRPr="00B973C9">
        <w:rPr>
          <w:rFonts w:ascii="Garamond" w:hAnsi="Garamond"/>
          <w:sz w:val="24"/>
          <w:szCs w:val="24"/>
        </w:rPr>
        <w:t>хищение, утрата ключей от сейфа в момент нахождения в нем носителя ключевой информации, в том числе с последующим</w:t>
      </w:r>
      <w:r w:rsidRPr="00B973C9">
        <w:rPr>
          <w:rFonts w:ascii="Garamond" w:hAnsi="Garamond"/>
          <w:spacing w:val="-4"/>
          <w:sz w:val="24"/>
          <w:szCs w:val="24"/>
        </w:rPr>
        <w:t xml:space="preserve"> </w:t>
      </w:r>
      <w:r w:rsidRPr="00B973C9">
        <w:rPr>
          <w:rFonts w:ascii="Garamond" w:hAnsi="Garamond"/>
          <w:sz w:val="24"/>
          <w:szCs w:val="24"/>
        </w:rPr>
        <w:t>обнаружением;</w:t>
      </w:r>
    </w:p>
    <w:p w:rsidR="00CC03EB" w:rsidRPr="00B973C9" w:rsidRDefault="00CC03EB" w:rsidP="00B973C9">
      <w:pPr>
        <w:pStyle w:val="a5"/>
        <w:numPr>
          <w:ilvl w:val="0"/>
          <w:numId w:val="18"/>
        </w:numPr>
        <w:tabs>
          <w:tab w:val="left" w:pos="0"/>
        </w:tabs>
        <w:spacing w:line="252" w:lineRule="exact"/>
        <w:ind w:right="271"/>
        <w:rPr>
          <w:rFonts w:ascii="Garamond" w:hAnsi="Garamond"/>
          <w:sz w:val="24"/>
          <w:szCs w:val="24"/>
        </w:rPr>
      </w:pPr>
      <w:r w:rsidRPr="00B973C9">
        <w:rPr>
          <w:rFonts w:ascii="Garamond" w:hAnsi="Garamond"/>
          <w:sz w:val="24"/>
          <w:szCs w:val="24"/>
        </w:rPr>
        <w:t>доступ</w:t>
      </w:r>
      <w:r w:rsidRPr="00B973C9">
        <w:rPr>
          <w:rFonts w:ascii="Garamond" w:hAnsi="Garamond"/>
          <w:spacing w:val="39"/>
          <w:sz w:val="24"/>
          <w:szCs w:val="24"/>
        </w:rPr>
        <w:t xml:space="preserve"> </w:t>
      </w:r>
      <w:r w:rsidRPr="00B973C9">
        <w:rPr>
          <w:rFonts w:ascii="Garamond" w:hAnsi="Garamond"/>
          <w:sz w:val="24"/>
          <w:szCs w:val="24"/>
        </w:rPr>
        <w:t>посторонних</w:t>
      </w:r>
      <w:r w:rsidRPr="00B973C9">
        <w:rPr>
          <w:rFonts w:ascii="Garamond" w:hAnsi="Garamond"/>
          <w:spacing w:val="39"/>
          <w:sz w:val="24"/>
          <w:szCs w:val="24"/>
        </w:rPr>
        <w:t xml:space="preserve"> </w:t>
      </w:r>
      <w:r w:rsidRPr="00B973C9">
        <w:rPr>
          <w:rFonts w:ascii="Garamond" w:hAnsi="Garamond"/>
          <w:sz w:val="24"/>
          <w:szCs w:val="24"/>
        </w:rPr>
        <w:t>лиц</w:t>
      </w:r>
      <w:r w:rsidRPr="00B973C9">
        <w:rPr>
          <w:rFonts w:ascii="Garamond" w:hAnsi="Garamond"/>
          <w:spacing w:val="38"/>
          <w:sz w:val="24"/>
          <w:szCs w:val="24"/>
        </w:rPr>
        <w:t xml:space="preserve"> </w:t>
      </w:r>
      <w:r w:rsidRPr="00B973C9">
        <w:rPr>
          <w:rFonts w:ascii="Garamond" w:hAnsi="Garamond"/>
          <w:sz w:val="24"/>
          <w:szCs w:val="24"/>
        </w:rPr>
        <w:t>к</w:t>
      </w:r>
      <w:r w:rsidRPr="00B973C9">
        <w:rPr>
          <w:rFonts w:ascii="Garamond" w:hAnsi="Garamond"/>
          <w:spacing w:val="40"/>
          <w:sz w:val="24"/>
          <w:szCs w:val="24"/>
        </w:rPr>
        <w:t xml:space="preserve"> </w:t>
      </w:r>
      <w:r w:rsidRPr="00B973C9">
        <w:rPr>
          <w:rFonts w:ascii="Garamond" w:hAnsi="Garamond"/>
          <w:sz w:val="24"/>
          <w:szCs w:val="24"/>
        </w:rPr>
        <w:t>Ключевому</w:t>
      </w:r>
      <w:r w:rsidRPr="00B973C9">
        <w:rPr>
          <w:rFonts w:ascii="Garamond" w:hAnsi="Garamond"/>
          <w:spacing w:val="37"/>
          <w:sz w:val="24"/>
          <w:szCs w:val="24"/>
        </w:rPr>
        <w:t xml:space="preserve"> </w:t>
      </w:r>
      <w:r w:rsidRPr="00B973C9">
        <w:rPr>
          <w:rFonts w:ascii="Garamond" w:hAnsi="Garamond"/>
          <w:sz w:val="24"/>
          <w:szCs w:val="24"/>
        </w:rPr>
        <w:t>носителю</w:t>
      </w:r>
      <w:r w:rsidRPr="00B973C9">
        <w:rPr>
          <w:rFonts w:ascii="Garamond" w:hAnsi="Garamond"/>
          <w:spacing w:val="40"/>
          <w:sz w:val="24"/>
          <w:szCs w:val="24"/>
        </w:rPr>
        <w:t xml:space="preserve"> </w:t>
      </w:r>
      <w:r w:rsidRPr="00B973C9">
        <w:rPr>
          <w:rFonts w:ascii="Garamond" w:hAnsi="Garamond"/>
          <w:sz w:val="24"/>
          <w:szCs w:val="24"/>
        </w:rPr>
        <w:t>либо</w:t>
      </w:r>
      <w:r w:rsidRPr="00B973C9">
        <w:rPr>
          <w:rFonts w:ascii="Garamond" w:hAnsi="Garamond"/>
          <w:spacing w:val="39"/>
          <w:sz w:val="24"/>
          <w:szCs w:val="24"/>
        </w:rPr>
        <w:t xml:space="preserve"> </w:t>
      </w:r>
      <w:r w:rsidRPr="00B973C9">
        <w:rPr>
          <w:rFonts w:ascii="Garamond" w:hAnsi="Garamond"/>
          <w:sz w:val="24"/>
          <w:szCs w:val="24"/>
        </w:rPr>
        <w:t>подозрение,</w:t>
      </w:r>
      <w:r w:rsidRPr="00B973C9">
        <w:rPr>
          <w:rFonts w:ascii="Garamond" w:hAnsi="Garamond"/>
          <w:spacing w:val="40"/>
          <w:sz w:val="24"/>
          <w:szCs w:val="24"/>
        </w:rPr>
        <w:t xml:space="preserve"> </w:t>
      </w:r>
      <w:r w:rsidRPr="00B973C9">
        <w:rPr>
          <w:rFonts w:ascii="Garamond" w:hAnsi="Garamond"/>
          <w:sz w:val="24"/>
          <w:szCs w:val="24"/>
        </w:rPr>
        <w:t>что</w:t>
      </w:r>
      <w:r w:rsidRPr="00B973C9">
        <w:rPr>
          <w:rFonts w:ascii="Garamond" w:hAnsi="Garamond"/>
          <w:spacing w:val="39"/>
          <w:sz w:val="24"/>
          <w:szCs w:val="24"/>
        </w:rPr>
        <w:t xml:space="preserve"> </w:t>
      </w:r>
      <w:r w:rsidRPr="00B973C9">
        <w:rPr>
          <w:rFonts w:ascii="Garamond" w:hAnsi="Garamond"/>
          <w:sz w:val="24"/>
          <w:szCs w:val="24"/>
        </w:rPr>
        <w:t>такой</w:t>
      </w:r>
      <w:r w:rsidRPr="00B973C9">
        <w:rPr>
          <w:rFonts w:ascii="Garamond" w:hAnsi="Garamond"/>
          <w:spacing w:val="39"/>
          <w:sz w:val="24"/>
          <w:szCs w:val="24"/>
        </w:rPr>
        <w:t xml:space="preserve"> </w:t>
      </w:r>
      <w:r w:rsidRPr="00B973C9">
        <w:rPr>
          <w:rFonts w:ascii="Garamond" w:hAnsi="Garamond"/>
          <w:sz w:val="24"/>
          <w:szCs w:val="24"/>
        </w:rPr>
        <w:t>доступ</w:t>
      </w:r>
      <w:r w:rsidRPr="00B973C9">
        <w:rPr>
          <w:rFonts w:ascii="Garamond" w:hAnsi="Garamond"/>
          <w:spacing w:val="39"/>
          <w:sz w:val="24"/>
          <w:szCs w:val="24"/>
        </w:rPr>
        <w:t xml:space="preserve"> </w:t>
      </w:r>
      <w:r w:rsidRPr="00B973C9">
        <w:rPr>
          <w:rFonts w:ascii="Garamond" w:hAnsi="Garamond"/>
          <w:sz w:val="24"/>
          <w:szCs w:val="24"/>
        </w:rPr>
        <w:t>имел место;</w:t>
      </w:r>
      <w:r w:rsidR="00B973C9" w:rsidRPr="00B973C9">
        <w:rPr>
          <w:rFonts w:ascii="Garamond" w:hAnsi="Garamond"/>
          <w:sz w:val="24"/>
          <w:szCs w:val="24"/>
        </w:rPr>
        <w:t xml:space="preserve"> </w:t>
      </w:r>
      <w:r w:rsidRPr="00B973C9">
        <w:rPr>
          <w:rFonts w:ascii="Garamond" w:hAnsi="Garamond"/>
          <w:sz w:val="24"/>
          <w:szCs w:val="24"/>
        </w:rPr>
        <w:t>иные</w:t>
      </w:r>
      <w:r w:rsidRPr="00B973C9">
        <w:rPr>
          <w:rFonts w:ascii="Garamond" w:hAnsi="Garamond"/>
          <w:spacing w:val="35"/>
          <w:sz w:val="24"/>
          <w:szCs w:val="24"/>
        </w:rPr>
        <w:t xml:space="preserve"> </w:t>
      </w:r>
      <w:r w:rsidRPr="00B973C9">
        <w:rPr>
          <w:rFonts w:ascii="Garamond" w:hAnsi="Garamond"/>
          <w:sz w:val="24"/>
          <w:szCs w:val="24"/>
        </w:rPr>
        <w:t>обстоятельства,</w:t>
      </w:r>
      <w:r w:rsidRPr="00B973C9">
        <w:rPr>
          <w:rFonts w:ascii="Garamond" w:hAnsi="Garamond"/>
          <w:spacing w:val="33"/>
          <w:sz w:val="24"/>
          <w:szCs w:val="24"/>
        </w:rPr>
        <w:t xml:space="preserve"> </w:t>
      </w:r>
      <w:r w:rsidRPr="00B973C9">
        <w:rPr>
          <w:rFonts w:ascii="Garamond" w:hAnsi="Garamond"/>
          <w:sz w:val="24"/>
          <w:szCs w:val="24"/>
        </w:rPr>
        <w:t>прямо</w:t>
      </w:r>
      <w:r w:rsidRPr="00B973C9">
        <w:rPr>
          <w:rFonts w:ascii="Garamond" w:hAnsi="Garamond"/>
          <w:spacing w:val="34"/>
          <w:sz w:val="24"/>
          <w:szCs w:val="24"/>
        </w:rPr>
        <w:t xml:space="preserve"> </w:t>
      </w:r>
      <w:r w:rsidRPr="00B973C9">
        <w:rPr>
          <w:rFonts w:ascii="Garamond" w:hAnsi="Garamond"/>
          <w:sz w:val="24"/>
          <w:szCs w:val="24"/>
        </w:rPr>
        <w:t>или</w:t>
      </w:r>
      <w:r w:rsidRPr="00B973C9">
        <w:rPr>
          <w:rFonts w:ascii="Garamond" w:hAnsi="Garamond"/>
          <w:spacing w:val="34"/>
          <w:sz w:val="24"/>
          <w:szCs w:val="24"/>
        </w:rPr>
        <w:t xml:space="preserve"> </w:t>
      </w:r>
      <w:r w:rsidRPr="00B973C9">
        <w:rPr>
          <w:rFonts w:ascii="Garamond" w:hAnsi="Garamond"/>
          <w:sz w:val="24"/>
          <w:szCs w:val="24"/>
        </w:rPr>
        <w:t>косвенно</w:t>
      </w:r>
      <w:r w:rsidRPr="00B973C9">
        <w:rPr>
          <w:rFonts w:ascii="Garamond" w:hAnsi="Garamond"/>
          <w:spacing w:val="34"/>
          <w:sz w:val="24"/>
          <w:szCs w:val="24"/>
        </w:rPr>
        <w:t xml:space="preserve"> </w:t>
      </w:r>
      <w:r w:rsidRPr="00B973C9">
        <w:rPr>
          <w:rFonts w:ascii="Garamond" w:hAnsi="Garamond"/>
          <w:sz w:val="24"/>
          <w:szCs w:val="24"/>
        </w:rPr>
        <w:t>свидетельствующие</w:t>
      </w:r>
      <w:r w:rsidRPr="00B973C9">
        <w:rPr>
          <w:rFonts w:ascii="Garamond" w:hAnsi="Garamond"/>
          <w:spacing w:val="35"/>
          <w:sz w:val="24"/>
          <w:szCs w:val="24"/>
        </w:rPr>
        <w:t xml:space="preserve"> </w:t>
      </w:r>
      <w:r w:rsidRPr="00B973C9">
        <w:rPr>
          <w:rFonts w:ascii="Garamond" w:hAnsi="Garamond"/>
          <w:sz w:val="24"/>
          <w:szCs w:val="24"/>
        </w:rPr>
        <w:t>о</w:t>
      </w:r>
      <w:r w:rsidRPr="00B973C9">
        <w:rPr>
          <w:rFonts w:ascii="Garamond" w:hAnsi="Garamond"/>
          <w:spacing w:val="35"/>
          <w:sz w:val="24"/>
          <w:szCs w:val="24"/>
        </w:rPr>
        <w:t xml:space="preserve"> </w:t>
      </w:r>
      <w:r w:rsidRPr="00B973C9">
        <w:rPr>
          <w:rFonts w:ascii="Garamond" w:hAnsi="Garamond"/>
          <w:sz w:val="24"/>
          <w:szCs w:val="24"/>
        </w:rPr>
        <w:t>наличии</w:t>
      </w:r>
      <w:r w:rsidRPr="00B973C9">
        <w:rPr>
          <w:rFonts w:ascii="Garamond" w:hAnsi="Garamond"/>
          <w:spacing w:val="34"/>
          <w:sz w:val="24"/>
          <w:szCs w:val="24"/>
        </w:rPr>
        <w:t xml:space="preserve"> </w:t>
      </w:r>
      <w:r w:rsidRPr="00B973C9">
        <w:rPr>
          <w:rFonts w:ascii="Garamond" w:hAnsi="Garamond"/>
          <w:sz w:val="24"/>
          <w:szCs w:val="24"/>
        </w:rPr>
        <w:t>возможности</w:t>
      </w:r>
      <w:r w:rsidR="00B973C9">
        <w:rPr>
          <w:rFonts w:ascii="Garamond" w:hAnsi="Garamond"/>
          <w:sz w:val="24"/>
          <w:szCs w:val="24"/>
        </w:rPr>
        <w:t xml:space="preserve"> </w:t>
      </w:r>
      <w:r w:rsidRPr="00B973C9">
        <w:rPr>
          <w:rFonts w:ascii="Garamond" w:hAnsi="Garamond"/>
          <w:sz w:val="24"/>
          <w:szCs w:val="24"/>
        </w:rPr>
        <w:t>несанкционированного доступа третьих лиц к Ключу ЭП.</w:t>
      </w:r>
    </w:p>
    <w:p w:rsidR="00CC03EB" w:rsidRPr="00DA60BB" w:rsidRDefault="00CC03EB" w:rsidP="00CC03EB">
      <w:pPr>
        <w:pStyle w:val="a3"/>
        <w:ind w:right="271" w:firstLine="719"/>
        <w:jc w:val="both"/>
        <w:rPr>
          <w:rFonts w:ascii="Garamond" w:hAnsi="Garamond"/>
          <w:sz w:val="24"/>
          <w:szCs w:val="24"/>
        </w:rPr>
      </w:pPr>
      <w:r w:rsidRPr="00DA60BB">
        <w:rPr>
          <w:rFonts w:ascii="Garamond" w:hAnsi="Garamond"/>
          <w:b/>
          <w:sz w:val="24"/>
          <w:szCs w:val="24"/>
        </w:rPr>
        <w:t>Компрометация сре</w:t>
      </w:r>
      <w:proofErr w:type="gramStart"/>
      <w:r w:rsidRPr="00DA60BB">
        <w:rPr>
          <w:rFonts w:ascii="Garamond" w:hAnsi="Garamond"/>
          <w:b/>
          <w:sz w:val="24"/>
          <w:szCs w:val="24"/>
        </w:rPr>
        <w:t>дств пр</w:t>
      </w:r>
      <w:proofErr w:type="gramEnd"/>
      <w:r w:rsidRPr="00DA60BB">
        <w:rPr>
          <w:rFonts w:ascii="Garamond" w:hAnsi="Garamond"/>
          <w:b/>
          <w:sz w:val="24"/>
          <w:szCs w:val="24"/>
        </w:rPr>
        <w:t xml:space="preserve">остой ЭП/АСП </w:t>
      </w:r>
      <w:r w:rsidRPr="00DA60BB">
        <w:rPr>
          <w:rFonts w:ascii="Garamond" w:hAnsi="Garamond"/>
          <w:sz w:val="24"/>
          <w:szCs w:val="24"/>
        </w:rPr>
        <w:t>– нарушение конфиденциальности Средств простой электронной подписи/Аналога собственноручной подписи, констатация их владельцем обстоятельств или наступление обстоятельств, при которых возможно несанкционированное использование Средств простой электронной подписи/Аналога собственноручной подписи неуполномоченными лицами.</w:t>
      </w:r>
    </w:p>
    <w:p w:rsidR="00CC03EB" w:rsidRPr="00DA60BB" w:rsidRDefault="00CC03EB" w:rsidP="00CC03EB">
      <w:pPr>
        <w:pStyle w:val="a3"/>
        <w:spacing w:before="1"/>
        <w:ind w:right="271" w:firstLine="719"/>
        <w:jc w:val="both"/>
        <w:rPr>
          <w:rFonts w:ascii="Garamond" w:hAnsi="Garamond"/>
          <w:sz w:val="24"/>
          <w:szCs w:val="24"/>
        </w:rPr>
      </w:pPr>
      <w:proofErr w:type="gramStart"/>
      <w:r w:rsidRPr="00DA60BB">
        <w:rPr>
          <w:rFonts w:ascii="Garamond" w:hAnsi="Garamond"/>
          <w:b/>
          <w:sz w:val="24"/>
          <w:szCs w:val="24"/>
        </w:rPr>
        <w:t>Корпоративная информационная система «</w:t>
      </w:r>
      <w:proofErr w:type="spellStart"/>
      <w:r w:rsidRPr="00DA60BB">
        <w:rPr>
          <w:rFonts w:ascii="Garamond" w:hAnsi="Garamond"/>
          <w:b/>
          <w:sz w:val="24"/>
          <w:szCs w:val="24"/>
        </w:rPr>
        <w:t>BeSafe</w:t>
      </w:r>
      <w:proofErr w:type="spellEnd"/>
      <w:r w:rsidRPr="00DA60BB">
        <w:rPr>
          <w:rFonts w:ascii="Garamond" w:hAnsi="Garamond"/>
          <w:b/>
          <w:sz w:val="24"/>
          <w:szCs w:val="24"/>
        </w:rPr>
        <w:t>» (КИС «</w:t>
      </w:r>
      <w:proofErr w:type="spellStart"/>
      <w:r w:rsidRPr="00DA60BB">
        <w:rPr>
          <w:rFonts w:ascii="Garamond" w:hAnsi="Garamond"/>
          <w:b/>
          <w:sz w:val="24"/>
          <w:szCs w:val="24"/>
        </w:rPr>
        <w:t>BeSafe</w:t>
      </w:r>
      <w:proofErr w:type="spellEnd"/>
      <w:r w:rsidRPr="00DA60BB">
        <w:rPr>
          <w:rFonts w:ascii="Garamond" w:hAnsi="Garamond"/>
          <w:b/>
          <w:sz w:val="24"/>
          <w:szCs w:val="24"/>
        </w:rPr>
        <w:t xml:space="preserve">», Система) </w:t>
      </w:r>
      <w:r w:rsidRPr="00DA60BB">
        <w:rPr>
          <w:rFonts w:ascii="Garamond" w:hAnsi="Garamond"/>
          <w:sz w:val="24"/>
          <w:szCs w:val="24"/>
        </w:rPr>
        <w:t xml:space="preserve">- система, организованная Закрытым акционерным обществом «Центр Цифровых Сертификатов» (630055, Новосибирская область, город Новосибирск, улица Мусы </w:t>
      </w:r>
      <w:proofErr w:type="spellStart"/>
      <w:r w:rsidRPr="00DA60BB">
        <w:rPr>
          <w:rFonts w:ascii="Garamond" w:hAnsi="Garamond"/>
          <w:sz w:val="24"/>
          <w:szCs w:val="24"/>
        </w:rPr>
        <w:t>Джалиля</w:t>
      </w:r>
      <w:proofErr w:type="spellEnd"/>
      <w:r w:rsidRPr="00DA60BB">
        <w:rPr>
          <w:rFonts w:ascii="Garamond" w:hAnsi="Garamond"/>
          <w:sz w:val="24"/>
          <w:szCs w:val="24"/>
        </w:rPr>
        <w:t xml:space="preserve">, дом 11, ИНН 5407187087, ОГРН 1025403189602) для обеспечения договорных и технологических условий формирования и развития финансового и информационного электронного обслуживания и представляющая собой совокупность программного, информационного и аппаратного </w:t>
      </w:r>
      <w:r w:rsidRPr="00DA60BB">
        <w:rPr>
          <w:rFonts w:ascii="Garamond" w:hAnsi="Garamond"/>
          <w:sz w:val="24"/>
          <w:szCs w:val="24"/>
        </w:rPr>
        <w:lastRenderedPageBreak/>
        <w:t>обеспечения, реализующая электронный документооборот в соответствии с «Правилами электронного</w:t>
      </w:r>
      <w:proofErr w:type="gramEnd"/>
      <w:r w:rsidRPr="00DA60BB">
        <w:rPr>
          <w:rFonts w:ascii="Garamond" w:hAnsi="Garamond"/>
          <w:sz w:val="24"/>
          <w:szCs w:val="24"/>
        </w:rPr>
        <w:t xml:space="preserve"> документооборота корпоративной информационной системы «</w:t>
      </w:r>
      <w:proofErr w:type="spellStart"/>
      <w:r w:rsidRPr="00DA60BB">
        <w:rPr>
          <w:rFonts w:ascii="Garamond" w:hAnsi="Garamond"/>
          <w:sz w:val="24"/>
          <w:szCs w:val="24"/>
        </w:rPr>
        <w:t>BeSafe</w:t>
      </w:r>
      <w:proofErr w:type="spellEnd"/>
      <w:r w:rsidRPr="00DA60BB">
        <w:rPr>
          <w:rFonts w:ascii="Garamond" w:hAnsi="Garamond"/>
          <w:sz w:val="24"/>
          <w:szCs w:val="24"/>
        </w:rPr>
        <w:t xml:space="preserve">» (далее по тексту – Правила </w:t>
      </w:r>
      <w:proofErr w:type="spellStart"/>
      <w:r w:rsidRPr="00DA60BB">
        <w:rPr>
          <w:rFonts w:ascii="Garamond" w:hAnsi="Garamond"/>
          <w:sz w:val="24"/>
          <w:szCs w:val="24"/>
        </w:rPr>
        <w:t>BeSaf</w:t>
      </w:r>
      <w:proofErr w:type="gramStart"/>
      <w:r w:rsidRPr="00DA60BB">
        <w:rPr>
          <w:rFonts w:ascii="Garamond" w:hAnsi="Garamond"/>
          <w:sz w:val="24"/>
          <w:szCs w:val="24"/>
        </w:rPr>
        <w:t>е</w:t>
      </w:r>
      <w:proofErr w:type="spellEnd"/>
      <w:proofErr w:type="gramEnd"/>
      <w:r w:rsidRPr="00DA60BB">
        <w:rPr>
          <w:rFonts w:ascii="Garamond" w:hAnsi="Garamond"/>
          <w:sz w:val="24"/>
          <w:szCs w:val="24"/>
        </w:rPr>
        <w:t>).</w:t>
      </w:r>
    </w:p>
    <w:p w:rsidR="00CC03EB" w:rsidRPr="00DA60BB" w:rsidRDefault="00CC03EB" w:rsidP="00CC03EB">
      <w:pPr>
        <w:pStyle w:val="a3"/>
        <w:ind w:right="277" w:firstLine="719"/>
        <w:jc w:val="both"/>
        <w:rPr>
          <w:rFonts w:ascii="Garamond" w:hAnsi="Garamond"/>
          <w:sz w:val="24"/>
          <w:szCs w:val="24"/>
        </w:rPr>
      </w:pPr>
      <w:r w:rsidRPr="00DA60BB">
        <w:rPr>
          <w:rFonts w:ascii="Garamond" w:hAnsi="Garamond"/>
          <w:b/>
          <w:sz w:val="24"/>
          <w:szCs w:val="24"/>
        </w:rPr>
        <w:t xml:space="preserve">Логин </w:t>
      </w:r>
      <w:r w:rsidRPr="00DA60BB">
        <w:rPr>
          <w:rFonts w:ascii="Garamond" w:hAnsi="Garamond"/>
          <w:sz w:val="24"/>
          <w:szCs w:val="24"/>
        </w:rPr>
        <w:t>– уникальная последовательность символов, состоящая из латинских букв и цифр, позволяющая Банку однозначно идентифицировать Клиента.</w:t>
      </w:r>
    </w:p>
    <w:p w:rsidR="00CC03EB" w:rsidRPr="00DA60BB" w:rsidRDefault="00CC03EB" w:rsidP="00CC03EB">
      <w:pPr>
        <w:pStyle w:val="a3"/>
        <w:ind w:right="273" w:firstLine="719"/>
        <w:jc w:val="both"/>
        <w:rPr>
          <w:rFonts w:ascii="Garamond" w:hAnsi="Garamond"/>
          <w:sz w:val="24"/>
          <w:szCs w:val="24"/>
        </w:rPr>
      </w:pPr>
      <w:proofErr w:type="gramStart"/>
      <w:r w:rsidRPr="00DA60BB">
        <w:rPr>
          <w:rFonts w:ascii="Garamond" w:hAnsi="Garamond"/>
          <w:b/>
          <w:sz w:val="24"/>
          <w:szCs w:val="24"/>
        </w:rPr>
        <w:t xml:space="preserve">Основной договор - </w:t>
      </w:r>
      <w:r w:rsidRPr="00DA60BB">
        <w:rPr>
          <w:rFonts w:ascii="Garamond" w:hAnsi="Garamond"/>
          <w:sz w:val="24"/>
          <w:szCs w:val="24"/>
        </w:rPr>
        <w:t>договор банковского счета/ Условия открытия, обслуживания и закрытия банковских счетов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 валюте Российской Федерации и иностранных валютах в ООО «АЛТЫНБАНК», Заявления-оферты о заключении с Банком Договора банковского счета для юридических лиц, индивидуальных предпринимателей и физических лиц, занимающихся в установленном законодательством Российской Федерации</w:t>
      </w:r>
      <w:proofErr w:type="gramEnd"/>
      <w:r w:rsidRPr="00DA60BB">
        <w:rPr>
          <w:rFonts w:ascii="Garamond" w:hAnsi="Garamond"/>
          <w:sz w:val="24"/>
          <w:szCs w:val="24"/>
        </w:rPr>
        <w:t xml:space="preserve"> </w:t>
      </w:r>
      <w:proofErr w:type="gramStart"/>
      <w:r w:rsidRPr="00DA60BB">
        <w:rPr>
          <w:rFonts w:ascii="Garamond" w:hAnsi="Garamond"/>
          <w:sz w:val="24"/>
          <w:szCs w:val="24"/>
        </w:rPr>
        <w:t>порядке</w:t>
      </w:r>
      <w:proofErr w:type="gramEnd"/>
      <w:r w:rsidRPr="00DA60BB">
        <w:rPr>
          <w:rFonts w:ascii="Garamond" w:hAnsi="Garamond"/>
          <w:sz w:val="24"/>
          <w:szCs w:val="24"/>
        </w:rPr>
        <w:t xml:space="preserve"> частной практикой,</w:t>
      </w:r>
      <w:r w:rsidRPr="00DA60BB">
        <w:rPr>
          <w:rFonts w:ascii="Garamond" w:hAnsi="Garamond"/>
          <w:spacing w:val="-4"/>
          <w:sz w:val="24"/>
          <w:szCs w:val="24"/>
        </w:rPr>
        <w:t xml:space="preserve"> </w:t>
      </w:r>
      <w:r w:rsidRPr="00DA60BB">
        <w:rPr>
          <w:rFonts w:ascii="Garamond" w:hAnsi="Garamond"/>
          <w:sz w:val="24"/>
          <w:szCs w:val="24"/>
        </w:rPr>
        <w:t>Тарифы.</w:t>
      </w:r>
    </w:p>
    <w:p w:rsidR="00CC03EB" w:rsidRDefault="00CC03EB" w:rsidP="00CC03EB">
      <w:pPr>
        <w:pStyle w:val="a3"/>
        <w:spacing w:before="66"/>
        <w:ind w:right="271" w:firstLine="719"/>
        <w:jc w:val="both"/>
        <w:rPr>
          <w:rFonts w:ascii="Garamond" w:hAnsi="Garamond"/>
          <w:b/>
          <w:sz w:val="24"/>
          <w:szCs w:val="24"/>
        </w:rPr>
      </w:pPr>
      <w:r w:rsidRPr="00DA60BB">
        <w:rPr>
          <w:rFonts w:ascii="Garamond" w:hAnsi="Garamond"/>
          <w:b/>
          <w:sz w:val="24"/>
          <w:szCs w:val="24"/>
        </w:rPr>
        <w:t xml:space="preserve">Открытый ключ ЭП (Ключ проверки ЭП, Открытый ключ) </w:t>
      </w:r>
      <w:r w:rsidRPr="00DA60BB">
        <w:rPr>
          <w:rFonts w:ascii="Garamond" w:hAnsi="Garamond"/>
          <w:sz w:val="24"/>
          <w:szCs w:val="24"/>
        </w:rPr>
        <w:t>– последовательность символов, соответствующая Ключу ЭП, предназначенная для подтверждения (проверки) с использованием средств ЭП подлинности электронной цифровой подписи в электронном документе.</w:t>
      </w:r>
    </w:p>
    <w:p w:rsidR="00CC03EB" w:rsidRPr="00DA60BB" w:rsidRDefault="00CC03EB" w:rsidP="00CC03EB">
      <w:pPr>
        <w:pStyle w:val="a3"/>
        <w:spacing w:before="66"/>
        <w:ind w:right="271" w:firstLine="719"/>
        <w:jc w:val="both"/>
        <w:rPr>
          <w:rFonts w:ascii="Garamond" w:hAnsi="Garamond"/>
          <w:b/>
          <w:sz w:val="24"/>
          <w:szCs w:val="24"/>
        </w:rPr>
      </w:pPr>
      <w:r w:rsidRPr="00DA60BB">
        <w:rPr>
          <w:rFonts w:ascii="Garamond" w:hAnsi="Garamond"/>
          <w:b/>
          <w:sz w:val="24"/>
          <w:szCs w:val="24"/>
        </w:rPr>
        <w:t xml:space="preserve">Оператор сервиса (Оператор) </w:t>
      </w:r>
      <w:r w:rsidRPr="00DA60BB">
        <w:rPr>
          <w:rFonts w:ascii="Garamond" w:hAnsi="Garamond"/>
          <w:sz w:val="24"/>
          <w:szCs w:val="24"/>
        </w:rPr>
        <w:t>- ЗАО «</w:t>
      </w:r>
      <w:proofErr w:type="spellStart"/>
      <w:r w:rsidRPr="00DA60BB">
        <w:rPr>
          <w:rFonts w:ascii="Garamond" w:hAnsi="Garamond"/>
          <w:sz w:val="24"/>
          <w:szCs w:val="24"/>
        </w:rPr>
        <w:t>Биллинговый</w:t>
      </w:r>
      <w:proofErr w:type="spellEnd"/>
      <w:r w:rsidRPr="00DA60BB">
        <w:rPr>
          <w:rFonts w:ascii="Garamond" w:hAnsi="Garamond"/>
          <w:sz w:val="24"/>
          <w:szCs w:val="24"/>
        </w:rPr>
        <w:t xml:space="preserve"> центр» (ИНН 5401152049, ОГРН 1025400512400, адрес 630055, г. Новосибирск, ул. Мусы </w:t>
      </w:r>
      <w:proofErr w:type="spellStart"/>
      <w:r w:rsidRPr="00DA60BB">
        <w:rPr>
          <w:rFonts w:ascii="Garamond" w:hAnsi="Garamond"/>
          <w:sz w:val="24"/>
          <w:szCs w:val="24"/>
        </w:rPr>
        <w:t>Джалиля</w:t>
      </w:r>
      <w:proofErr w:type="spellEnd"/>
      <w:r w:rsidRPr="00DA60BB">
        <w:rPr>
          <w:rFonts w:ascii="Garamond" w:hAnsi="Garamond"/>
          <w:sz w:val="24"/>
          <w:szCs w:val="24"/>
        </w:rPr>
        <w:t>, д. 11, офис 218), осуществляющее информационное и технологическое обслуживание Сторон в рамках Сервиса. В терминологии правил КИС «</w:t>
      </w:r>
      <w:proofErr w:type="spellStart"/>
      <w:r w:rsidRPr="00DA60BB">
        <w:rPr>
          <w:rFonts w:ascii="Garamond" w:hAnsi="Garamond"/>
          <w:sz w:val="24"/>
          <w:szCs w:val="24"/>
        </w:rPr>
        <w:t>BeSafe</w:t>
      </w:r>
      <w:proofErr w:type="spellEnd"/>
      <w:r w:rsidRPr="00DA60BB">
        <w:rPr>
          <w:rFonts w:ascii="Garamond" w:hAnsi="Garamond"/>
          <w:sz w:val="24"/>
          <w:szCs w:val="24"/>
        </w:rPr>
        <w:t xml:space="preserve">», расположенных в Интернете по адресу </w:t>
      </w:r>
      <w:hyperlink r:id="rId11">
        <w:r w:rsidRPr="00DA60BB">
          <w:rPr>
            <w:rFonts w:ascii="Garamond" w:hAnsi="Garamond"/>
            <w:sz w:val="24"/>
            <w:szCs w:val="24"/>
          </w:rPr>
          <w:t>www.besafe.ru,</w:t>
        </w:r>
      </w:hyperlink>
      <w:r w:rsidRPr="00DA60BB">
        <w:rPr>
          <w:rFonts w:ascii="Garamond" w:hAnsi="Garamond"/>
          <w:sz w:val="24"/>
          <w:szCs w:val="24"/>
        </w:rPr>
        <w:t xml:space="preserve"> Оператор именуется Организатором Сервиса.</w:t>
      </w:r>
    </w:p>
    <w:p w:rsidR="00CC03EB" w:rsidRDefault="00CC03EB" w:rsidP="00CC03EB">
      <w:pPr>
        <w:pStyle w:val="a3"/>
        <w:spacing w:before="66"/>
        <w:ind w:right="271" w:firstLine="719"/>
        <w:jc w:val="both"/>
        <w:rPr>
          <w:rFonts w:ascii="Garamond" w:hAnsi="Garamond"/>
          <w:sz w:val="24"/>
          <w:szCs w:val="24"/>
        </w:rPr>
      </w:pPr>
      <w:r w:rsidRPr="00DA60BB">
        <w:rPr>
          <w:rFonts w:ascii="Garamond" w:hAnsi="Garamond"/>
          <w:b/>
          <w:sz w:val="24"/>
          <w:szCs w:val="24"/>
        </w:rPr>
        <w:t>Подтверждение подлинности Электронной подписи в Электронном документе (проверка ЭП документа)</w:t>
      </w:r>
      <w:r w:rsidRPr="00DA60BB">
        <w:rPr>
          <w:rFonts w:ascii="Garamond" w:hAnsi="Garamond"/>
          <w:sz w:val="24"/>
          <w:szCs w:val="24"/>
        </w:rPr>
        <w:t xml:space="preserve"> – положительный результат, полученный в ходе проверки принадлежности Участнику Электронной подписи в Электронном документе, и отсутствие искажений в этом Электронном документе. Подтверждение подлинности Электронной подписи должно осуществляться соответствующим средством Электронной подписи с использованием Сертификата ключа проверки ЭП.</w:t>
      </w:r>
    </w:p>
    <w:p w:rsidR="00CC03EB" w:rsidRDefault="00CC03EB" w:rsidP="00CC03EB">
      <w:pPr>
        <w:pStyle w:val="a3"/>
        <w:spacing w:before="66"/>
        <w:ind w:right="271" w:firstLine="719"/>
        <w:jc w:val="both"/>
        <w:rPr>
          <w:rFonts w:ascii="Garamond" w:hAnsi="Garamond"/>
          <w:sz w:val="24"/>
          <w:szCs w:val="24"/>
        </w:rPr>
      </w:pPr>
      <w:r>
        <w:rPr>
          <w:rFonts w:ascii="Garamond" w:hAnsi="Garamond"/>
          <w:b/>
          <w:sz w:val="24"/>
          <w:szCs w:val="24"/>
        </w:rPr>
        <w:t>Пароль</w:t>
      </w:r>
      <w:r w:rsidRPr="00D617A4">
        <w:rPr>
          <w:rFonts w:ascii="Garamond" w:hAnsi="Garamond"/>
          <w:b/>
          <w:spacing w:val="36"/>
          <w:sz w:val="24"/>
          <w:szCs w:val="24"/>
        </w:rPr>
        <w:t xml:space="preserve"> </w:t>
      </w:r>
      <w:r w:rsidRPr="00D617A4">
        <w:rPr>
          <w:rFonts w:ascii="Garamond" w:hAnsi="Garamond"/>
          <w:sz w:val="24"/>
          <w:szCs w:val="24"/>
        </w:rPr>
        <w:t>–</w:t>
      </w:r>
      <w:r w:rsidRPr="00D617A4">
        <w:rPr>
          <w:rFonts w:ascii="Garamond" w:hAnsi="Garamond"/>
          <w:spacing w:val="35"/>
          <w:sz w:val="24"/>
          <w:szCs w:val="24"/>
        </w:rPr>
        <w:t xml:space="preserve"> </w:t>
      </w:r>
      <w:r w:rsidRPr="00D617A4">
        <w:rPr>
          <w:rFonts w:ascii="Garamond" w:hAnsi="Garamond"/>
          <w:sz w:val="24"/>
          <w:szCs w:val="24"/>
        </w:rPr>
        <w:t>секретная последовательность символов, которая известна только Клиенту.</w:t>
      </w:r>
      <w:r>
        <w:rPr>
          <w:rFonts w:ascii="Garamond" w:hAnsi="Garamond"/>
          <w:sz w:val="24"/>
          <w:szCs w:val="24"/>
        </w:rPr>
        <w:t xml:space="preserve"> </w:t>
      </w:r>
      <w:r w:rsidRPr="00D617A4">
        <w:rPr>
          <w:rFonts w:ascii="Garamond" w:hAnsi="Garamond"/>
          <w:sz w:val="24"/>
          <w:szCs w:val="24"/>
        </w:rPr>
        <w:t xml:space="preserve">Пароль позволяет убедиться в том, что обратившееся лицо </w:t>
      </w:r>
      <w:r w:rsidRPr="00E36BC3">
        <w:rPr>
          <w:rFonts w:ascii="Garamond" w:hAnsi="Garamond"/>
          <w:sz w:val="24"/>
          <w:szCs w:val="24"/>
        </w:rPr>
        <w:t>действительно</w:t>
      </w:r>
      <w:r w:rsidRPr="00D617A4">
        <w:rPr>
          <w:rFonts w:ascii="Garamond" w:hAnsi="Garamond"/>
          <w:sz w:val="24"/>
          <w:szCs w:val="24"/>
        </w:rPr>
        <w:t xml:space="preserve"> является владельцем/уполномоченным лицом владельца представленного Логина.</w:t>
      </w:r>
    </w:p>
    <w:p w:rsidR="00CC03EB" w:rsidRPr="00DA60BB" w:rsidRDefault="00CC03EB" w:rsidP="00CC03EB">
      <w:pPr>
        <w:pStyle w:val="a3"/>
        <w:spacing w:before="2"/>
        <w:ind w:right="271" w:firstLine="719"/>
        <w:jc w:val="both"/>
        <w:rPr>
          <w:rFonts w:ascii="Garamond" w:hAnsi="Garamond"/>
          <w:sz w:val="24"/>
          <w:szCs w:val="24"/>
        </w:rPr>
      </w:pPr>
      <w:r w:rsidRPr="00DA60BB">
        <w:rPr>
          <w:rFonts w:ascii="Garamond" w:hAnsi="Garamond"/>
          <w:b/>
          <w:sz w:val="24"/>
          <w:szCs w:val="24"/>
        </w:rPr>
        <w:t xml:space="preserve">Простой электронный документ (Простой ЭД) </w:t>
      </w:r>
      <w:r w:rsidRPr="00DA60BB">
        <w:rPr>
          <w:rFonts w:ascii="Garamond" w:hAnsi="Garamond"/>
          <w:sz w:val="24"/>
          <w:szCs w:val="24"/>
        </w:rPr>
        <w:t>- документ, в котором информация представлена в электронно-цифровой форме, заверенный АСП. Простой ЭД считается подписанным Клиентом, если он заверен АСП, принадлежащей Клиенту. Клиент подтверждает Простой ЭД через ввод Разового секретного пароля при отправке Простого</w:t>
      </w:r>
      <w:r w:rsidRPr="00DA60BB">
        <w:rPr>
          <w:rFonts w:ascii="Garamond" w:hAnsi="Garamond"/>
          <w:spacing w:val="-9"/>
          <w:sz w:val="24"/>
          <w:szCs w:val="24"/>
        </w:rPr>
        <w:t xml:space="preserve"> </w:t>
      </w:r>
      <w:r w:rsidRPr="00DA60BB">
        <w:rPr>
          <w:rFonts w:ascii="Garamond" w:hAnsi="Garamond"/>
          <w:sz w:val="24"/>
          <w:szCs w:val="24"/>
        </w:rPr>
        <w:t>ЭД.</w:t>
      </w:r>
    </w:p>
    <w:p w:rsidR="00CC03EB" w:rsidRPr="00DA60BB" w:rsidRDefault="00CC03EB" w:rsidP="00CC03EB">
      <w:pPr>
        <w:pStyle w:val="a3"/>
        <w:spacing w:line="242" w:lineRule="auto"/>
        <w:ind w:right="274" w:firstLine="719"/>
        <w:jc w:val="both"/>
        <w:rPr>
          <w:rFonts w:ascii="Garamond" w:hAnsi="Garamond"/>
          <w:sz w:val="24"/>
          <w:szCs w:val="24"/>
        </w:rPr>
      </w:pPr>
      <w:r w:rsidRPr="00DA60BB">
        <w:rPr>
          <w:rFonts w:ascii="Garamond" w:hAnsi="Garamond"/>
          <w:b/>
          <w:sz w:val="24"/>
          <w:szCs w:val="24"/>
        </w:rPr>
        <w:t xml:space="preserve">Разовый пароль </w:t>
      </w:r>
      <w:r w:rsidRPr="00DA60BB">
        <w:rPr>
          <w:rFonts w:ascii="Garamond" w:hAnsi="Garamond"/>
          <w:sz w:val="24"/>
          <w:szCs w:val="24"/>
        </w:rPr>
        <w:t>– уникальный набор символов, используемый для подписания АСП Простого ЭД/ группы Простых ЭД, авторизации Клиента и совершения иных действий.</w:t>
      </w:r>
    </w:p>
    <w:p w:rsidR="00CC03EB" w:rsidRPr="00DA60BB" w:rsidRDefault="00CC03EB" w:rsidP="00CC03EB">
      <w:pPr>
        <w:pStyle w:val="a3"/>
        <w:ind w:right="275" w:firstLine="717"/>
        <w:jc w:val="both"/>
        <w:rPr>
          <w:rFonts w:ascii="Garamond" w:hAnsi="Garamond"/>
          <w:sz w:val="24"/>
          <w:szCs w:val="24"/>
        </w:rPr>
      </w:pPr>
      <w:r w:rsidRPr="00DA60BB">
        <w:rPr>
          <w:rFonts w:ascii="Garamond" w:hAnsi="Garamond"/>
          <w:b/>
          <w:sz w:val="24"/>
          <w:szCs w:val="24"/>
        </w:rPr>
        <w:t xml:space="preserve">Смарт-ключ – </w:t>
      </w:r>
      <w:r w:rsidRPr="00DA60BB">
        <w:rPr>
          <w:rFonts w:ascii="Garamond" w:hAnsi="Garamond"/>
          <w:sz w:val="24"/>
          <w:szCs w:val="24"/>
        </w:rPr>
        <w:t>компактное программно-аппаратное устройство, предназначенное для хранения Ключа проверки ЭП, Ключа ЭП, Сертификата, а также другой электронно-цифровой информации. Смарт-ключ имеет защищенную память, где создаются и в последующем сохраняются секретные ключи ЭП. Чтение или копирование секретных ключей ЭП из защищенной памяти Смарт-ключа невозможно.</w:t>
      </w:r>
    </w:p>
    <w:p w:rsidR="00CC03EB" w:rsidRPr="00DA60BB" w:rsidRDefault="00CC03EB" w:rsidP="00CC03EB">
      <w:pPr>
        <w:ind w:left="181" w:right="272" w:firstLine="719"/>
        <w:jc w:val="both"/>
        <w:rPr>
          <w:rFonts w:ascii="Garamond" w:hAnsi="Garamond"/>
          <w:sz w:val="24"/>
          <w:szCs w:val="24"/>
        </w:rPr>
      </w:pPr>
      <w:r w:rsidRPr="00DA60BB">
        <w:rPr>
          <w:rFonts w:ascii="Garamond" w:hAnsi="Garamond"/>
          <w:b/>
          <w:sz w:val="24"/>
          <w:szCs w:val="24"/>
        </w:rPr>
        <w:t xml:space="preserve">Сервис Faktura.ru (Система «Интернет-банк «FAKTURA.RU», Сервис) </w:t>
      </w:r>
      <w:r w:rsidRPr="00DA60BB">
        <w:rPr>
          <w:rFonts w:ascii="Garamond" w:hAnsi="Garamond"/>
          <w:sz w:val="24"/>
          <w:szCs w:val="24"/>
        </w:rPr>
        <w:t>– информационн</w:t>
      </w:r>
      <w:proofErr w:type="gramStart"/>
      <w:r w:rsidRPr="00DA60BB">
        <w:rPr>
          <w:rFonts w:ascii="Garamond" w:hAnsi="Garamond"/>
          <w:sz w:val="24"/>
          <w:szCs w:val="24"/>
        </w:rPr>
        <w:t>о-</w:t>
      </w:r>
      <w:proofErr w:type="gramEnd"/>
      <w:r w:rsidRPr="00DA60BB">
        <w:rPr>
          <w:rFonts w:ascii="Garamond" w:hAnsi="Garamond"/>
          <w:sz w:val="24"/>
          <w:szCs w:val="24"/>
        </w:rPr>
        <w:t xml:space="preserve"> технологический сервис, позволяющий Сторонам организовать обмен электронными документами, SMS-сообщениями, сведениями и прочей информацией, имеющей значение для Сторон (далее все вышеперечисленное именуется как - информация).</w:t>
      </w:r>
    </w:p>
    <w:p w:rsidR="00CC03EB" w:rsidRPr="00DA60BB" w:rsidRDefault="00CC03EB" w:rsidP="00CC03EB">
      <w:pPr>
        <w:ind w:left="181" w:right="272" w:firstLine="717"/>
        <w:jc w:val="both"/>
        <w:rPr>
          <w:rFonts w:ascii="Garamond" w:hAnsi="Garamond"/>
          <w:sz w:val="24"/>
          <w:szCs w:val="24"/>
        </w:rPr>
      </w:pPr>
      <w:r w:rsidRPr="00DA60BB">
        <w:rPr>
          <w:rFonts w:ascii="Garamond" w:hAnsi="Garamond"/>
          <w:b/>
          <w:sz w:val="24"/>
          <w:szCs w:val="24"/>
        </w:rPr>
        <w:t xml:space="preserve">Сертификат ключа проверки электронной подписи (Сертификат, Сертификат ключа проверки ЭП, Сертификат ключа электронной подписи) </w:t>
      </w:r>
      <w:r w:rsidRPr="00DA60BB">
        <w:rPr>
          <w:rFonts w:ascii="Garamond" w:hAnsi="Garamond"/>
          <w:sz w:val="24"/>
          <w:szCs w:val="24"/>
        </w:rPr>
        <w:t>– Электронный документ с Электронной подписью Удостоверяющего центра, доступный любому Участнику, включающий в себя Ключ проверки ЭП Владельца сертификата ключа проверки ЭП. Сертификаты ключей проверки ЭП выдаются Удостоверяющим центром Участнику для подтверждения подлинности ЭП и идентификации Владельца сертификата ключа проверки ЭП. Сертификат ключа проверки ЭП уникален в рамках выдавшего его Удостоверяющего</w:t>
      </w:r>
      <w:r w:rsidRPr="00DA60BB">
        <w:rPr>
          <w:rFonts w:ascii="Garamond" w:hAnsi="Garamond"/>
          <w:spacing w:val="-1"/>
          <w:sz w:val="24"/>
          <w:szCs w:val="24"/>
        </w:rPr>
        <w:t xml:space="preserve"> </w:t>
      </w:r>
      <w:r w:rsidRPr="00DA60BB">
        <w:rPr>
          <w:rFonts w:ascii="Garamond" w:hAnsi="Garamond"/>
          <w:sz w:val="24"/>
          <w:szCs w:val="24"/>
        </w:rPr>
        <w:t>центра.</w:t>
      </w:r>
    </w:p>
    <w:p w:rsidR="00CC03EB" w:rsidRPr="00DA60BB" w:rsidRDefault="00CC03EB" w:rsidP="00CC03EB">
      <w:pPr>
        <w:pStyle w:val="a3"/>
        <w:ind w:right="276" w:firstLine="717"/>
        <w:jc w:val="both"/>
        <w:rPr>
          <w:rFonts w:ascii="Garamond" w:hAnsi="Garamond"/>
          <w:sz w:val="24"/>
          <w:szCs w:val="24"/>
        </w:rPr>
      </w:pPr>
      <w:r w:rsidRPr="00DA60BB">
        <w:rPr>
          <w:rFonts w:ascii="Garamond" w:hAnsi="Garamond"/>
          <w:b/>
          <w:sz w:val="24"/>
          <w:szCs w:val="24"/>
        </w:rPr>
        <w:t xml:space="preserve">Средства электронной подписи (Средства ЭП) </w:t>
      </w:r>
      <w:r w:rsidRPr="00DA60BB">
        <w:rPr>
          <w:rFonts w:ascii="Garamond" w:hAnsi="Garamond"/>
          <w:sz w:val="24"/>
          <w:szCs w:val="24"/>
        </w:rPr>
        <w:t xml:space="preserve">– аппаратные </w:t>
      </w:r>
      <w:proofErr w:type="gramStart"/>
      <w:r w:rsidRPr="00DA60BB">
        <w:rPr>
          <w:rFonts w:ascii="Garamond" w:hAnsi="Garamond"/>
          <w:sz w:val="24"/>
          <w:szCs w:val="24"/>
        </w:rPr>
        <w:t>и(</w:t>
      </w:r>
      <w:proofErr w:type="gramEnd"/>
      <w:r w:rsidRPr="00DA60BB">
        <w:rPr>
          <w:rFonts w:ascii="Garamond" w:hAnsi="Garamond"/>
          <w:sz w:val="24"/>
          <w:szCs w:val="24"/>
        </w:rPr>
        <w:t xml:space="preserve">или) программные средства, являющиеся частью средств криптографической защиты информации и реализующие хотя бы одну из следующих функций при организации Электронного документооборота: создание Электронной подписи в Электронном документе с использованием Ключа ЭП; подтверждение подлинности Электронной подписи, содержащейся в Электронном документе, с использованием </w:t>
      </w:r>
      <w:r w:rsidRPr="00DA60BB">
        <w:rPr>
          <w:rFonts w:ascii="Garamond" w:hAnsi="Garamond"/>
          <w:sz w:val="24"/>
          <w:szCs w:val="24"/>
        </w:rPr>
        <w:lastRenderedPageBreak/>
        <w:t>Ключа проверки ЭП; создание Ключей ЭП и Ключей проверки ЭП.</w:t>
      </w:r>
    </w:p>
    <w:p w:rsidR="00CC03EB" w:rsidRPr="00DA60BB" w:rsidRDefault="00CC03EB" w:rsidP="00CC03EB">
      <w:pPr>
        <w:pStyle w:val="a3"/>
        <w:ind w:right="274" w:firstLine="717"/>
        <w:jc w:val="both"/>
        <w:rPr>
          <w:rFonts w:ascii="Garamond" w:hAnsi="Garamond"/>
          <w:w w:val="99"/>
          <w:sz w:val="24"/>
          <w:szCs w:val="24"/>
        </w:rPr>
      </w:pPr>
      <w:r w:rsidRPr="00DA60BB">
        <w:rPr>
          <w:rFonts w:ascii="Garamond" w:hAnsi="Garamond"/>
          <w:b/>
          <w:sz w:val="24"/>
          <w:szCs w:val="24"/>
        </w:rPr>
        <w:t>Средства простой электронной подписи/аналога собственноручной подписи (Средства</w:t>
      </w:r>
      <w:r w:rsidRPr="00DA60BB">
        <w:rPr>
          <w:rFonts w:ascii="Garamond" w:hAnsi="Garamond"/>
          <w:b/>
          <w:spacing w:val="-1"/>
          <w:sz w:val="24"/>
          <w:szCs w:val="24"/>
        </w:rPr>
        <w:t xml:space="preserve"> </w:t>
      </w:r>
      <w:r w:rsidRPr="00DA60BB">
        <w:rPr>
          <w:rFonts w:ascii="Garamond" w:hAnsi="Garamond"/>
          <w:b/>
          <w:sz w:val="24"/>
          <w:szCs w:val="24"/>
        </w:rPr>
        <w:t xml:space="preserve">простой ЭП/АСП) </w:t>
      </w:r>
      <w:r w:rsidRPr="00DA60BB">
        <w:rPr>
          <w:rFonts w:ascii="Garamond" w:hAnsi="Garamond"/>
          <w:sz w:val="24"/>
          <w:szCs w:val="24"/>
        </w:rPr>
        <w:t>– материально-технические средства и информация, принадлежащие Клиенту</w:t>
      </w:r>
      <w:r w:rsidRPr="00DA60BB">
        <w:rPr>
          <w:rFonts w:ascii="Garamond" w:hAnsi="Garamond"/>
          <w:spacing w:val="53"/>
          <w:sz w:val="24"/>
          <w:szCs w:val="24"/>
        </w:rPr>
        <w:t xml:space="preserve"> </w:t>
      </w:r>
      <w:r w:rsidRPr="00DA60BB">
        <w:rPr>
          <w:rFonts w:ascii="Garamond" w:hAnsi="Garamond"/>
          <w:sz w:val="24"/>
          <w:szCs w:val="24"/>
        </w:rPr>
        <w:t>и необходимые для создания простой электронной подписи/Аналога собственноручной подписи согласно технологии простой электронной подписи/аналога собственноручной подписи, определенной Сервисом.</w:t>
      </w:r>
    </w:p>
    <w:p w:rsidR="00CC03EB" w:rsidRPr="00DA60BB" w:rsidRDefault="00CC03EB" w:rsidP="00CC03EB">
      <w:pPr>
        <w:pStyle w:val="a3"/>
        <w:ind w:right="274" w:firstLine="717"/>
        <w:jc w:val="both"/>
        <w:rPr>
          <w:rFonts w:ascii="Garamond" w:hAnsi="Garamond"/>
          <w:sz w:val="24"/>
          <w:szCs w:val="24"/>
        </w:rPr>
      </w:pPr>
      <w:proofErr w:type="gramStart"/>
      <w:r w:rsidRPr="00DA60BB">
        <w:rPr>
          <w:rFonts w:ascii="Garamond" w:hAnsi="Garamond"/>
          <w:b/>
          <w:sz w:val="24"/>
          <w:szCs w:val="24"/>
        </w:rPr>
        <w:t xml:space="preserve">Счет/Счета </w:t>
      </w:r>
      <w:r w:rsidRPr="00DA60BB">
        <w:rPr>
          <w:rFonts w:ascii="Garamond" w:hAnsi="Garamond"/>
          <w:sz w:val="24"/>
          <w:szCs w:val="24"/>
        </w:rPr>
        <w:t>- банковский счет (счета) в рублях РФ и в иностранной валюте, открытый  (е)  Банком Клиенту на основании договора банковского счета/Условий открытия, ведения и закрытия банковских счетов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 валюте</w:t>
      </w:r>
      <w:r w:rsidRPr="00DA60BB">
        <w:rPr>
          <w:rFonts w:ascii="Garamond" w:hAnsi="Garamond"/>
          <w:spacing w:val="43"/>
          <w:sz w:val="24"/>
          <w:szCs w:val="24"/>
        </w:rPr>
        <w:t xml:space="preserve"> </w:t>
      </w:r>
      <w:r w:rsidRPr="00DA60BB">
        <w:rPr>
          <w:rFonts w:ascii="Garamond" w:hAnsi="Garamond"/>
          <w:sz w:val="24"/>
          <w:szCs w:val="24"/>
        </w:rPr>
        <w:t>Российской Федерации и иностранных валютах в ООО «АЛТЫНБАНК», обслуживание</w:t>
      </w:r>
      <w:proofErr w:type="gramEnd"/>
    </w:p>
    <w:p w:rsidR="00CC03EB" w:rsidRPr="00DA60BB" w:rsidRDefault="00CC03EB" w:rsidP="00CC03EB">
      <w:pPr>
        <w:spacing w:line="249" w:lineRule="exact"/>
        <w:ind w:left="181"/>
        <w:jc w:val="both"/>
        <w:rPr>
          <w:rFonts w:ascii="Garamond" w:hAnsi="Garamond"/>
          <w:sz w:val="24"/>
          <w:szCs w:val="24"/>
        </w:rPr>
      </w:pPr>
      <w:proofErr w:type="gramStart"/>
      <w:r w:rsidRPr="00DA60BB">
        <w:rPr>
          <w:rFonts w:ascii="Garamond" w:hAnsi="Garamond"/>
          <w:sz w:val="24"/>
          <w:szCs w:val="24"/>
        </w:rPr>
        <w:t>которого</w:t>
      </w:r>
      <w:proofErr w:type="gramEnd"/>
      <w:r w:rsidRPr="00DA60BB">
        <w:rPr>
          <w:rFonts w:ascii="Garamond" w:hAnsi="Garamond"/>
          <w:sz w:val="24"/>
          <w:szCs w:val="24"/>
        </w:rPr>
        <w:t xml:space="preserve"> осуществляется с использованием </w:t>
      </w:r>
      <w:r w:rsidRPr="00DA60BB">
        <w:rPr>
          <w:rFonts w:ascii="Garamond" w:hAnsi="Garamond"/>
          <w:b/>
          <w:sz w:val="24"/>
          <w:szCs w:val="24"/>
        </w:rPr>
        <w:t>«Интернет-банк «FAKTURA.RU»</w:t>
      </w:r>
      <w:r w:rsidRPr="00DA60BB">
        <w:rPr>
          <w:rFonts w:ascii="Garamond" w:hAnsi="Garamond"/>
          <w:sz w:val="24"/>
          <w:szCs w:val="24"/>
        </w:rPr>
        <w:t>.</w:t>
      </w:r>
    </w:p>
    <w:p w:rsidR="00CC03EB" w:rsidRPr="00DA60BB" w:rsidRDefault="00CC03EB" w:rsidP="00CC03EB">
      <w:pPr>
        <w:pStyle w:val="a3"/>
        <w:ind w:right="280" w:firstLine="662"/>
        <w:jc w:val="both"/>
        <w:rPr>
          <w:rFonts w:ascii="Garamond" w:hAnsi="Garamond"/>
          <w:sz w:val="24"/>
          <w:szCs w:val="24"/>
        </w:rPr>
      </w:pPr>
      <w:proofErr w:type="gramStart"/>
      <w:r w:rsidRPr="00DA60BB">
        <w:rPr>
          <w:rFonts w:ascii="Garamond" w:hAnsi="Garamond"/>
          <w:b/>
          <w:sz w:val="24"/>
          <w:szCs w:val="24"/>
        </w:rPr>
        <w:t xml:space="preserve">Тарифы </w:t>
      </w:r>
      <w:r w:rsidRPr="00DA60BB">
        <w:rPr>
          <w:rFonts w:ascii="Garamond" w:hAnsi="Garamond"/>
          <w:sz w:val="24"/>
          <w:szCs w:val="24"/>
        </w:rPr>
        <w:t>- Тарифы комиссионного вознаграждения за услуги, оказываемые юридическим лицам,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roofErr w:type="gramEnd"/>
      <w:r w:rsidRPr="00DA60BB">
        <w:rPr>
          <w:rFonts w:ascii="Garamond" w:hAnsi="Garamond"/>
          <w:sz w:val="24"/>
          <w:szCs w:val="24"/>
        </w:rPr>
        <w:t xml:space="preserve"> Тарифы размещены на стенде в операционном зале Банка, в сети «Интернет» на официальном сайте Банка </w:t>
      </w:r>
      <w:hyperlink r:id="rId12" w:history="1">
        <w:r w:rsidRPr="00DA60BB">
          <w:rPr>
            <w:rStyle w:val="a6"/>
            <w:rFonts w:ascii="Garamond" w:hAnsi="Garamond"/>
            <w:sz w:val="24"/>
            <w:szCs w:val="24"/>
            <w:lang w:val="en-US"/>
          </w:rPr>
          <w:t>www</w:t>
        </w:r>
        <w:r w:rsidRPr="00DA60BB">
          <w:rPr>
            <w:rStyle w:val="a6"/>
            <w:rFonts w:ascii="Garamond" w:hAnsi="Garamond"/>
            <w:sz w:val="24"/>
            <w:szCs w:val="24"/>
          </w:rPr>
          <w:t>.</w:t>
        </w:r>
        <w:proofErr w:type="spellStart"/>
        <w:r w:rsidRPr="00DA60BB">
          <w:rPr>
            <w:rStyle w:val="a6"/>
            <w:rFonts w:ascii="Garamond" w:hAnsi="Garamond"/>
            <w:sz w:val="24"/>
            <w:szCs w:val="24"/>
            <w:lang w:val="en-US"/>
          </w:rPr>
          <w:t>altynbank</w:t>
        </w:r>
        <w:proofErr w:type="spellEnd"/>
        <w:r w:rsidRPr="00DA60BB">
          <w:rPr>
            <w:rStyle w:val="a6"/>
            <w:rFonts w:ascii="Garamond" w:hAnsi="Garamond"/>
            <w:sz w:val="24"/>
            <w:szCs w:val="24"/>
          </w:rPr>
          <w:t>.</w:t>
        </w:r>
        <w:r w:rsidRPr="00DA60BB">
          <w:rPr>
            <w:rStyle w:val="a6"/>
            <w:rFonts w:ascii="Garamond" w:hAnsi="Garamond"/>
            <w:sz w:val="24"/>
            <w:szCs w:val="24"/>
            <w:lang w:val="en-US"/>
          </w:rPr>
          <w:t>com</w:t>
        </w:r>
      </w:hyperlink>
      <w:r w:rsidRPr="00DA60BB">
        <w:rPr>
          <w:rStyle w:val="a6"/>
          <w:rFonts w:ascii="Garamond" w:hAnsi="Garamond"/>
          <w:sz w:val="24"/>
          <w:szCs w:val="24"/>
        </w:rPr>
        <w:t>.</w:t>
      </w:r>
    </w:p>
    <w:p w:rsidR="00CC03EB" w:rsidRDefault="00CC03EB" w:rsidP="00CC03EB">
      <w:pPr>
        <w:pStyle w:val="a3"/>
        <w:ind w:right="272" w:firstLine="660"/>
        <w:jc w:val="both"/>
        <w:rPr>
          <w:rFonts w:ascii="Garamond" w:hAnsi="Garamond"/>
          <w:sz w:val="24"/>
          <w:szCs w:val="24"/>
        </w:rPr>
      </w:pPr>
      <w:r w:rsidRPr="00DA60BB">
        <w:rPr>
          <w:rFonts w:ascii="Garamond" w:hAnsi="Garamond"/>
          <w:b/>
          <w:sz w:val="24"/>
          <w:szCs w:val="24"/>
        </w:rPr>
        <w:t xml:space="preserve">Удостоверяющий Центр </w:t>
      </w:r>
      <w:r w:rsidRPr="00DA60BB">
        <w:rPr>
          <w:rFonts w:ascii="Garamond" w:hAnsi="Garamond"/>
          <w:sz w:val="24"/>
          <w:szCs w:val="24"/>
        </w:rPr>
        <w:t>– удостоверяющий центр (удостоверяющий центр «</w:t>
      </w:r>
      <w:proofErr w:type="spellStart"/>
      <w:r w:rsidRPr="00DA60BB">
        <w:rPr>
          <w:rFonts w:ascii="Garamond" w:hAnsi="Garamond"/>
          <w:sz w:val="24"/>
          <w:szCs w:val="24"/>
        </w:rPr>
        <w:t>Authority</w:t>
      </w:r>
      <w:proofErr w:type="spellEnd"/>
      <w:r w:rsidRPr="00DA60BB">
        <w:rPr>
          <w:rFonts w:ascii="Garamond" w:hAnsi="Garamond"/>
          <w:sz w:val="24"/>
          <w:szCs w:val="24"/>
        </w:rPr>
        <w:t xml:space="preserve">»), созданный Закрытым акционерным обществом «Центр Цифровых Сертификатов» (630055, Новосибирская область, город Новосибирск, улица Мусы </w:t>
      </w:r>
      <w:proofErr w:type="spellStart"/>
      <w:r w:rsidRPr="00DA60BB">
        <w:rPr>
          <w:rFonts w:ascii="Garamond" w:hAnsi="Garamond"/>
          <w:sz w:val="24"/>
          <w:szCs w:val="24"/>
        </w:rPr>
        <w:t>Джалиля</w:t>
      </w:r>
      <w:proofErr w:type="spellEnd"/>
      <w:r w:rsidRPr="00DA60BB">
        <w:rPr>
          <w:rFonts w:ascii="Garamond" w:hAnsi="Garamond"/>
          <w:sz w:val="24"/>
          <w:szCs w:val="24"/>
        </w:rPr>
        <w:t>, дом 11, ИНН 5407187087, ОГРН 1025403189602), который изготавливает цифровые сертификаты для юридических и физических лиц с целью осуществления ими электронного документооборота в рамках КИС «</w:t>
      </w:r>
      <w:proofErr w:type="spellStart"/>
      <w:r w:rsidRPr="00DA60BB">
        <w:rPr>
          <w:rFonts w:ascii="Garamond" w:hAnsi="Garamond"/>
          <w:sz w:val="24"/>
          <w:szCs w:val="24"/>
        </w:rPr>
        <w:t>BeSafe</w:t>
      </w:r>
      <w:proofErr w:type="spellEnd"/>
      <w:r w:rsidRPr="00DA60BB">
        <w:rPr>
          <w:rFonts w:ascii="Garamond" w:hAnsi="Garamond"/>
          <w:sz w:val="24"/>
          <w:szCs w:val="24"/>
        </w:rPr>
        <w:t>». Удостоверяющий центр осуществляет изготовление цифровых сертификатов в соответствии с «Правилами работы Удостоверяющего Центра (AUTHORITY)».</w:t>
      </w:r>
    </w:p>
    <w:p w:rsidR="00CC03EB" w:rsidRDefault="00CC03EB" w:rsidP="00CC03EB">
      <w:pPr>
        <w:pStyle w:val="a3"/>
        <w:ind w:right="272" w:firstLine="660"/>
        <w:jc w:val="both"/>
        <w:rPr>
          <w:rFonts w:ascii="Garamond" w:hAnsi="Garamond"/>
          <w:b/>
          <w:sz w:val="24"/>
          <w:szCs w:val="24"/>
        </w:rPr>
      </w:pPr>
      <w:r w:rsidRPr="00CB15A9">
        <w:rPr>
          <w:rFonts w:ascii="Garamond" w:hAnsi="Garamond"/>
          <w:b/>
          <w:sz w:val="24"/>
          <w:szCs w:val="24"/>
        </w:rPr>
        <w:t>Электронное сообщение (ЭС)</w:t>
      </w:r>
      <w:r w:rsidRPr="00DA60BB">
        <w:rPr>
          <w:rFonts w:ascii="Garamond" w:hAnsi="Garamond"/>
          <w:sz w:val="24"/>
          <w:szCs w:val="24"/>
        </w:rPr>
        <w:t xml:space="preserve"> – логически целостная совокупность структурированных данных, имеющих смысл для Участников информационного взаимодействия. Информация в электронном сообщении представлена в электронно-цифровой форме, позволяющей обеспечить ее обработку средствами вычислительной техники, передачу по каналам связи и хранение на машиночитаемых носителях информации.</w:t>
      </w:r>
    </w:p>
    <w:p w:rsidR="00CC03EB" w:rsidRPr="00DA60BB" w:rsidRDefault="00CC03EB" w:rsidP="00CC03EB">
      <w:pPr>
        <w:pStyle w:val="a3"/>
        <w:ind w:right="276" w:firstLine="717"/>
        <w:jc w:val="both"/>
        <w:rPr>
          <w:rFonts w:ascii="Garamond" w:hAnsi="Garamond"/>
          <w:sz w:val="24"/>
          <w:szCs w:val="24"/>
        </w:rPr>
      </w:pPr>
      <w:r w:rsidRPr="00DA60BB">
        <w:rPr>
          <w:rFonts w:ascii="Garamond" w:hAnsi="Garamond"/>
          <w:b/>
          <w:sz w:val="24"/>
          <w:szCs w:val="24"/>
        </w:rPr>
        <w:t xml:space="preserve">Электронный документ (ЭД) </w:t>
      </w:r>
      <w:r w:rsidRPr="00DA60BB">
        <w:rPr>
          <w:rFonts w:ascii="Garamond" w:hAnsi="Garamond"/>
          <w:sz w:val="24"/>
          <w:szCs w:val="24"/>
        </w:rPr>
        <w:t>– электронное сообщение, заверенное ЭП, в котором информация представлена в электронно-цифровой форме и соответствует установленному в рамках Системы формату. ЭД может быть преобразован в форму, пригодную для однозначного восприятия его содержания.</w:t>
      </w:r>
    </w:p>
    <w:p w:rsidR="00CC03EB" w:rsidRPr="00DA60BB" w:rsidRDefault="00CC03EB" w:rsidP="00CC03EB">
      <w:pPr>
        <w:pStyle w:val="a3"/>
        <w:ind w:right="271" w:firstLine="772"/>
        <w:jc w:val="both"/>
        <w:rPr>
          <w:rFonts w:ascii="Garamond" w:hAnsi="Garamond"/>
          <w:sz w:val="24"/>
          <w:szCs w:val="24"/>
        </w:rPr>
      </w:pPr>
      <w:r w:rsidRPr="00DA60BB">
        <w:rPr>
          <w:rFonts w:ascii="Garamond" w:hAnsi="Garamond"/>
          <w:b/>
          <w:sz w:val="24"/>
          <w:szCs w:val="24"/>
        </w:rPr>
        <w:t xml:space="preserve">Электронная подпись (ЭП) </w:t>
      </w:r>
      <w:r w:rsidRPr="00DA60BB">
        <w:rPr>
          <w:rFonts w:ascii="Garamond" w:hAnsi="Garamond"/>
          <w:sz w:val="24"/>
          <w:szCs w:val="24"/>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ЭП подтверждает факт формирования электронного документа определенным лицом посредством использования Ключа ЭП. ЭП признаётся равнозначной собственноручной подписи Уполномоченного лица Клиента в документе на бумажном носителе, заверенном печатью (при наличии) и неразрывно </w:t>
      </w:r>
      <w:proofErr w:type="gramStart"/>
      <w:r w:rsidRPr="00DA60BB">
        <w:rPr>
          <w:rFonts w:ascii="Garamond" w:hAnsi="Garamond"/>
          <w:sz w:val="24"/>
          <w:szCs w:val="24"/>
        </w:rPr>
        <w:t>связана</w:t>
      </w:r>
      <w:proofErr w:type="gramEnd"/>
      <w:r w:rsidRPr="00DA60BB">
        <w:rPr>
          <w:rFonts w:ascii="Garamond" w:hAnsi="Garamond"/>
          <w:sz w:val="24"/>
          <w:szCs w:val="24"/>
        </w:rPr>
        <w:t xml:space="preserve"> с документом.</w:t>
      </w:r>
    </w:p>
    <w:p w:rsidR="00CC03EB" w:rsidRPr="00DA60BB" w:rsidRDefault="00CC03EB" w:rsidP="00CC03EB">
      <w:pPr>
        <w:pStyle w:val="a3"/>
        <w:ind w:right="278" w:firstLine="719"/>
        <w:jc w:val="both"/>
        <w:rPr>
          <w:rFonts w:ascii="Garamond" w:hAnsi="Garamond"/>
          <w:sz w:val="24"/>
          <w:szCs w:val="24"/>
        </w:rPr>
      </w:pPr>
      <w:r w:rsidRPr="00DA60BB">
        <w:rPr>
          <w:rFonts w:ascii="Garamond" w:hAnsi="Garamond"/>
          <w:sz w:val="24"/>
          <w:szCs w:val="24"/>
        </w:rPr>
        <w:t>Термины и понятия, не указанные в настоящем разделе, используются в значениях, определенных действующим законодательством Российской Федерации, нормативными актами Банка России.</w:t>
      </w:r>
    </w:p>
    <w:p w:rsidR="00CC03EB" w:rsidRPr="00DA60BB" w:rsidRDefault="00CC03EB" w:rsidP="00CC03EB">
      <w:pPr>
        <w:pStyle w:val="a3"/>
        <w:spacing w:before="3"/>
        <w:ind w:left="0"/>
        <w:rPr>
          <w:rFonts w:ascii="Garamond" w:hAnsi="Garamond"/>
          <w:sz w:val="24"/>
          <w:szCs w:val="24"/>
        </w:rPr>
      </w:pPr>
    </w:p>
    <w:p w:rsidR="00CC03EB" w:rsidRPr="00DA60BB" w:rsidRDefault="00CC03EB" w:rsidP="00CC03EB">
      <w:pPr>
        <w:pStyle w:val="11"/>
        <w:numPr>
          <w:ilvl w:val="1"/>
          <w:numId w:val="15"/>
        </w:numPr>
        <w:tabs>
          <w:tab w:val="left" w:pos="1122"/>
        </w:tabs>
        <w:spacing w:line="251" w:lineRule="exact"/>
        <w:rPr>
          <w:rFonts w:ascii="Garamond" w:hAnsi="Garamond"/>
          <w:sz w:val="24"/>
          <w:szCs w:val="24"/>
        </w:rPr>
      </w:pPr>
      <w:bookmarkStart w:id="3" w:name="_Toc22051484"/>
      <w:r w:rsidRPr="00DA60BB">
        <w:rPr>
          <w:rFonts w:ascii="Garamond" w:hAnsi="Garamond"/>
          <w:sz w:val="24"/>
          <w:szCs w:val="24"/>
        </w:rPr>
        <w:t>Общие</w:t>
      </w:r>
      <w:r w:rsidRPr="00DA60BB">
        <w:rPr>
          <w:rFonts w:ascii="Garamond" w:hAnsi="Garamond"/>
          <w:spacing w:val="-3"/>
          <w:sz w:val="24"/>
          <w:szCs w:val="24"/>
        </w:rPr>
        <w:t xml:space="preserve"> </w:t>
      </w:r>
      <w:r w:rsidRPr="00DA60BB">
        <w:rPr>
          <w:rFonts w:ascii="Garamond" w:hAnsi="Garamond"/>
          <w:sz w:val="24"/>
          <w:szCs w:val="24"/>
        </w:rPr>
        <w:t>положения</w:t>
      </w:r>
      <w:bookmarkEnd w:id="3"/>
    </w:p>
    <w:p w:rsidR="00CC03EB" w:rsidRPr="00DA60BB" w:rsidRDefault="00CC03EB" w:rsidP="00CC03EB">
      <w:pPr>
        <w:pStyle w:val="a5"/>
        <w:numPr>
          <w:ilvl w:val="2"/>
          <w:numId w:val="15"/>
        </w:numPr>
        <w:tabs>
          <w:tab w:val="left" w:pos="993"/>
        </w:tabs>
        <w:spacing w:line="251" w:lineRule="exact"/>
        <w:ind w:left="142" w:right="274" w:firstLine="709"/>
        <w:rPr>
          <w:rFonts w:ascii="Garamond" w:hAnsi="Garamond"/>
          <w:sz w:val="24"/>
          <w:szCs w:val="24"/>
        </w:rPr>
      </w:pPr>
      <w:r w:rsidRPr="00DA60BB">
        <w:rPr>
          <w:rFonts w:ascii="Garamond" w:hAnsi="Garamond"/>
          <w:sz w:val="24"/>
          <w:szCs w:val="24"/>
        </w:rPr>
        <w:t>Банк</w:t>
      </w:r>
      <w:r w:rsidRPr="00DA60BB">
        <w:rPr>
          <w:rFonts w:ascii="Garamond" w:hAnsi="Garamond"/>
          <w:spacing w:val="12"/>
          <w:sz w:val="24"/>
          <w:szCs w:val="24"/>
        </w:rPr>
        <w:t xml:space="preserve"> </w:t>
      </w:r>
      <w:r w:rsidRPr="00DA60BB">
        <w:rPr>
          <w:rFonts w:ascii="Garamond" w:hAnsi="Garamond"/>
          <w:sz w:val="24"/>
          <w:szCs w:val="24"/>
        </w:rPr>
        <w:t>предоставляет</w:t>
      </w:r>
      <w:r w:rsidRPr="00DA60BB">
        <w:rPr>
          <w:rFonts w:ascii="Garamond" w:hAnsi="Garamond"/>
          <w:spacing w:val="10"/>
          <w:sz w:val="24"/>
          <w:szCs w:val="24"/>
        </w:rPr>
        <w:t xml:space="preserve"> </w:t>
      </w:r>
      <w:r w:rsidRPr="00DA60BB">
        <w:rPr>
          <w:rFonts w:ascii="Garamond" w:hAnsi="Garamond"/>
          <w:sz w:val="24"/>
          <w:szCs w:val="24"/>
        </w:rPr>
        <w:t>Клиенту</w:t>
      </w:r>
      <w:r w:rsidRPr="00DA60BB">
        <w:rPr>
          <w:rFonts w:ascii="Garamond" w:hAnsi="Garamond"/>
          <w:spacing w:val="10"/>
          <w:sz w:val="24"/>
          <w:szCs w:val="24"/>
        </w:rPr>
        <w:t xml:space="preserve"> </w:t>
      </w:r>
      <w:r w:rsidRPr="00DA60BB">
        <w:rPr>
          <w:rFonts w:ascii="Garamond" w:hAnsi="Garamond"/>
          <w:sz w:val="24"/>
          <w:szCs w:val="24"/>
        </w:rPr>
        <w:t>услуги,</w:t>
      </w:r>
      <w:r w:rsidRPr="00DA60BB">
        <w:rPr>
          <w:rFonts w:ascii="Garamond" w:hAnsi="Garamond"/>
          <w:spacing w:val="11"/>
          <w:sz w:val="24"/>
          <w:szCs w:val="24"/>
        </w:rPr>
        <w:t xml:space="preserve"> </w:t>
      </w:r>
      <w:r w:rsidRPr="00DA60BB">
        <w:rPr>
          <w:rFonts w:ascii="Garamond" w:hAnsi="Garamond"/>
          <w:sz w:val="24"/>
          <w:szCs w:val="24"/>
        </w:rPr>
        <w:t>связанные</w:t>
      </w:r>
      <w:r w:rsidRPr="00DA60BB">
        <w:rPr>
          <w:rFonts w:ascii="Garamond" w:hAnsi="Garamond"/>
          <w:spacing w:val="14"/>
          <w:sz w:val="24"/>
          <w:szCs w:val="24"/>
        </w:rPr>
        <w:t xml:space="preserve"> </w:t>
      </w:r>
      <w:r w:rsidRPr="00DA60BB">
        <w:rPr>
          <w:rFonts w:ascii="Garamond" w:hAnsi="Garamond"/>
          <w:sz w:val="24"/>
          <w:szCs w:val="24"/>
        </w:rPr>
        <w:t>с</w:t>
      </w:r>
      <w:r w:rsidRPr="00DA60BB">
        <w:rPr>
          <w:rFonts w:ascii="Garamond" w:hAnsi="Garamond"/>
          <w:spacing w:val="13"/>
          <w:sz w:val="24"/>
          <w:szCs w:val="24"/>
        </w:rPr>
        <w:t xml:space="preserve"> </w:t>
      </w:r>
      <w:r w:rsidRPr="00DA60BB">
        <w:rPr>
          <w:rFonts w:ascii="Garamond" w:hAnsi="Garamond"/>
          <w:sz w:val="24"/>
          <w:szCs w:val="24"/>
        </w:rPr>
        <w:t>использованием</w:t>
      </w:r>
      <w:r w:rsidRPr="00DA60BB">
        <w:rPr>
          <w:rFonts w:ascii="Garamond" w:hAnsi="Garamond"/>
          <w:spacing w:val="13"/>
          <w:sz w:val="24"/>
          <w:szCs w:val="24"/>
        </w:rPr>
        <w:t xml:space="preserve"> </w:t>
      </w:r>
      <w:r w:rsidRPr="00DA60BB">
        <w:rPr>
          <w:rFonts w:ascii="Garamond" w:hAnsi="Garamond"/>
          <w:sz w:val="24"/>
          <w:szCs w:val="24"/>
        </w:rPr>
        <w:t>Системы</w:t>
      </w:r>
      <w:r w:rsidRPr="00DA60BB">
        <w:rPr>
          <w:rFonts w:ascii="Garamond" w:hAnsi="Garamond"/>
          <w:spacing w:val="12"/>
          <w:sz w:val="24"/>
          <w:szCs w:val="24"/>
        </w:rPr>
        <w:t xml:space="preserve"> </w:t>
      </w:r>
      <w:r w:rsidRPr="00DA60BB">
        <w:rPr>
          <w:rFonts w:ascii="Garamond" w:hAnsi="Garamond"/>
          <w:sz w:val="24"/>
          <w:szCs w:val="24"/>
        </w:rPr>
        <w:t>«Интернет-банк «FAKTURA.RU» при осуществлении операций по счетам Клиента в рублях и иностранной валюте, открытых в Банке. Перечень счетов, по которым производятся операции с использованием Системы «Интернет-банк «FAKTURA.RU», определяется Клиентом посредством указания последних в  Заявлении о присоединении к Правилам (Приложение № 3 к настоящим</w:t>
      </w:r>
      <w:r w:rsidRPr="00DA60BB">
        <w:rPr>
          <w:rFonts w:ascii="Garamond" w:hAnsi="Garamond"/>
          <w:spacing w:val="-12"/>
          <w:sz w:val="24"/>
          <w:szCs w:val="24"/>
        </w:rPr>
        <w:t xml:space="preserve"> </w:t>
      </w:r>
      <w:r w:rsidRPr="00DA60BB">
        <w:rPr>
          <w:rFonts w:ascii="Garamond" w:hAnsi="Garamond"/>
          <w:sz w:val="24"/>
          <w:szCs w:val="24"/>
        </w:rPr>
        <w:t>Правилам).</w:t>
      </w:r>
    </w:p>
    <w:p w:rsidR="00CC03EB" w:rsidRPr="00DA60BB" w:rsidRDefault="00CC03EB" w:rsidP="00CC03EB">
      <w:pPr>
        <w:pStyle w:val="a5"/>
        <w:numPr>
          <w:ilvl w:val="2"/>
          <w:numId w:val="15"/>
        </w:numPr>
        <w:tabs>
          <w:tab w:val="left" w:pos="1386"/>
        </w:tabs>
        <w:ind w:left="181" w:right="274" w:firstLine="720"/>
        <w:rPr>
          <w:rFonts w:ascii="Garamond" w:hAnsi="Garamond"/>
          <w:sz w:val="24"/>
          <w:szCs w:val="24"/>
        </w:rPr>
      </w:pPr>
      <w:r w:rsidRPr="00DA60BB">
        <w:rPr>
          <w:rFonts w:ascii="Garamond" w:hAnsi="Garamond"/>
          <w:sz w:val="24"/>
          <w:szCs w:val="24"/>
        </w:rPr>
        <w:t>Стороны признают и считают бесспорной юридическую силу, полноту, точность и неизменность ЭД/</w:t>
      </w:r>
      <w:proofErr w:type="gramStart"/>
      <w:r w:rsidRPr="00DA60BB">
        <w:rPr>
          <w:rFonts w:ascii="Garamond" w:hAnsi="Garamond"/>
          <w:sz w:val="24"/>
          <w:szCs w:val="24"/>
        </w:rPr>
        <w:t>Простых</w:t>
      </w:r>
      <w:proofErr w:type="gramEnd"/>
      <w:r w:rsidRPr="00DA60BB">
        <w:rPr>
          <w:rFonts w:ascii="Garamond" w:hAnsi="Garamond"/>
          <w:sz w:val="24"/>
          <w:szCs w:val="24"/>
        </w:rPr>
        <w:t xml:space="preserve"> ЭД, переданных с использованием Системы</w:t>
      </w:r>
      <w:r w:rsidRPr="00DA60BB">
        <w:rPr>
          <w:rFonts w:ascii="Garamond" w:hAnsi="Garamond"/>
          <w:spacing w:val="10"/>
          <w:sz w:val="24"/>
          <w:szCs w:val="24"/>
        </w:rPr>
        <w:t xml:space="preserve"> </w:t>
      </w:r>
      <w:r w:rsidRPr="00DA60BB">
        <w:rPr>
          <w:rFonts w:ascii="Garamond" w:hAnsi="Garamond"/>
          <w:sz w:val="24"/>
          <w:szCs w:val="24"/>
        </w:rPr>
        <w:t xml:space="preserve">«Интернет-банк «FAKTURA.RU», при условии положительного результата проверки ЭП/АСП Клиента и Банка. </w:t>
      </w:r>
      <w:proofErr w:type="gramStart"/>
      <w:r w:rsidRPr="00DA60BB">
        <w:rPr>
          <w:rFonts w:ascii="Garamond" w:hAnsi="Garamond"/>
          <w:sz w:val="24"/>
          <w:szCs w:val="24"/>
        </w:rPr>
        <w:t>Также Стороны признают и считают бесспорной идентичность ЭД/Простых ЭД, подписанных ЭП/АСП, документам на бумажном носителе, подписанным уполномоченными лицами Клиента и Банка, скрепленным печатями и порождающим аналогичные права и обязанности Сторон в рамках заключенных между ними договоров, дополнительных соглашений, соглашений и всех приложений к ним.</w:t>
      </w:r>
      <w:proofErr w:type="gramEnd"/>
    </w:p>
    <w:p w:rsidR="00CC03EB" w:rsidRPr="00DA60BB" w:rsidRDefault="00CC03EB" w:rsidP="00CC03EB">
      <w:pPr>
        <w:pStyle w:val="a5"/>
        <w:numPr>
          <w:ilvl w:val="2"/>
          <w:numId w:val="15"/>
        </w:numPr>
        <w:tabs>
          <w:tab w:val="left" w:pos="1310"/>
        </w:tabs>
        <w:ind w:left="181" w:right="274" w:firstLine="720"/>
        <w:rPr>
          <w:rFonts w:ascii="Garamond" w:hAnsi="Garamond"/>
          <w:sz w:val="24"/>
          <w:szCs w:val="24"/>
        </w:rPr>
      </w:pPr>
      <w:r w:rsidRPr="00DA60BB">
        <w:rPr>
          <w:rFonts w:ascii="Garamond" w:hAnsi="Garamond"/>
          <w:sz w:val="24"/>
          <w:szCs w:val="24"/>
        </w:rPr>
        <w:lastRenderedPageBreak/>
        <w:t>ЭД/Простой ЭД порождает обязательства Сторон, если он надлежащим образом оформлен передающей Стороной, подписан ЭП/АСП, зашифрован и передан по каналам связи, а принимающей Стороной расшифрован, принят и</w:t>
      </w:r>
      <w:r w:rsidRPr="00DA60BB">
        <w:rPr>
          <w:rFonts w:ascii="Garamond" w:hAnsi="Garamond"/>
          <w:spacing w:val="-5"/>
          <w:sz w:val="24"/>
          <w:szCs w:val="24"/>
        </w:rPr>
        <w:t xml:space="preserve"> </w:t>
      </w:r>
      <w:r w:rsidRPr="00DA60BB">
        <w:rPr>
          <w:rFonts w:ascii="Garamond" w:hAnsi="Garamond"/>
          <w:sz w:val="24"/>
          <w:szCs w:val="24"/>
        </w:rPr>
        <w:t>подтверждён.</w:t>
      </w:r>
    </w:p>
    <w:p w:rsidR="00CC03EB" w:rsidRPr="00DA60BB" w:rsidRDefault="00CC03EB" w:rsidP="00CC03EB">
      <w:pPr>
        <w:pStyle w:val="a5"/>
        <w:numPr>
          <w:ilvl w:val="2"/>
          <w:numId w:val="15"/>
        </w:numPr>
        <w:tabs>
          <w:tab w:val="left" w:pos="1360"/>
        </w:tabs>
        <w:ind w:left="181" w:right="273" w:firstLine="720"/>
        <w:rPr>
          <w:rFonts w:ascii="Garamond" w:hAnsi="Garamond"/>
          <w:sz w:val="24"/>
          <w:szCs w:val="24"/>
        </w:rPr>
      </w:pPr>
      <w:r w:rsidRPr="00DA60BB">
        <w:rPr>
          <w:rFonts w:ascii="Garamond" w:hAnsi="Garamond"/>
          <w:sz w:val="24"/>
          <w:szCs w:val="24"/>
        </w:rPr>
        <w:t>Стороны признают используемые ими в соответствии с Договором средства ЭП/АСП достаточными для подтверждения авторства и подлинности ЭД/Простых ЭД, а также признают невозможность внесения изменений в</w:t>
      </w:r>
      <w:r w:rsidRPr="00DA60BB">
        <w:rPr>
          <w:rFonts w:ascii="Garamond" w:hAnsi="Garamond"/>
          <w:spacing w:val="-6"/>
          <w:sz w:val="24"/>
          <w:szCs w:val="24"/>
        </w:rPr>
        <w:t xml:space="preserve"> </w:t>
      </w:r>
      <w:r w:rsidRPr="00DA60BB">
        <w:rPr>
          <w:rFonts w:ascii="Garamond" w:hAnsi="Garamond"/>
          <w:sz w:val="24"/>
          <w:szCs w:val="24"/>
        </w:rPr>
        <w:t>ЭП/АСП.</w:t>
      </w:r>
    </w:p>
    <w:p w:rsidR="00CC03EB" w:rsidRPr="00DA60BB" w:rsidRDefault="00CC03EB" w:rsidP="00CC03EB">
      <w:pPr>
        <w:pStyle w:val="a5"/>
        <w:numPr>
          <w:ilvl w:val="2"/>
          <w:numId w:val="15"/>
        </w:numPr>
        <w:tabs>
          <w:tab w:val="left" w:pos="1293"/>
        </w:tabs>
        <w:spacing w:line="252" w:lineRule="exact"/>
        <w:ind w:left="1292" w:hanging="391"/>
        <w:rPr>
          <w:rFonts w:ascii="Garamond" w:hAnsi="Garamond"/>
          <w:sz w:val="24"/>
          <w:szCs w:val="24"/>
        </w:rPr>
      </w:pPr>
      <w:r w:rsidRPr="00DA60BB">
        <w:rPr>
          <w:rFonts w:ascii="Garamond" w:hAnsi="Garamond"/>
          <w:sz w:val="24"/>
          <w:szCs w:val="24"/>
        </w:rPr>
        <w:t>Стороны признают в качестве единой шкалы времени при работе в Системе</w:t>
      </w:r>
      <w:r w:rsidRPr="00DA60BB">
        <w:rPr>
          <w:rFonts w:ascii="Garamond" w:hAnsi="Garamond"/>
          <w:spacing w:val="37"/>
          <w:sz w:val="24"/>
          <w:szCs w:val="24"/>
        </w:rPr>
        <w:t xml:space="preserve"> </w:t>
      </w:r>
      <w:r w:rsidRPr="00DA60BB">
        <w:rPr>
          <w:rFonts w:ascii="Garamond" w:hAnsi="Garamond"/>
          <w:sz w:val="24"/>
          <w:szCs w:val="24"/>
        </w:rPr>
        <w:t>«Интернет-банк</w:t>
      </w:r>
    </w:p>
    <w:p w:rsidR="00CC03EB" w:rsidRPr="00DA60BB" w:rsidRDefault="00CC03EB" w:rsidP="00CC03EB">
      <w:pPr>
        <w:pStyle w:val="a3"/>
        <w:spacing w:line="252" w:lineRule="exact"/>
        <w:rPr>
          <w:rFonts w:ascii="Garamond" w:hAnsi="Garamond"/>
          <w:sz w:val="24"/>
          <w:szCs w:val="24"/>
        </w:rPr>
      </w:pPr>
      <w:r w:rsidRPr="00DA60BB">
        <w:rPr>
          <w:rFonts w:ascii="Garamond" w:hAnsi="Garamond"/>
          <w:sz w:val="24"/>
          <w:szCs w:val="24"/>
        </w:rPr>
        <w:t>«FAKTURA.RU» местное время по юридическому адресу Банка.</w:t>
      </w:r>
    </w:p>
    <w:p w:rsidR="00CC03EB" w:rsidRPr="00DA60BB" w:rsidRDefault="00CC03EB" w:rsidP="00CC03EB">
      <w:pPr>
        <w:pStyle w:val="a5"/>
        <w:numPr>
          <w:ilvl w:val="2"/>
          <w:numId w:val="15"/>
        </w:numPr>
        <w:tabs>
          <w:tab w:val="left" w:pos="1372"/>
        </w:tabs>
        <w:ind w:left="181" w:right="271" w:firstLine="720"/>
        <w:rPr>
          <w:rFonts w:ascii="Garamond" w:hAnsi="Garamond"/>
          <w:sz w:val="24"/>
          <w:szCs w:val="24"/>
        </w:rPr>
      </w:pPr>
      <w:proofErr w:type="gramStart"/>
      <w:r w:rsidRPr="00DA60BB">
        <w:rPr>
          <w:rFonts w:ascii="Garamond" w:hAnsi="Garamond"/>
          <w:sz w:val="24"/>
          <w:szCs w:val="24"/>
        </w:rPr>
        <w:t>Клиент разрешает Банку и Удостоверяющему центру обработку своих персональных данных, подтверждает наличие согласия своих уполномоченных лиц по Договору на осуществление Банком и Удостоверяющим центром хранения и обработки, в том числе автоматизированной, любой информации, относящейся к персональным данным указанных лиц в соответствии с Федеральным законом от 27.07.2006 № 152-ФЗ «О персональных данных», в целях выполнения настоящих Правил, требований законодательства Российской Федерации, а</w:t>
      </w:r>
      <w:proofErr w:type="gramEnd"/>
      <w:r w:rsidRPr="00DA60BB">
        <w:rPr>
          <w:rFonts w:ascii="Garamond" w:hAnsi="Garamond"/>
          <w:sz w:val="24"/>
          <w:szCs w:val="24"/>
        </w:rPr>
        <w:t xml:space="preserve"> также нормативных актов Банка</w:t>
      </w:r>
      <w:r w:rsidRPr="00DA60BB">
        <w:rPr>
          <w:rFonts w:ascii="Garamond" w:hAnsi="Garamond"/>
          <w:spacing w:val="-16"/>
          <w:sz w:val="24"/>
          <w:szCs w:val="24"/>
        </w:rPr>
        <w:t xml:space="preserve"> </w:t>
      </w:r>
      <w:r w:rsidRPr="00DA60BB">
        <w:rPr>
          <w:rFonts w:ascii="Garamond" w:hAnsi="Garamond"/>
          <w:sz w:val="24"/>
          <w:szCs w:val="24"/>
        </w:rPr>
        <w:t>России.</w:t>
      </w:r>
    </w:p>
    <w:p w:rsidR="00CC03EB" w:rsidRPr="00DA60BB" w:rsidRDefault="00CC03EB" w:rsidP="00CC03EB">
      <w:pPr>
        <w:pStyle w:val="a3"/>
        <w:spacing w:before="2"/>
        <w:ind w:right="274" w:firstLine="719"/>
        <w:jc w:val="both"/>
        <w:rPr>
          <w:rFonts w:ascii="Garamond" w:hAnsi="Garamond"/>
          <w:sz w:val="24"/>
          <w:szCs w:val="24"/>
        </w:rPr>
      </w:pPr>
      <w:r w:rsidRPr="00DA60BB">
        <w:rPr>
          <w:rFonts w:ascii="Garamond" w:hAnsi="Garamond"/>
          <w:sz w:val="24"/>
          <w:szCs w:val="24"/>
        </w:rPr>
        <w:t>Уполномоченные лица уведомлены об обработке Банком и Удостоверяющим центром их персональных данных. Согласие субъектов персональных данных действует до момента его письменного отзыва в соответствии с требованиями действующего законодательства Российской Федерации.</w:t>
      </w:r>
    </w:p>
    <w:p w:rsidR="00CC03EB" w:rsidRPr="00DA60BB" w:rsidRDefault="00CC03EB" w:rsidP="00CC03EB">
      <w:pPr>
        <w:pStyle w:val="a5"/>
        <w:numPr>
          <w:ilvl w:val="2"/>
          <w:numId w:val="15"/>
        </w:numPr>
        <w:tabs>
          <w:tab w:val="left" w:pos="1360"/>
        </w:tabs>
        <w:ind w:left="181" w:right="272" w:firstLine="720"/>
        <w:rPr>
          <w:rFonts w:ascii="Garamond" w:hAnsi="Garamond"/>
          <w:sz w:val="24"/>
          <w:szCs w:val="24"/>
        </w:rPr>
      </w:pPr>
      <w:proofErr w:type="gramStart"/>
      <w:r w:rsidRPr="00DA60BB">
        <w:rPr>
          <w:rFonts w:ascii="Garamond" w:hAnsi="Garamond"/>
          <w:sz w:val="24"/>
          <w:szCs w:val="24"/>
        </w:rPr>
        <w:t>Исполнение ЭД/Простых ЭД Клиента производится Банком не позднее рабочего дня, следующего за днем подачи Клиентом данных ЭД/Простых ЭД, при условии корректности ЭП/АСП Клиента в ЭД/Простых ЭД, если иные сроки не установлены Основным договором, Договором, ЭД/Простым ЭД, законодательством Российской Федерации либо не вытекают из содержания ЭД/Простых</w:t>
      </w:r>
      <w:r w:rsidRPr="00DA60BB">
        <w:rPr>
          <w:rFonts w:ascii="Garamond" w:hAnsi="Garamond"/>
          <w:spacing w:val="-2"/>
          <w:sz w:val="24"/>
          <w:szCs w:val="24"/>
        </w:rPr>
        <w:t xml:space="preserve"> </w:t>
      </w:r>
      <w:r w:rsidRPr="00DA60BB">
        <w:rPr>
          <w:rFonts w:ascii="Garamond" w:hAnsi="Garamond"/>
          <w:sz w:val="24"/>
          <w:szCs w:val="24"/>
        </w:rPr>
        <w:t>ЭД.</w:t>
      </w:r>
      <w:proofErr w:type="gramEnd"/>
    </w:p>
    <w:p w:rsidR="00CC03EB" w:rsidRDefault="00CC03EB" w:rsidP="00CC03EB">
      <w:pPr>
        <w:pStyle w:val="a5"/>
        <w:numPr>
          <w:ilvl w:val="2"/>
          <w:numId w:val="15"/>
        </w:numPr>
        <w:tabs>
          <w:tab w:val="left" w:pos="1338"/>
        </w:tabs>
        <w:spacing w:before="1"/>
        <w:ind w:left="181" w:right="273" w:firstLine="720"/>
        <w:rPr>
          <w:rFonts w:ascii="Garamond" w:hAnsi="Garamond"/>
          <w:sz w:val="24"/>
          <w:szCs w:val="24"/>
        </w:rPr>
      </w:pPr>
      <w:proofErr w:type="gramStart"/>
      <w:r w:rsidRPr="00DA60BB">
        <w:rPr>
          <w:rFonts w:ascii="Garamond" w:hAnsi="Garamond"/>
          <w:sz w:val="24"/>
          <w:szCs w:val="24"/>
        </w:rPr>
        <w:t>Клиент, заключая Договор, присоединяется к Правилам электронного документооборота корпоративной информационной системы «</w:t>
      </w:r>
      <w:proofErr w:type="spellStart"/>
      <w:r w:rsidRPr="00DA60BB">
        <w:rPr>
          <w:rFonts w:ascii="Garamond" w:hAnsi="Garamond"/>
          <w:sz w:val="24"/>
          <w:szCs w:val="24"/>
        </w:rPr>
        <w:t>BeSafe</w:t>
      </w:r>
      <w:proofErr w:type="spellEnd"/>
      <w:r w:rsidRPr="00DA60BB">
        <w:rPr>
          <w:rFonts w:ascii="Garamond" w:hAnsi="Garamond"/>
          <w:sz w:val="24"/>
          <w:szCs w:val="24"/>
        </w:rPr>
        <w:t>», размещенным в сети «Интернет» по адресу</w:t>
      </w:r>
      <w:hyperlink r:id="rId13">
        <w:r w:rsidRPr="00DA60BB">
          <w:rPr>
            <w:rFonts w:ascii="Garamond" w:hAnsi="Garamond"/>
            <w:sz w:val="24"/>
            <w:szCs w:val="24"/>
          </w:rPr>
          <w:t xml:space="preserve"> www.besafe.ru,</w:t>
        </w:r>
      </w:hyperlink>
      <w:r w:rsidRPr="00DA60BB">
        <w:rPr>
          <w:rFonts w:ascii="Garamond" w:hAnsi="Garamond"/>
          <w:sz w:val="24"/>
          <w:szCs w:val="24"/>
        </w:rPr>
        <w:t xml:space="preserve"> к Правилам работы сервиса «FAKTURA.RU», размещенным в сети «Интернет» по  адресу </w:t>
      </w:r>
      <w:hyperlink r:id="rId14">
        <w:r w:rsidRPr="00DA60BB">
          <w:rPr>
            <w:rFonts w:ascii="Garamond" w:hAnsi="Garamond"/>
            <w:sz w:val="24"/>
            <w:szCs w:val="24"/>
          </w:rPr>
          <w:t>http://service.cft.ru/,</w:t>
        </w:r>
      </w:hyperlink>
      <w:r w:rsidRPr="00DA60BB">
        <w:rPr>
          <w:rFonts w:ascii="Garamond" w:hAnsi="Garamond"/>
          <w:sz w:val="24"/>
          <w:szCs w:val="24"/>
        </w:rPr>
        <w:t xml:space="preserve"> к Правилам работы Удостоверяющего Центра «AUTHORITY», размещенными в сети «Интернет» по адресу</w:t>
      </w:r>
      <w:r w:rsidRPr="00DA60BB">
        <w:rPr>
          <w:rFonts w:ascii="Garamond" w:hAnsi="Garamond"/>
          <w:spacing w:val="-12"/>
          <w:sz w:val="24"/>
          <w:szCs w:val="24"/>
        </w:rPr>
        <w:t xml:space="preserve"> </w:t>
      </w:r>
      <w:hyperlink r:id="rId15">
        <w:r w:rsidRPr="00DA60BB">
          <w:rPr>
            <w:rFonts w:ascii="Garamond" w:hAnsi="Garamond"/>
            <w:sz w:val="24"/>
            <w:szCs w:val="24"/>
          </w:rPr>
          <w:t>http://www.authority.ru.</w:t>
        </w:r>
      </w:hyperlink>
      <w:proofErr w:type="gramEnd"/>
    </w:p>
    <w:p w:rsidR="00CC03EB" w:rsidRDefault="00CC03EB" w:rsidP="00CC03EB">
      <w:pPr>
        <w:pStyle w:val="a3"/>
        <w:ind w:right="275" w:firstLine="775"/>
        <w:jc w:val="both"/>
        <w:rPr>
          <w:rFonts w:ascii="Garamond" w:hAnsi="Garamond"/>
          <w:sz w:val="24"/>
          <w:szCs w:val="24"/>
        </w:rPr>
      </w:pPr>
      <w:r w:rsidRPr="00DA60BB">
        <w:rPr>
          <w:rFonts w:ascii="Garamond" w:hAnsi="Garamond"/>
          <w:sz w:val="24"/>
          <w:szCs w:val="24"/>
        </w:rPr>
        <w:t>Правила документооборота корпоративной информационной системы «</w:t>
      </w:r>
      <w:proofErr w:type="spellStart"/>
      <w:r w:rsidRPr="00DA60BB">
        <w:rPr>
          <w:rFonts w:ascii="Garamond" w:hAnsi="Garamond"/>
          <w:sz w:val="24"/>
          <w:szCs w:val="24"/>
        </w:rPr>
        <w:t>BeSafe</w:t>
      </w:r>
      <w:proofErr w:type="spellEnd"/>
      <w:r w:rsidRPr="00DA60BB">
        <w:rPr>
          <w:rFonts w:ascii="Garamond" w:hAnsi="Garamond"/>
          <w:sz w:val="24"/>
          <w:szCs w:val="24"/>
        </w:rPr>
        <w:t>», Правила работы сервиса «FAKTURA.RU», Правила работы Удостоверяющего Центра «AUTHORITY»</w:t>
      </w:r>
      <w:r w:rsidRPr="00DA60BB">
        <w:rPr>
          <w:rFonts w:ascii="Garamond" w:hAnsi="Garamond"/>
          <w:spacing w:val="4"/>
          <w:sz w:val="24"/>
          <w:szCs w:val="24"/>
        </w:rPr>
        <w:t xml:space="preserve"> </w:t>
      </w:r>
      <w:r w:rsidRPr="00DA60BB">
        <w:rPr>
          <w:rFonts w:ascii="Garamond" w:hAnsi="Garamond"/>
          <w:sz w:val="24"/>
          <w:szCs w:val="24"/>
        </w:rPr>
        <w:t>являются</w:t>
      </w:r>
      <w:r>
        <w:rPr>
          <w:rFonts w:ascii="Garamond" w:hAnsi="Garamond"/>
          <w:sz w:val="24"/>
          <w:szCs w:val="24"/>
        </w:rPr>
        <w:t xml:space="preserve"> неотъемлемой </w:t>
      </w:r>
      <w:r w:rsidRPr="00D617A4">
        <w:rPr>
          <w:rFonts w:ascii="Garamond" w:hAnsi="Garamond"/>
          <w:sz w:val="24"/>
          <w:szCs w:val="24"/>
        </w:rPr>
        <w:t>частью настоящих Правил и распространяются на Организатора сервиса, Участника, других Участников сервиса только в рамках их участия в работе сервиса «FAKTURA.RU».</w:t>
      </w:r>
    </w:p>
    <w:p w:rsidR="00CC03EB" w:rsidRPr="00DA60BB" w:rsidRDefault="00CC03EB" w:rsidP="00CC03EB">
      <w:pPr>
        <w:pStyle w:val="a3"/>
        <w:spacing w:line="251" w:lineRule="exact"/>
        <w:ind w:left="901"/>
        <w:rPr>
          <w:rFonts w:ascii="Garamond" w:hAnsi="Garamond"/>
          <w:sz w:val="24"/>
          <w:szCs w:val="24"/>
        </w:rPr>
      </w:pPr>
      <w:r w:rsidRPr="00DA60BB">
        <w:rPr>
          <w:rFonts w:ascii="Garamond" w:hAnsi="Garamond"/>
          <w:sz w:val="24"/>
          <w:szCs w:val="24"/>
        </w:rPr>
        <w:t>Организатор сервиса и Участник признают, что:</w:t>
      </w:r>
    </w:p>
    <w:p w:rsidR="00CC03EB" w:rsidRPr="00DA60BB" w:rsidRDefault="00CC03EB" w:rsidP="00CC03EB">
      <w:pPr>
        <w:pStyle w:val="a5"/>
        <w:numPr>
          <w:ilvl w:val="0"/>
          <w:numId w:val="13"/>
        </w:numPr>
        <w:tabs>
          <w:tab w:val="left" w:pos="1151"/>
        </w:tabs>
        <w:spacing w:before="2"/>
        <w:ind w:right="272" w:firstLine="720"/>
        <w:rPr>
          <w:rFonts w:ascii="Garamond" w:hAnsi="Garamond"/>
          <w:sz w:val="24"/>
          <w:szCs w:val="24"/>
        </w:rPr>
      </w:pPr>
      <w:r w:rsidRPr="00DA60BB">
        <w:rPr>
          <w:rFonts w:ascii="Garamond" w:hAnsi="Garamond"/>
          <w:sz w:val="24"/>
          <w:szCs w:val="24"/>
        </w:rPr>
        <w:t>получение документа, подписанного Аналогом собственноручной подписи Участника, юридически эквивалентно получению документа на бумажном носителе, заверенного собственноручной подписью Участника. Обязательства, предусмотренные настоящим пунктом, действительны при условии, что Аналог собственноручной подписи Участника создан с использованием технологии Системы</w:t>
      </w:r>
      <w:r w:rsidRPr="00DA60BB">
        <w:rPr>
          <w:rFonts w:ascii="Garamond" w:hAnsi="Garamond"/>
          <w:spacing w:val="-1"/>
          <w:sz w:val="24"/>
          <w:szCs w:val="24"/>
        </w:rPr>
        <w:t xml:space="preserve"> </w:t>
      </w:r>
      <w:r w:rsidRPr="00DA60BB">
        <w:rPr>
          <w:rFonts w:ascii="Garamond" w:hAnsi="Garamond"/>
          <w:sz w:val="24"/>
          <w:szCs w:val="24"/>
        </w:rPr>
        <w:t>«</w:t>
      </w:r>
      <w:proofErr w:type="spellStart"/>
      <w:r w:rsidRPr="00DA60BB">
        <w:rPr>
          <w:rFonts w:ascii="Garamond" w:hAnsi="Garamond"/>
          <w:sz w:val="24"/>
          <w:szCs w:val="24"/>
        </w:rPr>
        <w:t>BeSafe</w:t>
      </w:r>
      <w:proofErr w:type="spellEnd"/>
      <w:r w:rsidRPr="00DA60BB">
        <w:rPr>
          <w:rFonts w:ascii="Garamond" w:hAnsi="Garamond"/>
          <w:sz w:val="24"/>
          <w:szCs w:val="24"/>
        </w:rPr>
        <w:t>»;</w:t>
      </w:r>
    </w:p>
    <w:p w:rsidR="00CC03EB" w:rsidRPr="00DA60BB" w:rsidRDefault="00CC03EB" w:rsidP="00CC03EB">
      <w:pPr>
        <w:pStyle w:val="a5"/>
        <w:numPr>
          <w:ilvl w:val="0"/>
          <w:numId w:val="13"/>
        </w:numPr>
        <w:tabs>
          <w:tab w:val="left" w:pos="1094"/>
        </w:tabs>
        <w:ind w:right="272" w:firstLine="720"/>
        <w:rPr>
          <w:rFonts w:ascii="Garamond" w:hAnsi="Garamond"/>
          <w:sz w:val="24"/>
          <w:szCs w:val="24"/>
        </w:rPr>
      </w:pPr>
      <w:r w:rsidRPr="00DA60BB">
        <w:rPr>
          <w:rFonts w:ascii="Garamond" w:hAnsi="Garamond"/>
          <w:sz w:val="24"/>
          <w:szCs w:val="24"/>
        </w:rPr>
        <w:t xml:space="preserve">получение документа, подписанного Электронной подписью Участника, уполномоченного лица Участника, Удостоверяющего центра юридически эквивалентно получению документа на бумажном носителе, заверенного собственноручными подписями уполномоченных лиц Участника, Удостоверяющего центра и оттиском печати Участника, Удостоверяющего центра. Обязательства, предусмотренные настоящим пунктом, действительны при условии, что Ключ электронной подписи, Электронная подпись и Сертификат ключа проверки электронной подписи Участника, уполномоченного </w:t>
      </w:r>
      <w:proofErr w:type="gramStart"/>
      <w:r w:rsidRPr="00DA60BB">
        <w:rPr>
          <w:rFonts w:ascii="Garamond" w:hAnsi="Garamond"/>
          <w:sz w:val="24"/>
          <w:szCs w:val="24"/>
        </w:rPr>
        <w:t>лица Участника, Удостоверяющего центра созданы</w:t>
      </w:r>
      <w:proofErr w:type="gramEnd"/>
      <w:r w:rsidRPr="00DA60BB">
        <w:rPr>
          <w:rFonts w:ascii="Garamond" w:hAnsi="Garamond"/>
          <w:sz w:val="24"/>
          <w:szCs w:val="24"/>
        </w:rPr>
        <w:t xml:space="preserve"> с использованием технологии Системы</w:t>
      </w:r>
      <w:r w:rsidRPr="00DA60BB">
        <w:rPr>
          <w:rFonts w:ascii="Garamond" w:hAnsi="Garamond"/>
          <w:spacing w:val="-20"/>
          <w:sz w:val="24"/>
          <w:szCs w:val="24"/>
        </w:rPr>
        <w:t xml:space="preserve"> </w:t>
      </w:r>
      <w:r w:rsidRPr="00DA60BB">
        <w:rPr>
          <w:rFonts w:ascii="Garamond" w:hAnsi="Garamond"/>
          <w:sz w:val="24"/>
          <w:szCs w:val="24"/>
        </w:rPr>
        <w:t>«</w:t>
      </w:r>
      <w:proofErr w:type="spellStart"/>
      <w:r w:rsidRPr="00DA60BB">
        <w:rPr>
          <w:rFonts w:ascii="Garamond" w:hAnsi="Garamond"/>
          <w:sz w:val="24"/>
          <w:szCs w:val="24"/>
        </w:rPr>
        <w:t>BeSafe</w:t>
      </w:r>
      <w:proofErr w:type="spellEnd"/>
      <w:r w:rsidRPr="00DA60BB">
        <w:rPr>
          <w:rFonts w:ascii="Garamond" w:hAnsi="Garamond"/>
          <w:sz w:val="24"/>
          <w:szCs w:val="24"/>
        </w:rPr>
        <w:t>»;</w:t>
      </w:r>
    </w:p>
    <w:p w:rsidR="00CC03EB" w:rsidRPr="00DA60BB" w:rsidRDefault="00CC03EB" w:rsidP="00CC03EB">
      <w:pPr>
        <w:pStyle w:val="a5"/>
        <w:numPr>
          <w:ilvl w:val="0"/>
          <w:numId w:val="13"/>
        </w:numPr>
        <w:tabs>
          <w:tab w:val="left" w:pos="1190"/>
        </w:tabs>
        <w:ind w:right="271" w:firstLine="720"/>
        <w:rPr>
          <w:rFonts w:ascii="Garamond" w:hAnsi="Garamond"/>
          <w:sz w:val="24"/>
          <w:szCs w:val="24"/>
        </w:rPr>
      </w:pPr>
      <w:r w:rsidRPr="00DA60BB">
        <w:rPr>
          <w:rFonts w:ascii="Garamond" w:hAnsi="Garamond"/>
          <w:sz w:val="24"/>
          <w:szCs w:val="24"/>
        </w:rPr>
        <w:t xml:space="preserve">получение документа, подписанного Электронной подписью Организатора сервиса, Удостоверяющего центра юридически эквивалентно получению документа на бумажном носителе, заверенного собственноручными подписями уполномоченных лиц Организатора сервиса, Удостоверяющего центра и оттиском их печати. Обязательства, предусмотренные настоящим пунктом, действительны при условии, что Ключ электронной подписи, Электронная подпись и Сертификат ключа проверки электронной подписи </w:t>
      </w:r>
      <w:proofErr w:type="gramStart"/>
      <w:r w:rsidRPr="00DA60BB">
        <w:rPr>
          <w:rFonts w:ascii="Garamond" w:hAnsi="Garamond"/>
          <w:sz w:val="24"/>
          <w:szCs w:val="24"/>
        </w:rPr>
        <w:t>Организатора сервиса, Удостоверяющего центра созданы</w:t>
      </w:r>
      <w:proofErr w:type="gramEnd"/>
      <w:r w:rsidRPr="00DA60BB">
        <w:rPr>
          <w:rFonts w:ascii="Garamond" w:hAnsi="Garamond"/>
          <w:sz w:val="24"/>
          <w:szCs w:val="24"/>
        </w:rPr>
        <w:t xml:space="preserve"> с использованием технологии Системы</w:t>
      </w:r>
      <w:r w:rsidRPr="00DA60BB">
        <w:rPr>
          <w:rFonts w:ascii="Garamond" w:hAnsi="Garamond"/>
          <w:spacing w:val="-2"/>
          <w:sz w:val="24"/>
          <w:szCs w:val="24"/>
        </w:rPr>
        <w:t xml:space="preserve"> </w:t>
      </w:r>
      <w:r w:rsidRPr="00DA60BB">
        <w:rPr>
          <w:rFonts w:ascii="Garamond" w:hAnsi="Garamond"/>
          <w:sz w:val="24"/>
          <w:szCs w:val="24"/>
        </w:rPr>
        <w:t>«</w:t>
      </w:r>
      <w:proofErr w:type="spellStart"/>
      <w:r w:rsidRPr="00DA60BB">
        <w:rPr>
          <w:rFonts w:ascii="Garamond" w:hAnsi="Garamond"/>
          <w:sz w:val="24"/>
          <w:szCs w:val="24"/>
        </w:rPr>
        <w:t>BeSafe</w:t>
      </w:r>
      <w:proofErr w:type="spellEnd"/>
      <w:r w:rsidRPr="00DA60BB">
        <w:rPr>
          <w:rFonts w:ascii="Garamond" w:hAnsi="Garamond"/>
          <w:sz w:val="24"/>
          <w:szCs w:val="24"/>
        </w:rPr>
        <w:t>».</w:t>
      </w:r>
    </w:p>
    <w:p w:rsidR="00CC03EB" w:rsidRPr="00DA60BB" w:rsidRDefault="00CC03EB" w:rsidP="00CC03EB">
      <w:pPr>
        <w:pStyle w:val="a3"/>
        <w:spacing w:before="5"/>
        <w:ind w:left="0"/>
        <w:rPr>
          <w:rFonts w:ascii="Garamond" w:hAnsi="Garamond"/>
          <w:sz w:val="24"/>
          <w:szCs w:val="24"/>
        </w:rPr>
      </w:pPr>
    </w:p>
    <w:p w:rsidR="00CC03EB" w:rsidRPr="00DA60BB" w:rsidRDefault="00CC03EB" w:rsidP="00CC03EB">
      <w:pPr>
        <w:pStyle w:val="11"/>
        <w:numPr>
          <w:ilvl w:val="1"/>
          <w:numId w:val="15"/>
        </w:numPr>
        <w:tabs>
          <w:tab w:val="left" w:pos="1122"/>
        </w:tabs>
        <w:spacing w:line="250" w:lineRule="exact"/>
        <w:rPr>
          <w:rFonts w:ascii="Garamond" w:hAnsi="Garamond"/>
          <w:sz w:val="24"/>
          <w:szCs w:val="24"/>
        </w:rPr>
      </w:pPr>
      <w:bookmarkStart w:id="4" w:name="_Toc22051485"/>
      <w:r w:rsidRPr="00DA60BB">
        <w:rPr>
          <w:rFonts w:ascii="Garamond" w:hAnsi="Garamond"/>
          <w:sz w:val="24"/>
          <w:szCs w:val="24"/>
        </w:rPr>
        <w:t>Заключение</w:t>
      </w:r>
      <w:r w:rsidRPr="00DA60BB">
        <w:rPr>
          <w:rFonts w:ascii="Garamond" w:hAnsi="Garamond"/>
          <w:spacing w:val="-3"/>
          <w:sz w:val="24"/>
          <w:szCs w:val="24"/>
        </w:rPr>
        <w:t xml:space="preserve"> </w:t>
      </w:r>
      <w:r w:rsidRPr="00DA60BB">
        <w:rPr>
          <w:rFonts w:ascii="Garamond" w:hAnsi="Garamond"/>
          <w:sz w:val="24"/>
          <w:szCs w:val="24"/>
        </w:rPr>
        <w:t>договора</w:t>
      </w:r>
      <w:bookmarkEnd w:id="4"/>
    </w:p>
    <w:p w:rsidR="00CC03EB" w:rsidRPr="00DA60BB" w:rsidRDefault="00CC03EB" w:rsidP="00CC03EB">
      <w:pPr>
        <w:pStyle w:val="a5"/>
        <w:numPr>
          <w:ilvl w:val="2"/>
          <w:numId w:val="15"/>
        </w:numPr>
        <w:tabs>
          <w:tab w:val="left" w:pos="1343"/>
        </w:tabs>
        <w:ind w:left="181" w:right="275" w:firstLine="720"/>
        <w:rPr>
          <w:rFonts w:ascii="Garamond" w:hAnsi="Garamond"/>
          <w:sz w:val="24"/>
          <w:szCs w:val="24"/>
        </w:rPr>
      </w:pPr>
      <w:r w:rsidRPr="00DA60BB">
        <w:rPr>
          <w:rFonts w:ascii="Garamond" w:hAnsi="Garamond"/>
          <w:sz w:val="24"/>
          <w:szCs w:val="24"/>
        </w:rPr>
        <w:lastRenderedPageBreak/>
        <w:t>Заключение Договора между Банком и Клиентом осуществляется путем присоединения Клиента к настоящим Правилам (акцепта Правил) в соответствии со статьей 428 Гражданского кодекса РФ и производится путем передачи Клиентом или его уполномоченным представителем в Банк Заявления о присоединении к Правилам (Приложени</w:t>
      </w:r>
      <w:r w:rsidR="00F24D07">
        <w:rPr>
          <w:rFonts w:ascii="Garamond" w:hAnsi="Garamond"/>
          <w:sz w:val="24"/>
          <w:szCs w:val="24"/>
        </w:rPr>
        <w:t>я</w:t>
      </w:r>
      <w:r w:rsidRPr="00DA60BB">
        <w:rPr>
          <w:rFonts w:ascii="Garamond" w:hAnsi="Garamond"/>
          <w:sz w:val="24"/>
          <w:szCs w:val="24"/>
        </w:rPr>
        <w:t xml:space="preserve"> №3</w:t>
      </w:r>
      <w:r w:rsidR="00F24D07">
        <w:rPr>
          <w:rFonts w:ascii="Garamond" w:hAnsi="Garamond"/>
          <w:sz w:val="24"/>
          <w:szCs w:val="24"/>
        </w:rPr>
        <w:t>, 3.1</w:t>
      </w:r>
      <w:r w:rsidRPr="00DA60BB">
        <w:rPr>
          <w:rFonts w:ascii="Garamond" w:hAnsi="Garamond"/>
          <w:sz w:val="24"/>
          <w:szCs w:val="24"/>
        </w:rPr>
        <w:t xml:space="preserve"> к настоящим</w:t>
      </w:r>
      <w:r w:rsidRPr="00DA60BB">
        <w:rPr>
          <w:rFonts w:ascii="Garamond" w:hAnsi="Garamond"/>
          <w:spacing w:val="-15"/>
          <w:sz w:val="24"/>
          <w:szCs w:val="24"/>
        </w:rPr>
        <w:t xml:space="preserve"> </w:t>
      </w:r>
      <w:r w:rsidRPr="00DA60BB">
        <w:rPr>
          <w:rFonts w:ascii="Garamond" w:hAnsi="Garamond"/>
          <w:sz w:val="24"/>
          <w:szCs w:val="24"/>
        </w:rPr>
        <w:t>Правилам).</w:t>
      </w:r>
    </w:p>
    <w:p w:rsidR="00CC03EB" w:rsidRPr="00DA60BB" w:rsidRDefault="00CC03EB" w:rsidP="00CC03EB">
      <w:pPr>
        <w:pStyle w:val="a5"/>
        <w:numPr>
          <w:ilvl w:val="2"/>
          <w:numId w:val="15"/>
        </w:numPr>
        <w:tabs>
          <w:tab w:val="left" w:pos="1348"/>
        </w:tabs>
        <w:ind w:left="181" w:right="271" w:firstLine="720"/>
        <w:rPr>
          <w:rFonts w:ascii="Garamond" w:hAnsi="Garamond"/>
          <w:sz w:val="24"/>
          <w:szCs w:val="24"/>
        </w:rPr>
      </w:pPr>
      <w:r w:rsidRPr="00DA60BB">
        <w:rPr>
          <w:rFonts w:ascii="Garamond" w:hAnsi="Garamond"/>
          <w:sz w:val="24"/>
          <w:szCs w:val="24"/>
        </w:rPr>
        <w:t>Для заключения Договора Клиент обращается к уполномоченному сотруднику Банка с подписанным Заявлением о присоединении к Правилам. Заявление о присоединении к Правилам подается в 2-х экземплярах. Договор считается заключенным, с момента акцепта уполномоченным сотрудником Банка Заявления о присоединении к</w:t>
      </w:r>
      <w:r w:rsidRPr="00DA60BB">
        <w:rPr>
          <w:rFonts w:ascii="Garamond" w:hAnsi="Garamond"/>
          <w:spacing w:val="-6"/>
          <w:sz w:val="24"/>
          <w:szCs w:val="24"/>
        </w:rPr>
        <w:t xml:space="preserve"> </w:t>
      </w:r>
      <w:r w:rsidRPr="00DA60BB">
        <w:rPr>
          <w:rFonts w:ascii="Garamond" w:hAnsi="Garamond"/>
          <w:sz w:val="24"/>
          <w:szCs w:val="24"/>
        </w:rPr>
        <w:t>Правилам.</w:t>
      </w:r>
    </w:p>
    <w:p w:rsidR="00CC03EB" w:rsidRPr="00DA60BB" w:rsidRDefault="00CC03EB" w:rsidP="00CC03EB">
      <w:pPr>
        <w:pStyle w:val="a5"/>
        <w:numPr>
          <w:ilvl w:val="2"/>
          <w:numId w:val="15"/>
        </w:numPr>
        <w:tabs>
          <w:tab w:val="left" w:pos="1314"/>
        </w:tabs>
        <w:ind w:left="181" w:right="274" w:firstLine="720"/>
        <w:rPr>
          <w:rFonts w:ascii="Garamond" w:hAnsi="Garamond"/>
          <w:sz w:val="24"/>
          <w:szCs w:val="24"/>
        </w:rPr>
      </w:pPr>
      <w:r w:rsidRPr="00DA60BB">
        <w:rPr>
          <w:rFonts w:ascii="Garamond" w:hAnsi="Garamond"/>
          <w:sz w:val="24"/>
          <w:szCs w:val="24"/>
        </w:rPr>
        <w:t>Клиент, направляя в Банк Заявление о присоединении к Правилам, принимает на себя все обязательства, установленные настоящими Правилами для Клиентов, равно как и Банк принимает на себя все обязательства, предусмотренные настоящими</w:t>
      </w:r>
      <w:r w:rsidRPr="00DA60BB">
        <w:rPr>
          <w:rFonts w:ascii="Garamond" w:hAnsi="Garamond"/>
          <w:spacing w:val="-3"/>
          <w:sz w:val="24"/>
          <w:szCs w:val="24"/>
        </w:rPr>
        <w:t xml:space="preserve"> </w:t>
      </w:r>
      <w:r w:rsidRPr="00DA60BB">
        <w:rPr>
          <w:rFonts w:ascii="Garamond" w:hAnsi="Garamond"/>
          <w:sz w:val="24"/>
          <w:szCs w:val="24"/>
        </w:rPr>
        <w:t>Правилами.</w:t>
      </w:r>
    </w:p>
    <w:p w:rsidR="00CC03EB" w:rsidRPr="00DA60BB" w:rsidRDefault="00CC03EB" w:rsidP="00CC03EB">
      <w:pPr>
        <w:pStyle w:val="a3"/>
        <w:spacing w:before="3"/>
        <w:ind w:left="0"/>
        <w:rPr>
          <w:rFonts w:ascii="Garamond" w:hAnsi="Garamond"/>
          <w:sz w:val="24"/>
          <w:szCs w:val="24"/>
        </w:rPr>
      </w:pPr>
    </w:p>
    <w:p w:rsidR="00CC03EB" w:rsidRPr="00DA60BB" w:rsidRDefault="00CC03EB" w:rsidP="00CC03EB">
      <w:pPr>
        <w:pStyle w:val="11"/>
        <w:numPr>
          <w:ilvl w:val="1"/>
          <w:numId w:val="15"/>
        </w:numPr>
        <w:tabs>
          <w:tab w:val="left" w:pos="1122"/>
        </w:tabs>
        <w:spacing w:line="251" w:lineRule="exact"/>
        <w:rPr>
          <w:rFonts w:ascii="Garamond" w:hAnsi="Garamond"/>
          <w:sz w:val="24"/>
          <w:szCs w:val="24"/>
        </w:rPr>
      </w:pPr>
      <w:bookmarkStart w:id="5" w:name="_Toc22051486"/>
      <w:r w:rsidRPr="00DA60BB">
        <w:rPr>
          <w:rFonts w:ascii="Garamond" w:hAnsi="Garamond"/>
          <w:sz w:val="24"/>
          <w:szCs w:val="24"/>
        </w:rPr>
        <w:t>Порядок подключения к Системе «Интернет-банк</w:t>
      </w:r>
      <w:r w:rsidRPr="00DA60BB">
        <w:rPr>
          <w:rFonts w:ascii="Garamond" w:hAnsi="Garamond"/>
          <w:spacing w:val="-3"/>
          <w:sz w:val="24"/>
          <w:szCs w:val="24"/>
        </w:rPr>
        <w:t xml:space="preserve"> </w:t>
      </w:r>
      <w:r w:rsidRPr="00DA60BB">
        <w:rPr>
          <w:rFonts w:ascii="Garamond" w:hAnsi="Garamond"/>
          <w:sz w:val="24"/>
          <w:szCs w:val="24"/>
        </w:rPr>
        <w:t>«FAKTURA.RU»</w:t>
      </w:r>
      <w:bookmarkEnd w:id="5"/>
    </w:p>
    <w:p w:rsidR="00CC03EB" w:rsidRPr="00DA60BB" w:rsidRDefault="00CC03EB" w:rsidP="00CC03EB">
      <w:pPr>
        <w:pStyle w:val="a5"/>
        <w:numPr>
          <w:ilvl w:val="2"/>
          <w:numId w:val="15"/>
        </w:numPr>
        <w:tabs>
          <w:tab w:val="left" w:pos="1360"/>
        </w:tabs>
        <w:ind w:left="181" w:right="273" w:firstLine="720"/>
        <w:rPr>
          <w:rFonts w:ascii="Garamond" w:hAnsi="Garamond"/>
          <w:sz w:val="24"/>
          <w:szCs w:val="24"/>
        </w:rPr>
      </w:pPr>
      <w:r w:rsidRPr="00DA60BB">
        <w:rPr>
          <w:rFonts w:ascii="Garamond" w:hAnsi="Garamond"/>
          <w:sz w:val="24"/>
          <w:szCs w:val="24"/>
        </w:rPr>
        <w:t>Подключение и допуск к Системе «Интернет-банк «FAKTURA.RU» осуществляется в соответствии с Правилами работы сервиса «FAKTURA.RU» при условии прохождения Клиентом процедуры Аккредитации, осуществляемой</w:t>
      </w:r>
      <w:r w:rsidRPr="00DA60BB">
        <w:rPr>
          <w:rFonts w:ascii="Garamond" w:hAnsi="Garamond"/>
          <w:spacing w:val="-1"/>
          <w:sz w:val="24"/>
          <w:szCs w:val="24"/>
        </w:rPr>
        <w:t xml:space="preserve"> </w:t>
      </w:r>
      <w:r w:rsidRPr="00DA60BB">
        <w:rPr>
          <w:rFonts w:ascii="Garamond" w:hAnsi="Garamond"/>
          <w:sz w:val="24"/>
          <w:szCs w:val="24"/>
        </w:rPr>
        <w:t>Банком.</w:t>
      </w:r>
    </w:p>
    <w:p w:rsidR="00CC03EB" w:rsidRPr="00DA60BB" w:rsidRDefault="00CC03EB" w:rsidP="00CC03EB">
      <w:pPr>
        <w:pStyle w:val="a5"/>
        <w:numPr>
          <w:ilvl w:val="2"/>
          <w:numId w:val="15"/>
        </w:numPr>
        <w:tabs>
          <w:tab w:val="left" w:pos="1293"/>
        </w:tabs>
        <w:ind w:left="181" w:right="272" w:firstLine="720"/>
        <w:rPr>
          <w:rFonts w:ascii="Garamond" w:hAnsi="Garamond"/>
          <w:sz w:val="24"/>
          <w:szCs w:val="24"/>
        </w:rPr>
      </w:pPr>
      <w:r w:rsidRPr="00DA60BB">
        <w:rPr>
          <w:rFonts w:ascii="Garamond" w:hAnsi="Garamond"/>
          <w:sz w:val="24"/>
          <w:szCs w:val="24"/>
        </w:rPr>
        <w:t>Подключение Клиента к Системе «Интернет-банк «FAKTURA.RU» производится Банком на основании Договора и в соответствии с Заявлением о присоединении к Правилам (Приложение №3</w:t>
      </w:r>
      <w:r w:rsidR="00F24D07">
        <w:rPr>
          <w:rFonts w:ascii="Garamond" w:hAnsi="Garamond"/>
          <w:sz w:val="24"/>
          <w:szCs w:val="24"/>
        </w:rPr>
        <w:t>, 3.1</w:t>
      </w:r>
      <w:r w:rsidRPr="00DA60BB">
        <w:rPr>
          <w:rFonts w:ascii="Garamond" w:hAnsi="Garamond"/>
          <w:sz w:val="24"/>
          <w:szCs w:val="24"/>
        </w:rPr>
        <w:t xml:space="preserve"> к настоящим Правилам) в течение 5 (Пяти) рабочих</w:t>
      </w:r>
      <w:r w:rsidRPr="00DA60BB">
        <w:rPr>
          <w:rFonts w:ascii="Garamond" w:hAnsi="Garamond"/>
          <w:spacing w:val="-9"/>
          <w:sz w:val="24"/>
          <w:szCs w:val="24"/>
        </w:rPr>
        <w:t xml:space="preserve"> </w:t>
      </w:r>
      <w:r w:rsidRPr="00DA60BB">
        <w:rPr>
          <w:rFonts w:ascii="Garamond" w:hAnsi="Garamond"/>
          <w:sz w:val="24"/>
          <w:szCs w:val="24"/>
        </w:rPr>
        <w:t>дней.</w:t>
      </w:r>
    </w:p>
    <w:p w:rsidR="00CC03EB" w:rsidRPr="00DA60BB" w:rsidRDefault="00CC03EB" w:rsidP="00CC03EB">
      <w:pPr>
        <w:pStyle w:val="a5"/>
        <w:numPr>
          <w:ilvl w:val="2"/>
          <w:numId w:val="15"/>
        </w:numPr>
        <w:tabs>
          <w:tab w:val="left" w:pos="1319"/>
        </w:tabs>
        <w:ind w:left="181" w:right="273" w:firstLine="717"/>
        <w:rPr>
          <w:rFonts w:ascii="Garamond" w:hAnsi="Garamond"/>
          <w:sz w:val="24"/>
          <w:szCs w:val="24"/>
        </w:rPr>
      </w:pPr>
      <w:r w:rsidRPr="00DA60BB">
        <w:rPr>
          <w:rFonts w:ascii="Garamond" w:hAnsi="Garamond"/>
          <w:sz w:val="24"/>
          <w:szCs w:val="24"/>
        </w:rPr>
        <w:t>Создание Закрытого и Открытого ключей, изготовление Сертификата ключа электронной подписи, Логина и Пароля осуществляется Банком в соответствии с требованиями Системы и законодательства Российской</w:t>
      </w:r>
      <w:r w:rsidRPr="00DA60BB">
        <w:rPr>
          <w:rFonts w:ascii="Garamond" w:hAnsi="Garamond"/>
          <w:spacing w:val="-3"/>
          <w:sz w:val="24"/>
          <w:szCs w:val="24"/>
        </w:rPr>
        <w:t xml:space="preserve"> </w:t>
      </w:r>
      <w:r w:rsidRPr="00DA60BB">
        <w:rPr>
          <w:rFonts w:ascii="Garamond" w:hAnsi="Garamond"/>
          <w:sz w:val="24"/>
          <w:szCs w:val="24"/>
        </w:rPr>
        <w:t>Федерации.</w:t>
      </w:r>
    </w:p>
    <w:p w:rsidR="00CC03EB" w:rsidRPr="00DA60BB" w:rsidRDefault="00CC03EB" w:rsidP="00CC03EB">
      <w:pPr>
        <w:pStyle w:val="a5"/>
        <w:numPr>
          <w:ilvl w:val="2"/>
          <w:numId w:val="15"/>
        </w:numPr>
        <w:tabs>
          <w:tab w:val="left" w:pos="1305"/>
        </w:tabs>
        <w:ind w:left="181" w:right="274" w:firstLine="717"/>
        <w:rPr>
          <w:rFonts w:ascii="Garamond" w:hAnsi="Garamond"/>
          <w:sz w:val="24"/>
          <w:szCs w:val="24"/>
        </w:rPr>
      </w:pPr>
      <w:r w:rsidRPr="00DA60BB">
        <w:rPr>
          <w:rFonts w:ascii="Garamond" w:hAnsi="Garamond"/>
          <w:sz w:val="24"/>
          <w:szCs w:val="24"/>
        </w:rPr>
        <w:t xml:space="preserve">При подключении Клиента к Системе «Интернет-банк «FAKTURA.RU», с использованием Ключей ЭП, Банк генерирует Ключи. Одна пара Ключей ЭП может быть зарегистрирована на нескольких Клиентов, уполномоченным лицом которых является одно и то </w:t>
      </w:r>
      <w:r w:rsidRPr="00DA60BB">
        <w:rPr>
          <w:rFonts w:ascii="Garamond" w:hAnsi="Garamond"/>
          <w:spacing w:val="2"/>
          <w:sz w:val="24"/>
          <w:szCs w:val="24"/>
        </w:rPr>
        <w:t xml:space="preserve">же </w:t>
      </w:r>
      <w:r w:rsidRPr="00DA60BB">
        <w:rPr>
          <w:rFonts w:ascii="Garamond" w:hAnsi="Garamond"/>
          <w:sz w:val="24"/>
          <w:szCs w:val="24"/>
        </w:rPr>
        <w:t>физическое лицо, на имя которого выданы соответствующие Криптографические ключи. Регистрация с использованием Криптографических ключей позволяет Клиенту создавать ЭД с использованием</w:t>
      </w:r>
      <w:r w:rsidRPr="00DA60BB">
        <w:rPr>
          <w:rFonts w:ascii="Garamond" w:hAnsi="Garamond"/>
          <w:spacing w:val="-7"/>
          <w:sz w:val="24"/>
          <w:szCs w:val="24"/>
        </w:rPr>
        <w:t xml:space="preserve"> </w:t>
      </w:r>
      <w:r w:rsidRPr="00DA60BB">
        <w:rPr>
          <w:rFonts w:ascii="Garamond" w:hAnsi="Garamond"/>
          <w:sz w:val="24"/>
          <w:szCs w:val="24"/>
        </w:rPr>
        <w:t>ЭП.</w:t>
      </w:r>
    </w:p>
    <w:p w:rsidR="00CC03EB" w:rsidRPr="00DA60BB" w:rsidRDefault="00CC03EB" w:rsidP="00F24D07">
      <w:pPr>
        <w:pStyle w:val="a5"/>
        <w:numPr>
          <w:ilvl w:val="2"/>
          <w:numId w:val="15"/>
        </w:numPr>
        <w:tabs>
          <w:tab w:val="left" w:pos="1310"/>
        </w:tabs>
        <w:ind w:left="181" w:right="273" w:firstLine="720"/>
        <w:rPr>
          <w:rFonts w:ascii="Garamond" w:hAnsi="Garamond"/>
          <w:sz w:val="24"/>
          <w:szCs w:val="24"/>
        </w:rPr>
      </w:pPr>
      <w:r w:rsidRPr="00DA60BB">
        <w:rPr>
          <w:rFonts w:ascii="Garamond" w:hAnsi="Garamond"/>
          <w:sz w:val="24"/>
          <w:szCs w:val="24"/>
        </w:rPr>
        <w:t xml:space="preserve">При подключении Клиента к Системе «Интернет-банк «FAKTURA.RU», с использованием Логина и Пароля, Банк присваивает Клиенту Логин, позволяющий однозначно идентифицировать Клиента в Системе «Интернет-банк «FAKTURA.RU». Допускается наличие у Клиента более одного Логина. В таком случае, действие, совершенное Клиентом в Системе «Интернет-банк «FAKTURA.RU» под любым из Логинов, считается совершенным Клиентом. Регистрация с использованием Логина и Пароля позволяет Клиенту создавать в </w:t>
      </w:r>
      <w:proofErr w:type="gramStart"/>
      <w:r w:rsidRPr="00DA60BB">
        <w:rPr>
          <w:rFonts w:ascii="Garamond" w:hAnsi="Garamond"/>
          <w:sz w:val="24"/>
          <w:szCs w:val="24"/>
        </w:rPr>
        <w:t>Простые</w:t>
      </w:r>
      <w:proofErr w:type="gramEnd"/>
      <w:r w:rsidRPr="00DA60BB">
        <w:rPr>
          <w:rFonts w:ascii="Garamond" w:hAnsi="Garamond"/>
          <w:sz w:val="24"/>
          <w:szCs w:val="24"/>
        </w:rPr>
        <w:t xml:space="preserve"> ЭД с использованием</w:t>
      </w:r>
      <w:r w:rsidRPr="00DA60BB">
        <w:rPr>
          <w:rFonts w:ascii="Garamond" w:hAnsi="Garamond"/>
          <w:spacing w:val="-12"/>
          <w:sz w:val="24"/>
          <w:szCs w:val="24"/>
        </w:rPr>
        <w:t xml:space="preserve"> </w:t>
      </w:r>
      <w:r w:rsidRPr="00DA60BB">
        <w:rPr>
          <w:rFonts w:ascii="Garamond" w:hAnsi="Garamond"/>
          <w:sz w:val="24"/>
          <w:szCs w:val="24"/>
        </w:rPr>
        <w:t>АСП.</w:t>
      </w:r>
    </w:p>
    <w:p w:rsidR="00CC03EB" w:rsidRPr="00DA60BB" w:rsidRDefault="00CC03EB" w:rsidP="00976976">
      <w:pPr>
        <w:pStyle w:val="a5"/>
        <w:numPr>
          <w:ilvl w:val="2"/>
          <w:numId w:val="15"/>
        </w:numPr>
        <w:tabs>
          <w:tab w:val="left" w:pos="1310"/>
        </w:tabs>
        <w:spacing w:before="66"/>
        <w:ind w:left="181" w:right="275" w:firstLine="717"/>
        <w:rPr>
          <w:rFonts w:ascii="Garamond" w:hAnsi="Garamond"/>
          <w:sz w:val="24"/>
          <w:szCs w:val="24"/>
        </w:rPr>
      </w:pPr>
      <w:r w:rsidRPr="00DA60BB">
        <w:rPr>
          <w:rFonts w:ascii="Garamond" w:hAnsi="Garamond"/>
          <w:sz w:val="24"/>
          <w:szCs w:val="24"/>
        </w:rPr>
        <w:t>Подключение к Системе «Интернет-банк «FAKTURA.RU», с использованием Ключей ЭП, подтверждается Сертификатом ключа проверки электронной подписи электронного документа, формируемым Удостоверяющим центром в соответствии с требованиями Системы и законодательства Российской Федерации для подтверждения подлинности ЭП и идентификации Участника Системы. Факт выдачи Клиенту (уполномоченному лицу Клиента) Сертификата ключа проверки</w:t>
      </w:r>
      <w:r w:rsidRPr="00DA60BB">
        <w:rPr>
          <w:rFonts w:ascii="Garamond" w:hAnsi="Garamond"/>
          <w:spacing w:val="-17"/>
          <w:sz w:val="24"/>
          <w:szCs w:val="24"/>
        </w:rPr>
        <w:t xml:space="preserve"> </w:t>
      </w:r>
      <w:r w:rsidRPr="00DA60BB">
        <w:rPr>
          <w:rFonts w:ascii="Garamond" w:hAnsi="Garamond"/>
          <w:sz w:val="24"/>
          <w:szCs w:val="24"/>
        </w:rPr>
        <w:t>электронной подписи, оформляется соответствующим Актом приема–передачи, после подписания Владельцем сертификата Банк регистрирует права Владельца Сертификата в Сервисе. После регистрации прав Клиент вправе осуществлять операции с использованием данного Сертификата в Сервисе.</w:t>
      </w:r>
    </w:p>
    <w:p w:rsidR="00CC03EB" w:rsidRPr="00DA60BB" w:rsidRDefault="00CC03EB" w:rsidP="00CC03EB">
      <w:pPr>
        <w:pStyle w:val="a5"/>
        <w:numPr>
          <w:ilvl w:val="2"/>
          <w:numId w:val="15"/>
        </w:numPr>
        <w:tabs>
          <w:tab w:val="left" w:pos="1326"/>
        </w:tabs>
        <w:ind w:left="181" w:right="271" w:firstLine="720"/>
        <w:rPr>
          <w:rFonts w:ascii="Garamond" w:hAnsi="Garamond"/>
          <w:sz w:val="24"/>
          <w:szCs w:val="24"/>
        </w:rPr>
      </w:pPr>
      <w:r w:rsidRPr="00DA60BB">
        <w:rPr>
          <w:rFonts w:ascii="Garamond" w:hAnsi="Garamond"/>
          <w:sz w:val="24"/>
          <w:szCs w:val="24"/>
        </w:rPr>
        <w:t>Срок действия Сертификата ключа подписи составляет один календарный год с момента генерации Сертификата. Продление срока действия Сертификата на новый срок оформляется обязательной сменой ключей не позднее 10 (Десяти) календарных дней до момента окончания срока действия</w:t>
      </w:r>
      <w:r w:rsidRPr="00DA60BB">
        <w:rPr>
          <w:rFonts w:ascii="Garamond" w:hAnsi="Garamond"/>
          <w:spacing w:val="-3"/>
          <w:sz w:val="24"/>
          <w:szCs w:val="24"/>
        </w:rPr>
        <w:t xml:space="preserve"> </w:t>
      </w:r>
      <w:r w:rsidRPr="00DA60BB">
        <w:rPr>
          <w:rFonts w:ascii="Garamond" w:hAnsi="Garamond"/>
          <w:sz w:val="24"/>
          <w:szCs w:val="24"/>
        </w:rPr>
        <w:t>Сертификата.</w:t>
      </w:r>
    </w:p>
    <w:p w:rsidR="00CC03EB" w:rsidRPr="00B973C9" w:rsidRDefault="00CC03EB" w:rsidP="00CC03EB">
      <w:pPr>
        <w:pStyle w:val="a5"/>
        <w:numPr>
          <w:ilvl w:val="2"/>
          <w:numId w:val="15"/>
        </w:numPr>
        <w:tabs>
          <w:tab w:val="left" w:pos="1530"/>
        </w:tabs>
        <w:ind w:left="181" w:right="271" w:firstLine="717"/>
        <w:rPr>
          <w:rFonts w:ascii="Garamond" w:hAnsi="Garamond"/>
          <w:sz w:val="24"/>
          <w:szCs w:val="24"/>
        </w:rPr>
      </w:pPr>
      <w:r w:rsidRPr="00DA60BB">
        <w:rPr>
          <w:rFonts w:ascii="Garamond" w:hAnsi="Garamond"/>
          <w:sz w:val="24"/>
          <w:szCs w:val="24"/>
        </w:rPr>
        <w:t>Подключение к Системе «Интернет-банк «FAKTURA.RU» с использованием Логина и Пароля подтверждается получением Клиентом Логина и Пароля. Логин отправляется на адрес электронной почты, указанной в заявлении на Выдачу Логина и Пароля (Приложени</w:t>
      </w:r>
      <w:r w:rsidR="00F24D07">
        <w:rPr>
          <w:rFonts w:ascii="Garamond" w:hAnsi="Garamond"/>
          <w:sz w:val="24"/>
          <w:szCs w:val="24"/>
        </w:rPr>
        <w:t>я</w:t>
      </w:r>
      <w:r w:rsidRPr="00DA60BB">
        <w:rPr>
          <w:rFonts w:ascii="Garamond" w:hAnsi="Garamond"/>
          <w:sz w:val="24"/>
          <w:szCs w:val="24"/>
        </w:rPr>
        <w:t xml:space="preserve"> № </w:t>
      </w:r>
      <w:r w:rsidR="00F24D07">
        <w:rPr>
          <w:rFonts w:ascii="Garamond" w:hAnsi="Garamond"/>
          <w:sz w:val="24"/>
          <w:szCs w:val="24"/>
        </w:rPr>
        <w:t>3, 3.1</w:t>
      </w:r>
      <w:r w:rsidRPr="00DA60BB">
        <w:rPr>
          <w:rFonts w:ascii="Garamond" w:hAnsi="Garamond"/>
          <w:sz w:val="24"/>
          <w:szCs w:val="24"/>
        </w:rPr>
        <w:t xml:space="preserve"> к настоящим Правилам), Пароль отправляется на номер телефона для получения разовых паролей, указанного в заявлении на Выдачу Логина и Пароля (Приложени</w:t>
      </w:r>
      <w:r w:rsidR="00F24D07">
        <w:rPr>
          <w:rFonts w:ascii="Garamond" w:hAnsi="Garamond"/>
          <w:sz w:val="24"/>
          <w:szCs w:val="24"/>
        </w:rPr>
        <w:t>я</w:t>
      </w:r>
      <w:r w:rsidRPr="00DA60BB">
        <w:rPr>
          <w:rFonts w:ascii="Garamond" w:hAnsi="Garamond"/>
          <w:sz w:val="24"/>
          <w:szCs w:val="24"/>
        </w:rPr>
        <w:t xml:space="preserve"> № </w:t>
      </w:r>
      <w:r w:rsidR="00F24D07">
        <w:rPr>
          <w:rFonts w:ascii="Garamond" w:hAnsi="Garamond"/>
          <w:sz w:val="24"/>
          <w:szCs w:val="24"/>
        </w:rPr>
        <w:t>3, 3.1</w:t>
      </w:r>
      <w:r w:rsidRPr="00DA60BB">
        <w:rPr>
          <w:rFonts w:ascii="Garamond" w:hAnsi="Garamond"/>
          <w:sz w:val="24"/>
          <w:szCs w:val="24"/>
        </w:rPr>
        <w:t xml:space="preserve"> к настоящим Правилам). После отправки Логина и Пароля Банк регистрирует права владельца Логина в Сервисе. После </w:t>
      </w:r>
      <w:r w:rsidRPr="00B973C9">
        <w:rPr>
          <w:rFonts w:ascii="Garamond" w:hAnsi="Garamond"/>
          <w:sz w:val="24"/>
          <w:szCs w:val="24"/>
        </w:rPr>
        <w:t>регистрации прав Клиент вправе осуществлять операции с использованием данного Логина в</w:t>
      </w:r>
      <w:r w:rsidRPr="00B973C9">
        <w:rPr>
          <w:rFonts w:ascii="Garamond" w:hAnsi="Garamond"/>
          <w:spacing w:val="-7"/>
          <w:sz w:val="24"/>
          <w:szCs w:val="24"/>
        </w:rPr>
        <w:t xml:space="preserve"> </w:t>
      </w:r>
      <w:r w:rsidRPr="00B973C9">
        <w:rPr>
          <w:rFonts w:ascii="Garamond" w:hAnsi="Garamond"/>
          <w:sz w:val="24"/>
          <w:szCs w:val="24"/>
        </w:rPr>
        <w:t>Сервисе.</w:t>
      </w:r>
    </w:p>
    <w:p w:rsidR="00CC03EB" w:rsidRPr="00DA60BB" w:rsidRDefault="00CC03EB" w:rsidP="00CC03EB">
      <w:pPr>
        <w:pStyle w:val="a5"/>
        <w:numPr>
          <w:ilvl w:val="2"/>
          <w:numId w:val="15"/>
        </w:numPr>
        <w:tabs>
          <w:tab w:val="left" w:pos="1377"/>
        </w:tabs>
        <w:ind w:left="181" w:right="275" w:firstLine="717"/>
        <w:rPr>
          <w:rStyle w:val="a6"/>
          <w:rFonts w:ascii="Garamond" w:hAnsi="Garamond"/>
          <w:sz w:val="24"/>
          <w:szCs w:val="24"/>
        </w:rPr>
      </w:pPr>
      <w:r w:rsidRPr="00B973C9">
        <w:rPr>
          <w:rFonts w:ascii="Garamond" w:hAnsi="Garamond"/>
          <w:sz w:val="24"/>
          <w:szCs w:val="24"/>
        </w:rPr>
        <w:t xml:space="preserve">Подписывая Заявление о присоединении к Правилам, Клиент подтверждает, что до </w:t>
      </w:r>
      <w:r w:rsidRPr="00B973C9">
        <w:rPr>
          <w:rFonts w:ascii="Garamond" w:hAnsi="Garamond"/>
          <w:sz w:val="24"/>
          <w:szCs w:val="24"/>
        </w:rPr>
        <w:lastRenderedPageBreak/>
        <w:t>заключения Договора Клиент ознакомлен и согласен с настоящими Правилами, включая информацию о любых</w:t>
      </w:r>
      <w:r w:rsidRPr="00DA60BB">
        <w:rPr>
          <w:rFonts w:ascii="Garamond" w:hAnsi="Garamond"/>
          <w:sz w:val="24"/>
          <w:szCs w:val="24"/>
        </w:rPr>
        <w:t xml:space="preserve"> ограничениях способов и мест использования, случаях повышенного риска использования Системы «Интернет-банк «FAKTURA.RU». Указанная информация размещена на сайте Банка по адресу:</w:t>
      </w:r>
      <w:r w:rsidRPr="00DA60BB">
        <w:rPr>
          <w:rFonts w:ascii="Garamond" w:hAnsi="Garamond"/>
          <w:color w:val="0000FF"/>
          <w:sz w:val="24"/>
          <w:szCs w:val="24"/>
        </w:rPr>
        <w:t xml:space="preserve"> </w:t>
      </w:r>
      <w:hyperlink r:id="rId16" w:history="1">
        <w:r w:rsidRPr="00DA60BB">
          <w:rPr>
            <w:rStyle w:val="a6"/>
            <w:rFonts w:ascii="Garamond" w:hAnsi="Garamond"/>
            <w:sz w:val="24"/>
            <w:szCs w:val="24"/>
            <w:lang w:val="en-US"/>
          </w:rPr>
          <w:t>www</w:t>
        </w:r>
        <w:r w:rsidRPr="00DA60BB">
          <w:rPr>
            <w:rStyle w:val="a6"/>
            <w:rFonts w:ascii="Garamond" w:hAnsi="Garamond"/>
            <w:sz w:val="24"/>
            <w:szCs w:val="24"/>
          </w:rPr>
          <w:t>.</w:t>
        </w:r>
        <w:proofErr w:type="spellStart"/>
        <w:r w:rsidRPr="00DA60BB">
          <w:rPr>
            <w:rStyle w:val="a6"/>
            <w:rFonts w:ascii="Garamond" w:hAnsi="Garamond"/>
            <w:sz w:val="24"/>
            <w:szCs w:val="24"/>
            <w:lang w:val="en-US"/>
          </w:rPr>
          <w:t>altynbank</w:t>
        </w:r>
        <w:proofErr w:type="spellEnd"/>
        <w:r w:rsidRPr="00DA60BB">
          <w:rPr>
            <w:rStyle w:val="a6"/>
            <w:rFonts w:ascii="Garamond" w:hAnsi="Garamond"/>
            <w:sz w:val="24"/>
            <w:szCs w:val="24"/>
          </w:rPr>
          <w:t>.</w:t>
        </w:r>
        <w:r w:rsidRPr="00DA60BB">
          <w:rPr>
            <w:rStyle w:val="a6"/>
            <w:rFonts w:ascii="Garamond" w:hAnsi="Garamond"/>
            <w:sz w:val="24"/>
            <w:szCs w:val="24"/>
            <w:lang w:val="en-US"/>
          </w:rPr>
          <w:t>com</w:t>
        </w:r>
      </w:hyperlink>
      <w:r w:rsidRPr="00DA60BB">
        <w:rPr>
          <w:rStyle w:val="a6"/>
          <w:rFonts w:ascii="Garamond" w:hAnsi="Garamond"/>
          <w:sz w:val="24"/>
          <w:szCs w:val="24"/>
        </w:rPr>
        <w:t>.</w:t>
      </w:r>
    </w:p>
    <w:p w:rsidR="00CC03EB" w:rsidRDefault="00CC03EB" w:rsidP="00CC03EB">
      <w:pPr>
        <w:pStyle w:val="a5"/>
        <w:numPr>
          <w:ilvl w:val="2"/>
          <w:numId w:val="15"/>
        </w:numPr>
        <w:tabs>
          <w:tab w:val="left" w:pos="1530"/>
        </w:tabs>
        <w:ind w:left="181" w:right="271" w:firstLine="717"/>
        <w:rPr>
          <w:rFonts w:ascii="Garamond" w:hAnsi="Garamond"/>
          <w:sz w:val="24"/>
          <w:szCs w:val="24"/>
        </w:rPr>
      </w:pPr>
      <w:r w:rsidRPr="00D617A4">
        <w:rPr>
          <w:rFonts w:ascii="Garamond" w:hAnsi="Garamond"/>
          <w:sz w:val="24"/>
          <w:szCs w:val="24"/>
        </w:rPr>
        <w:t>Клиент понимает повышенный риск несанкционированного использования Сервиса. Включая компрометацию Ключей, Сертификата, Логина, пароля, разового секретного пароля и несанкционированное удаленное управление программно-аппаратными средствами, используемыми Клиентом для работы в Сервисе, при ненадлежащем соблюдении Клиентом мер безопасности.</w:t>
      </w:r>
      <w:r w:rsidRPr="00DA60BB" w:rsidDel="008C2815">
        <w:rPr>
          <w:rFonts w:ascii="Garamond" w:hAnsi="Garamond"/>
          <w:sz w:val="24"/>
          <w:szCs w:val="24"/>
        </w:rPr>
        <w:t xml:space="preserve"> </w:t>
      </w:r>
    </w:p>
    <w:p w:rsidR="00CC03EB" w:rsidRPr="00DA60BB" w:rsidRDefault="00CC03EB" w:rsidP="00CC03EB">
      <w:pPr>
        <w:pStyle w:val="a5"/>
        <w:numPr>
          <w:ilvl w:val="1"/>
          <w:numId w:val="15"/>
        </w:numPr>
        <w:tabs>
          <w:tab w:val="left" w:pos="1530"/>
        </w:tabs>
        <w:ind w:right="271"/>
        <w:rPr>
          <w:rFonts w:ascii="Garamond" w:hAnsi="Garamond"/>
          <w:sz w:val="24"/>
          <w:szCs w:val="24"/>
        </w:rPr>
      </w:pPr>
      <w:r w:rsidRPr="00DA60BB">
        <w:rPr>
          <w:rFonts w:ascii="Garamond" w:hAnsi="Garamond"/>
          <w:b/>
          <w:sz w:val="24"/>
          <w:szCs w:val="24"/>
        </w:rPr>
        <w:t>Обязанности сторон</w:t>
      </w:r>
    </w:p>
    <w:p w:rsidR="00CC03EB" w:rsidRPr="00DA60BB" w:rsidRDefault="00CC03EB" w:rsidP="00CC03EB">
      <w:pPr>
        <w:pStyle w:val="a5"/>
        <w:numPr>
          <w:ilvl w:val="2"/>
          <w:numId w:val="15"/>
        </w:numPr>
        <w:tabs>
          <w:tab w:val="left" w:pos="1288"/>
        </w:tabs>
        <w:spacing w:line="250" w:lineRule="exact"/>
        <w:ind w:left="1287" w:hanging="386"/>
        <w:rPr>
          <w:rFonts w:ascii="Garamond" w:hAnsi="Garamond"/>
          <w:sz w:val="24"/>
          <w:szCs w:val="24"/>
        </w:rPr>
      </w:pPr>
      <w:r w:rsidRPr="00DA60BB">
        <w:rPr>
          <w:rFonts w:ascii="Garamond" w:hAnsi="Garamond"/>
          <w:sz w:val="24"/>
          <w:szCs w:val="24"/>
          <w:u w:val="single"/>
        </w:rPr>
        <w:t>Стороны</w:t>
      </w:r>
      <w:r w:rsidRPr="00DA60BB">
        <w:rPr>
          <w:rFonts w:ascii="Garamond" w:hAnsi="Garamond"/>
          <w:spacing w:val="-1"/>
          <w:sz w:val="24"/>
          <w:szCs w:val="24"/>
          <w:u w:val="single"/>
        </w:rPr>
        <w:t xml:space="preserve"> </w:t>
      </w:r>
      <w:r w:rsidRPr="00DA60BB">
        <w:rPr>
          <w:rFonts w:ascii="Garamond" w:hAnsi="Garamond"/>
          <w:sz w:val="24"/>
          <w:szCs w:val="24"/>
          <w:u w:val="single"/>
        </w:rPr>
        <w:t>обязуются</w:t>
      </w:r>
      <w:r w:rsidRPr="00DA60BB">
        <w:rPr>
          <w:rFonts w:ascii="Garamond" w:hAnsi="Garamond"/>
          <w:sz w:val="24"/>
          <w:szCs w:val="24"/>
        </w:rPr>
        <w:t>:</w:t>
      </w:r>
    </w:p>
    <w:p w:rsidR="00CC03EB" w:rsidRPr="00DA60BB" w:rsidRDefault="00CC03EB" w:rsidP="00CC03EB">
      <w:pPr>
        <w:pStyle w:val="a5"/>
        <w:numPr>
          <w:ilvl w:val="3"/>
          <w:numId w:val="15"/>
        </w:numPr>
        <w:tabs>
          <w:tab w:val="left" w:pos="1492"/>
        </w:tabs>
        <w:ind w:right="276" w:firstLine="720"/>
        <w:rPr>
          <w:rFonts w:ascii="Garamond" w:hAnsi="Garamond"/>
          <w:sz w:val="24"/>
          <w:szCs w:val="24"/>
        </w:rPr>
      </w:pPr>
      <w:r w:rsidRPr="00DA60BB">
        <w:rPr>
          <w:rFonts w:ascii="Garamond" w:hAnsi="Garamond"/>
          <w:sz w:val="24"/>
          <w:szCs w:val="24"/>
        </w:rPr>
        <w:t>При исполнении Договора руководствоваться действующими законодательными актами Российской Федерации, нормативными актами Банка России, а также условиями</w:t>
      </w:r>
      <w:r w:rsidRPr="00DA60BB">
        <w:rPr>
          <w:rFonts w:ascii="Garamond" w:hAnsi="Garamond"/>
          <w:spacing w:val="-8"/>
          <w:sz w:val="24"/>
          <w:szCs w:val="24"/>
        </w:rPr>
        <w:t xml:space="preserve"> </w:t>
      </w:r>
      <w:r w:rsidRPr="00DA60BB">
        <w:rPr>
          <w:rFonts w:ascii="Garamond" w:hAnsi="Garamond"/>
          <w:sz w:val="24"/>
          <w:szCs w:val="24"/>
        </w:rPr>
        <w:t>Договора.</w:t>
      </w:r>
    </w:p>
    <w:p w:rsidR="00CC03EB" w:rsidRPr="00DA60BB" w:rsidRDefault="00CC03EB" w:rsidP="00CC03EB">
      <w:pPr>
        <w:pStyle w:val="a5"/>
        <w:numPr>
          <w:ilvl w:val="3"/>
          <w:numId w:val="15"/>
        </w:numPr>
        <w:tabs>
          <w:tab w:val="left" w:pos="1550"/>
        </w:tabs>
        <w:ind w:right="271" w:firstLine="720"/>
        <w:rPr>
          <w:rFonts w:ascii="Garamond" w:hAnsi="Garamond"/>
          <w:sz w:val="24"/>
          <w:szCs w:val="24"/>
        </w:rPr>
      </w:pPr>
      <w:r w:rsidRPr="00DA60BB">
        <w:rPr>
          <w:rFonts w:ascii="Garamond" w:hAnsi="Garamond"/>
          <w:sz w:val="24"/>
          <w:szCs w:val="24"/>
        </w:rPr>
        <w:t xml:space="preserve">Своевременно принимать в обработку </w:t>
      </w:r>
      <w:proofErr w:type="gramStart"/>
      <w:r w:rsidRPr="00DA60BB">
        <w:rPr>
          <w:rFonts w:ascii="Garamond" w:hAnsi="Garamond"/>
          <w:sz w:val="24"/>
          <w:szCs w:val="24"/>
        </w:rPr>
        <w:t>полученные</w:t>
      </w:r>
      <w:proofErr w:type="gramEnd"/>
      <w:r w:rsidRPr="00DA60BB">
        <w:rPr>
          <w:rFonts w:ascii="Garamond" w:hAnsi="Garamond"/>
          <w:sz w:val="24"/>
          <w:szCs w:val="24"/>
        </w:rPr>
        <w:t xml:space="preserve"> ЭД/Простые ЭД при успешной расшифровке полученного файла, содержащего ЭД/Простой ЭД, где ЭП/АСП электронных документов соответствуют текущим подписям зарегистрированных владельцев</w:t>
      </w:r>
      <w:r w:rsidRPr="00DA60BB">
        <w:rPr>
          <w:rFonts w:ascii="Garamond" w:hAnsi="Garamond"/>
          <w:spacing w:val="-8"/>
          <w:sz w:val="24"/>
          <w:szCs w:val="24"/>
        </w:rPr>
        <w:t xml:space="preserve"> </w:t>
      </w:r>
      <w:r w:rsidRPr="00DA60BB">
        <w:rPr>
          <w:rFonts w:ascii="Garamond" w:hAnsi="Garamond"/>
          <w:sz w:val="24"/>
          <w:szCs w:val="24"/>
        </w:rPr>
        <w:t>ЭП/АСП.</w:t>
      </w:r>
    </w:p>
    <w:p w:rsidR="00CC03EB" w:rsidRPr="00DA60BB" w:rsidRDefault="00CC03EB" w:rsidP="00CC03EB">
      <w:pPr>
        <w:pStyle w:val="a5"/>
        <w:numPr>
          <w:ilvl w:val="3"/>
          <w:numId w:val="15"/>
        </w:numPr>
        <w:tabs>
          <w:tab w:val="left" w:pos="1458"/>
        </w:tabs>
        <w:spacing w:before="2"/>
        <w:ind w:right="273" w:firstLine="720"/>
        <w:rPr>
          <w:rFonts w:ascii="Garamond" w:hAnsi="Garamond"/>
          <w:sz w:val="24"/>
          <w:szCs w:val="24"/>
        </w:rPr>
      </w:pPr>
      <w:r w:rsidRPr="00DA60BB">
        <w:rPr>
          <w:rFonts w:ascii="Garamond" w:hAnsi="Garamond"/>
          <w:sz w:val="24"/>
          <w:szCs w:val="24"/>
        </w:rPr>
        <w:t>Проводить плановую замену ключей ЭП (не вызванную их компрометацией) до окончания срока действия ключей</w:t>
      </w:r>
      <w:r w:rsidRPr="00DA60BB">
        <w:rPr>
          <w:rFonts w:ascii="Garamond" w:hAnsi="Garamond"/>
          <w:spacing w:val="-8"/>
          <w:sz w:val="24"/>
          <w:szCs w:val="24"/>
        </w:rPr>
        <w:t xml:space="preserve"> </w:t>
      </w:r>
      <w:r w:rsidRPr="00DA60BB">
        <w:rPr>
          <w:rFonts w:ascii="Garamond" w:hAnsi="Garamond"/>
          <w:sz w:val="24"/>
          <w:szCs w:val="24"/>
        </w:rPr>
        <w:t>ЭП.</w:t>
      </w:r>
    </w:p>
    <w:p w:rsidR="00CC03EB" w:rsidRPr="00DA60BB" w:rsidRDefault="00CC03EB" w:rsidP="00CC03EB">
      <w:pPr>
        <w:pStyle w:val="a5"/>
        <w:numPr>
          <w:ilvl w:val="3"/>
          <w:numId w:val="15"/>
        </w:numPr>
        <w:tabs>
          <w:tab w:val="left" w:pos="1492"/>
        </w:tabs>
        <w:ind w:right="275" w:firstLine="720"/>
        <w:rPr>
          <w:rFonts w:ascii="Garamond" w:hAnsi="Garamond"/>
          <w:sz w:val="24"/>
          <w:szCs w:val="24"/>
        </w:rPr>
      </w:pPr>
      <w:proofErr w:type="gramStart"/>
      <w:r w:rsidRPr="00DA60BB">
        <w:rPr>
          <w:rFonts w:ascii="Garamond" w:hAnsi="Garamond"/>
          <w:sz w:val="24"/>
          <w:szCs w:val="24"/>
        </w:rPr>
        <w:t>В случае утери своих закрытых ключей ЭП/Пароля, при возникновении подозрений на несанкционированный доступ к ключам и паролям или компрометации ключей иным образом, немедленно через ответственных сотрудников Банка проинформировать противоположную Сторону и прекратить работу в Системе «Интернет-банк «FAKTURA.RU» на скомпрометированных ключах ЭП/АСП до момента устранения обстоятельств, повлекших компрометацию, а также генерации, обмена и регистрации новых ключей</w:t>
      </w:r>
      <w:r w:rsidRPr="00DA60BB">
        <w:rPr>
          <w:rFonts w:ascii="Garamond" w:hAnsi="Garamond"/>
          <w:spacing w:val="-1"/>
          <w:sz w:val="24"/>
          <w:szCs w:val="24"/>
        </w:rPr>
        <w:t xml:space="preserve"> </w:t>
      </w:r>
      <w:r w:rsidRPr="00DA60BB">
        <w:rPr>
          <w:rFonts w:ascii="Garamond" w:hAnsi="Garamond"/>
          <w:sz w:val="24"/>
          <w:szCs w:val="24"/>
        </w:rPr>
        <w:t>ЭП/Пароля.</w:t>
      </w:r>
      <w:proofErr w:type="gramEnd"/>
    </w:p>
    <w:p w:rsidR="00CC03EB" w:rsidRPr="00DA60BB" w:rsidRDefault="00CC03EB" w:rsidP="00CC03EB">
      <w:pPr>
        <w:pStyle w:val="a5"/>
        <w:numPr>
          <w:ilvl w:val="3"/>
          <w:numId w:val="15"/>
        </w:numPr>
        <w:tabs>
          <w:tab w:val="left" w:pos="1463"/>
        </w:tabs>
        <w:ind w:right="276" w:firstLine="720"/>
        <w:rPr>
          <w:rFonts w:ascii="Garamond" w:hAnsi="Garamond"/>
          <w:sz w:val="24"/>
          <w:szCs w:val="24"/>
        </w:rPr>
      </w:pPr>
      <w:r w:rsidRPr="00DA60BB">
        <w:rPr>
          <w:rFonts w:ascii="Garamond" w:hAnsi="Garamond"/>
          <w:sz w:val="24"/>
          <w:szCs w:val="24"/>
        </w:rPr>
        <w:t>Не разглашать третьей стороне (за исключением случаев, предусмотренных действующим законодательством или дополнительными соглашениями Сторон) конкретные способы защиты информации, реализованные в используемой Системе «Интернет-банк</w:t>
      </w:r>
      <w:r w:rsidRPr="00DA60BB">
        <w:rPr>
          <w:rFonts w:ascii="Garamond" w:hAnsi="Garamond"/>
          <w:spacing w:val="-6"/>
          <w:sz w:val="24"/>
          <w:szCs w:val="24"/>
        </w:rPr>
        <w:t xml:space="preserve"> </w:t>
      </w:r>
      <w:r w:rsidRPr="00DA60BB">
        <w:rPr>
          <w:rFonts w:ascii="Garamond" w:hAnsi="Garamond"/>
          <w:sz w:val="24"/>
          <w:szCs w:val="24"/>
        </w:rPr>
        <w:t>«FAKTURA.RU».</w:t>
      </w:r>
    </w:p>
    <w:p w:rsidR="00CC03EB" w:rsidRPr="00DA60BB" w:rsidRDefault="00CC03EB" w:rsidP="00CC03EB">
      <w:pPr>
        <w:pStyle w:val="a5"/>
        <w:numPr>
          <w:ilvl w:val="3"/>
          <w:numId w:val="15"/>
        </w:numPr>
        <w:tabs>
          <w:tab w:val="left" w:pos="1480"/>
        </w:tabs>
        <w:ind w:right="271" w:firstLine="720"/>
        <w:rPr>
          <w:rFonts w:ascii="Garamond" w:hAnsi="Garamond"/>
          <w:sz w:val="24"/>
          <w:szCs w:val="24"/>
        </w:rPr>
      </w:pPr>
      <w:r w:rsidRPr="00DA60BB">
        <w:rPr>
          <w:rFonts w:ascii="Garamond" w:hAnsi="Garamond"/>
          <w:sz w:val="24"/>
          <w:szCs w:val="24"/>
        </w:rPr>
        <w:t>Обеспечивать целостность, сохранность программных средств, архивов ЭД/Простых ЭД, протоколов работы Системы «Интернет-банк «FAKTURA.RU» и конфиденциальность действующей парольной и ключевой информации, используемой для разграничения доступа в Систему «Интерне</w:t>
      </w:r>
      <w:proofErr w:type="gramStart"/>
      <w:r w:rsidRPr="00DA60BB">
        <w:rPr>
          <w:rFonts w:ascii="Garamond" w:hAnsi="Garamond"/>
          <w:sz w:val="24"/>
          <w:szCs w:val="24"/>
        </w:rPr>
        <w:t>т-</w:t>
      </w:r>
      <w:proofErr w:type="gramEnd"/>
      <w:r w:rsidRPr="00DA60BB">
        <w:rPr>
          <w:rFonts w:ascii="Garamond" w:hAnsi="Garamond"/>
          <w:sz w:val="24"/>
          <w:szCs w:val="24"/>
        </w:rPr>
        <w:t xml:space="preserve"> банк «FAKTURA.RU», шифрования данных и подтверждения авторства ЭД/Простых</w:t>
      </w:r>
      <w:r w:rsidRPr="00DA60BB">
        <w:rPr>
          <w:rFonts w:ascii="Garamond" w:hAnsi="Garamond"/>
          <w:spacing w:val="-8"/>
          <w:sz w:val="24"/>
          <w:szCs w:val="24"/>
        </w:rPr>
        <w:t xml:space="preserve"> </w:t>
      </w:r>
      <w:r w:rsidRPr="00DA60BB">
        <w:rPr>
          <w:rFonts w:ascii="Garamond" w:hAnsi="Garamond"/>
          <w:sz w:val="24"/>
          <w:szCs w:val="24"/>
        </w:rPr>
        <w:t>ЭД.</w:t>
      </w:r>
    </w:p>
    <w:p w:rsidR="00CC03EB" w:rsidRPr="00DA60BB" w:rsidRDefault="00CC03EB" w:rsidP="00CC03EB">
      <w:pPr>
        <w:pStyle w:val="a5"/>
        <w:numPr>
          <w:ilvl w:val="3"/>
          <w:numId w:val="15"/>
        </w:numPr>
        <w:tabs>
          <w:tab w:val="left" w:pos="1458"/>
        </w:tabs>
        <w:ind w:right="272" w:firstLine="720"/>
        <w:rPr>
          <w:rFonts w:ascii="Garamond" w:hAnsi="Garamond"/>
          <w:sz w:val="24"/>
          <w:szCs w:val="24"/>
        </w:rPr>
      </w:pPr>
      <w:r w:rsidRPr="00DA60BB">
        <w:rPr>
          <w:rFonts w:ascii="Garamond" w:hAnsi="Garamond"/>
          <w:sz w:val="24"/>
          <w:szCs w:val="24"/>
        </w:rPr>
        <w:t>Организовать внутренний режим функционирования рабочего места таким образом, чтобы исключить возможность физического доступа к программно-аппаратным средствам</w:t>
      </w:r>
      <w:r w:rsidRPr="00DA60BB">
        <w:rPr>
          <w:rFonts w:ascii="Garamond" w:hAnsi="Garamond"/>
          <w:spacing w:val="10"/>
          <w:sz w:val="24"/>
          <w:szCs w:val="24"/>
        </w:rPr>
        <w:t xml:space="preserve"> </w:t>
      </w:r>
      <w:r w:rsidRPr="00DA60BB">
        <w:rPr>
          <w:rFonts w:ascii="Garamond" w:hAnsi="Garamond"/>
          <w:sz w:val="24"/>
          <w:szCs w:val="24"/>
        </w:rPr>
        <w:t>Системы</w:t>
      </w:r>
    </w:p>
    <w:p w:rsidR="00CC03EB" w:rsidRPr="00DA60BB" w:rsidRDefault="00CC03EB" w:rsidP="00CC03EB">
      <w:pPr>
        <w:pStyle w:val="a3"/>
        <w:rPr>
          <w:rFonts w:ascii="Garamond" w:hAnsi="Garamond"/>
          <w:sz w:val="24"/>
          <w:szCs w:val="24"/>
        </w:rPr>
      </w:pPr>
      <w:r w:rsidRPr="00DA60BB">
        <w:rPr>
          <w:rFonts w:ascii="Garamond" w:hAnsi="Garamond"/>
          <w:sz w:val="24"/>
          <w:szCs w:val="24"/>
        </w:rPr>
        <w:t>«Интернет-банк «FAKTURA.RU», лиц, не имеющих допуска к работе с ней, и использования паролей доступа и ключей Системы «Интернет-банк «FAKTURA.RU» не уполномоченными на то лицами.</w:t>
      </w:r>
    </w:p>
    <w:p w:rsidR="00CC03EB" w:rsidRPr="00DA60BB" w:rsidRDefault="00CC03EB" w:rsidP="00CC03EB">
      <w:pPr>
        <w:pStyle w:val="a5"/>
        <w:numPr>
          <w:ilvl w:val="3"/>
          <w:numId w:val="15"/>
        </w:numPr>
        <w:tabs>
          <w:tab w:val="left" w:pos="1571"/>
        </w:tabs>
        <w:ind w:left="1570" w:hanging="669"/>
        <w:rPr>
          <w:rFonts w:ascii="Garamond" w:hAnsi="Garamond"/>
          <w:sz w:val="24"/>
          <w:szCs w:val="24"/>
        </w:rPr>
      </w:pPr>
      <w:r w:rsidRPr="00DA60BB">
        <w:rPr>
          <w:rFonts w:ascii="Garamond" w:hAnsi="Garamond"/>
          <w:sz w:val="24"/>
          <w:szCs w:val="24"/>
        </w:rPr>
        <w:t>Согласно технической документации выполнять технические требования</w:t>
      </w:r>
      <w:r w:rsidRPr="00DA60BB">
        <w:rPr>
          <w:rFonts w:ascii="Garamond" w:hAnsi="Garamond"/>
          <w:spacing w:val="23"/>
          <w:sz w:val="24"/>
          <w:szCs w:val="24"/>
        </w:rPr>
        <w:t xml:space="preserve"> </w:t>
      </w:r>
      <w:r w:rsidRPr="00DA60BB">
        <w:rPr>
          <w:rFonts w:ascii="Garamond" w:hAnsi="Garamond"/>
          <w:sz w:val="24"/>
          <w:szCs w:val="24"/>
        </w:rPr>
        <w:t>Системы</w:t>
      </w:r>
    </w:p>
    <w:p w:rsidR="00CC03EB" w:rsidRPr="00DA60BB" w:rsidRDefault="00CC03EB" w:rsidP="00CC03EB">
      <w:pPr>
        <w:pStyle w:val="a3"/>
        <w:spacing w:line="252" w:lineRule="exact"/>
        <w:rPr>
          <w:rFonts w:ascii="Garamond" w:hAnsi="Garamond"/>
          <w:sz w:val="24"/>
          <w:szCs w:val="24"/>
        </w:rPr>
      </w:pPr>
      <w:r w:rsidRPr="00DA60BB">
        <w:rPr>
          <w:rFonts w:ascii="Garamond" w:hAnsi="Garamond"/>
          <w:sz w:val="24"/>
          <w:szCs w:val="24"/>
        </w:rPr>
        <w:t>«Интернет-банк «FAKTURA.RU».</w:t>
      </w:r>
    </w:p>
    <w:p w:rsidR="00CC03EB" w:rsidRPr="00DA60BB" w:rsidRDefault="00CC03EB" w:rsidP="00CC03EB">
      <w:pPr>
        <w:pStyle w:val="a5"/>
        <w:numPr>
          <w:ilvl w:val="3"/>
          <w:numId w:val="15"/>
        </w:numPr>
        <w:tabs>
          <w:tab w:val="left" w:pos="1552"/>
        </w:tabs>
        <w:ind w:right="276" w:firstLine="720"/>
        <w:rPr>
          <w:rFonts w:ascii="Garamond" w:hAnsi="Garamond"/>
          <w:sz w:val="24"/>
          <w:szCs w:val="24"/>
        </w:rPr>
      </w:pPr>
      <w:r w:rsidRPr="00DA60BB">
        <w:rPr>
          <w:rFonts w:ascii="Garamond" w:hAnsi="Garamond"/>
          <w:sz w:val="24"/>
          <w:szCs w:val="24"/>
        </w:rPr>
        <w:t xml:space="preserve">Предоставлять по требованию другой Стороне надлежащим образом </w:t>
      </w:r>
      <w:proofErr w:type="gramStart"/>
      <w:r w:rsidRPr="00DA60BB">
        <w:rPr>
          <w:rFonts w:ascii="Garamond" w:hAnsi="Garamond"/>
          <w:sz w:val="24"/>
          <w:szCs w:val="24"/>
        </w:rPr>
        <w:t>оформленные</w:t>
      </w:r>
      <w:proofErr w:type="gramEnd"/>
      <w:r w:rsidRPr="00DA60BB">
        <w:rPr>
          <w:rFonts w:ascii="Garamond" w:hAnsi="Garamond"/>
          <w:sz w:val="24"/>
          <w:szCs w:val="24"/>
        </w:rPr>
        <w:t xml:space="preserve"> ЭД/Простые ЭД на бумажном</w:t>
      </w:r>
      <w:r w:rsidRPr="00DA60BB">
        <w:rPr>
          <w:rFonts w:ascii="Garamond" w:hAnsi="Garamond"/>
          <w:spacing w:val="-1"/>
          <w:sz w:val="24"/>
          <w:szCs w:val="24"/>
        </w:rPr>
        <w:t xml:space="preserve"> </w:t>
      </w:r>
      <w:r w:rsidRPr="00DA60BB">
        <w:rPr>
          <w:rFonts w:ascii="Garamond" w:hAnsi="Garamond"/>
          <w:sz w:val="24"/>
          <w:szCs w:val="24"/>
        </w:rPr>
        <w:t>носителе.</w:t>
      </w:r>
    </w:p>
    <w:p w:rsidR="00CC03EB" w:rsidRPr="00DA60BB" w:rsidRDefault="00CC03EB" w:rsidP="00F24D07">
      <w:pPr>
        <w:pStyle w:val="a5"/>
        <w:numPr>
          <w:ilvl w:val="1"/>
          <w:numId w:val="12"/>
        </w:numPr>
        <w:spacing w:line="252" w:lineRule="exact"/>
        <w:ind w:left="142" w:firstLine="709"/>
        <w:rPr>
          <w:rFonts w:ascii="Garamond" w:hAnsi="Garamond"/>
          <w:sz w:val="24"/>
          <w:szCs w:val="24"/>
        </w:rPr>
      </w:pPr>
      <w:r w:rsidRPr="00DA60BB">
        <w:rPr>
          <w:rFonts w:ascii="Garamond" w:hAnsi="Garamond"/>
          <w:sz w:val="24"/>
          <w:szCs w:val="24"/>
          <w:u w:val="single"/>
        </w:rPr>
        <w:t>Банк</w:t>
      </w:r>
      <w:r w:rsidRPr="00DA60BB">
        <w:rPr>
          <w:rFonts w:ascii="Garamond" w:hAnsi="Garamond"/>
          <w:spacing w:val="-1"/>
          <w:sz w:val="24"/>
          <w:szCs w:val="24"/>
          <w:u w:val="single"/>
        </w:rPr>
        <w:t xml:space="preserve"> </w:t>
      </w:r>
      <w:r w:rsidRPr="00DA60BB">
        <w:rPr>
          <w:rFonts w:ascii="Garamond" w:hAnsi="Garamond"/>
          <w:sz w:val="24"/>
          <w:szCs w:val="24"/>
          <w:u w:val="single"/>
        </w:rPr>
        <w:t>обязуется</w:t>
      </w:r>
      <w:r w:rsidRPr="00DA60BB">
        <w:rPr>
          <w:rFonts w:ascii="Garamond" w:hAnsi="Garamond"/>
          <w:sz w:val="24"/>
          <w:szCs w:val="24"/>
        </w:rPr>
        <w:t>:</w:t>
      </w:r>
    </w:p>
    <w:p w:rsidR="00CC03EB" w:rsidRPr="00DA60BB" w:rsidRDefault="00CC03EB" w:rsidP="00F24D07">
      <w:pPr>
        <w:pStyle w:val="a5"/>
        <w:numPr>
          <w:ilvl w:val="2"/>
          <w:numId w:val="12"/>
        </w:numPr>
        <w:tabs>
          <w:tab w:val="left" w:pos="1612"/>
        </w:tabs>
        <w:ind w:left="142" w:right="276" w:firstLine="709"/>
        <w:rPr>
          <w:rFonts w:ascii="Garamond" w:hAnsi="Garamond"/>
          <w:sz w:val="24"/>
          <w:szCs w:val="24"/>
        </w:rPr>
      </w:pPr>
      <w:r w:rsidRPr="00DA60BB">
        <w:rPr>
          <w:rFonts w:ascii="Garamond" w:hAnsi="Garamond"/>
          <w:sz w:val="24"/>
          <w:szCs w:val="24"/>
        </w:rPr>
        <w:t>Зарегистрировать Клиента в Системе «Интернет-банк «FAKTURA.RU», выдать владельцам ЭП сертификаты ключей ЭП, владельцам АСП Логин и</w:t>
      </w:r>
      <w:r w:rsidRPr="00DA60BB">
        <w:rPr>
          <w:rFonts w:ascii="Garamond" w:hAnsi="Garamond"/>
          <w:spacing w:val="-8"/>
          <w:sz w:val="24"/>
          <w:szCs w:val="24"/>
        </w:rPr>
        <w:t xml:space="preserve"> </w:t>
      </w:r>
      <w:r w:rsidRPr="00DA60BB">
        <w:rPr>
          <w:rFonts w:ascii="Garamond" w:hAnsi="Garamond"/>
          <w:sz w:val="24"/>
          <w:szCs w:val="24"/>
        </w:rPr>
        <w:t>Пароль.</w:t>
      </w:r>
    </w:p>
    <w:p w:rsidR="00CC03EB" w:rsidRPr="00DA60BB" w:rsidRDefault="00CC03EB" w:rsidP="00F24D07">
      <w:pPr>
        <w:pStyle w:val="a5"/>
        <w:numPr>
          <w:ilvl w:val="2"/>
          <w:numId w:val="12"/>
        </w:numPr>
        <w:tabs>
          <w:tab w:val="left" w:pos="1456"/>
        </w:tabs>
        <w:ind w:left="142" w:right="276" w:firstLine="709"/>
        <w:rPr>
          <w:rFonts w:ascii="Garamond" w:hAnsi="Garamond"/>
          <w:sz w:val="24"/>
          <w:szCs w:val="24"/>
        </w:rPr>
      </w:pPr>
      <w:r w:rsidRPr="00DA60BB">
        <w:rPr>
          <w:rFonts w:ascii="Garamond" w:hAnsi="Garamond"/>
          <w:sz w:val="24"/>
          <w:szCs w:val="24"/>
        </w:rPr>
        <w:t xml:space="preserve">Ежедневно, в соответствии </w:t>
      </w:r>
      <w:proofErr w:type="gramStart"/>
      <w:r w:rsidRPr="00DA60BB">
        <w:rPr>
          <w:rFonts w:ascii="Garamond" w:hAnsi="Garamond"/>
          <w:sz w:val="24"/>
          <w:szCs w:val="24"/>
        </w:rPr>
        <w:t>с</w:t>
      </w:r>
      <w:proofErr w:type="gramEnd"/>
      <w:r w:rsidRPr="00DA60BB">
        <w:rPr>
          <w:rFonts w:ascii="Garamond" w:hAnsi="Garamond"/>
          <w:sz w:val="24"/>
          <w:szCs w:val="24"/>
        </w:rPr>
        <w:t xml:space="preserve"> установленными в разделе 2.1. Приложения № 1 к настоящим Правилам сроками, осуществлять приём от Клиента и передачу Клиенту по каналам связи надлежащим образом оформленные ЭД/Простые</w:t>
      </w:r>
      <w:r w:rsidRPr="00DA60BB">
        <w:rPr>
          <w:rFonts w:ascii="Garamond" w:hAnsi="Garamond"/>
          <w:spacing w:val="-4"/>
          <w:sz w:val="24"/>
          <w:szCs w:val="24"/>
        </w:rPr>
        <w:t xml:space="preserve"> </w:t>
      </w:r>
      <w:r w:rsidRPr="00DA60BB">
        <w:rPr>
          <w:rFonts w:ascii="Garamond" w:hAnsi="Garamond"/>
          <w:sz w:val="24"/>
          <w:szCs w:val="24"/>
        </w:rPr>
        <w:t>ЭД.</w:t>
      </w:r>
    </w:p>
    <w:p w:rsidR="00CC03EB" w:rsidRPr="00DA60BB" w:rsidRDefault="00CC03EB" w:rsidP="00F24D07">
      <w:pPr>
        <w:pStyle w:val="a5"/>
        <w:numPr>
          <w:ilvl w:val="2"/>
          <w:numId w:val="12"/>
        </w:numPr>
        <w:tabs>
          <w:tab w:val="left" w:pos="1581"/>
        </w:tabs>
        <w:ind w:left="142" w:right="276" w:firstLine="709"/>
        <w:rPr>
          <w:rFonts w:ascii="Garamond" w:hAnsi="Garamond"/>
          <w:sz w:val="24"/>
          <w:szCs w:val="24"/>
        </w:rPr>
      </w:pPr>
      <w:r w:rsidRPr="00DA60BB">
        <w:rPr>
          <w:rFonts w:ascii="Garamond" w:hAnsi="Garamond"/>
          <w:sz w:val="24"/>
          <w:szCs w:val="24"/>
        </w:rPr>
        <w:t>Обеспечивать проведение консультаций Клиента по вопросам функционирования программного обеспечения АРМ</w:t>
      </w:r>
      <w:r w:rsidRPr="00DA60BB">
        <w:rPr>
          <w:rFonts w:ascii="Garamond" w:hAnsi="Garamond"/>
          <w:spacing w:val="-3"/>
          <w:sz w:val="24"/>
          <w:szCs w:val="24"/>
        </w:rPr>
        <w:t xml:space="preserve"> </w:t>
      </w:r>
      <w:r w:rsidRPr="00DA60BB">
        <w:rPr>
          <w:rFonts w:ascii="Garamond" w:hAnsi="Garamond"/>
          <w:sz w:val="24"/>
          <w:szCs w:val="24"/>
        </w:rPr>
        <w:t>Клиента.</w:t>
      </w:r>
    </w:p>
    <w:p w:rsidR="00CC03EB" w:rsidRPr="00DA60BB" w:rsidRDefault="00CC03EB" w:rsidP="00F24D07">
      <w:pPr>
        <w:pStyle w:val="a5"/>
        <w:numPr>
          <w:ilvl w:val="2"/>
          <w:numId w:val="12"/>
        </w:numPr>
        <w:tabs>
          <w:tab w:val="left" w:pos="1480"/>
        </w:tabs>
        <w:ind w:left="142" w:right="272" w:firstLine="709"/>
        <w:rPr>
          <w:rFonts w:ascii="Garamond" w:hAnsi="Garamond"/>
          <w:sz w:val="24"/>
          <w:szCs w:val="24"/>
        </w:rPr>
      </w:pPr>
      <w:r w:rsidRPr="00DA60BB">
        <w:rPr>
          <w:rFonts w:ascii="Garamond" w:hAnsi="Garamond"/>
          <w:sz w:val="24"/>
          <w:szCs w:val="24"/>
        </w:rPr>
        <w:t>Вести электронные журналы работы систем телекоммуникаций и защиты информации и архив файлов, содержащих принятые и отправленные ЭД/Простые ЭД, в течение установленных действующим законодательством</w:t>
      </w:r>
      <w:r w:rsidRPr="00DA60BB">
        <w:rPr>
          <w:rFonts w:ascii="Garamond" w:hAnsi="Garamond"/>
          <w:spacing w:val="-2"/>
          <w:sz w:val="24"/>
          <w:szCs w:val="24"/>
        </w:rPr>
        <w:t xml:space="preserve"> </w:t>
      </w:r>
      <w:r w:rsidRPr="00DA60BB">
        <w:rPr>
          <w:rFonts w:ascii="Garamond" w:hAnsi="Garamond"/>
          <w:sz w:val="24"/>
          <w:szCs w:val="24"/>
        </w:rPr>
        <w:t>сроков.</w:t>
      </w:r>
    </w:p>
    <w:p w:rsidR="00CC03EB" w:rsidRPr="0011538E" w:rsidRDefault="00CC03EB" w:rsidP="00F24D07">
      <w:pPr>
        <w:pStyle w:val="a5"/>
        <w:numPr>
          <w:ilvl w:val="2"/>
          <w:numId w:val="12"/>
        </w:numPr>
        <w:tabs>
          <w:tab w:val="left" w:pos="142"/>
        </w:tabs>
        <w:spacing w:before="66"/>
        <w:ind w:left="142" w:right="273" w:firstLine="709"/>
        <w:rPr>
          <w:rFonts w:ascii="Garamond" w:hAnsi="Garamond"/>
          <w:sz w:val="24"/>
          <w:szCs w:val="24"/>
        </w:rPr>
      </w:pPr>
      <w:r w:rsidRPr="0011538E">
        <w:rPr>
          <w:rFonts w:ascii="Garamond" w:hAnsi="Garamond"/>
          <w:sz w:val="24"/>
          <w:szCs w:val="24"/>
        </w:rPr>
        <w:t>Информировать</w:t>
      </w:r>
      <w:r w:rsidRPr="0011538E">
        <w:rPr>
          <w:rFonts w:ascii="Garamond" w:hAnsi="Garamond"/>
          <w:spacing w:val="18"/>
          <w:sz w:val="24"/>
          <w:szCs w:val="24"/>
        </w:rPr>
        <w:t xml:space="preserve"> </w:t>
      </w:r>
      <w:r w:rsidRPr="0011538E">
        <w:rPr>
          <w:rFonts w:ascii="Garamond" w:hAnsi="Garamond"/>
          <w:sz w:val="24"/>
          <w:szCs w:val="24"/>
        </w:rPr>
        <w:t>Клиента</w:t>
      </w:r>
      <w:r w:rsidRPr="0011538E">
        <w:rPr>
          <w:rFonts w:ascii="Garamond" w:hAnsi="Garamond"/>
          <w:spacing w:val="20"/>
          <w:sz w:val="24"/>
          <w:szCs w:val="24"/>
        </w:rPr>
        <w:t xml:space="preserve"> </w:t>
      </w:r>
      <w:r w:rsidRPr="0011538E">
        <w:rPr>
          <w:rFonts w:ascii="Garamond" w:hAnsi="Garamond"/>
          <w:sz w:val="24"/>
          <w:szCs w:val="24"/>
        </w:rPr>
        <w:t>о</w:t>
      </w:r>
      <w:r w:rsidRPr="0011538E">
        <w:rPr>
          <w:rFonts w:ascii="Garamond" w:hAnsi="Garamond"/>
          <w:spacing w:val="16"/>
          <w:sz w:val="24"/>
          <w:szCs w:val="24"/>
        </w:rPr>
        <w:t xml:space="preserve"> </w:t>
      </w:r>
      <w:r w:rsidRPr="0011538E">
        <w:rPr>
          <w:rFonts w:ascii="Garamond" w:hAnsi="Garamond"/>
          <w:sz w:val="24"/>
          <w:szCs w:val="24"/>
        </w:rPr>
        <w:t>совершении</w:t>
      </w:r>
      <w:r w:rsidRPr="0011538E">
        <w:rPr>
          <w:rFonts w:ascii="Garamond" w:hAnsi="Garamond"/>
          <w:spacing w:val="18"/>
          <w:sz w:val="24"/>
          <w:szCs w:val="24"/>
        </w:rPr>
        <w:t xml:space="preserve"> </w:t>
      </w:r>
      <w:r w:rsidRPr="0011538E">
        <w:rPr>
          <w:rFonts w:ascii="Garamond" w:hAnsi="Garamond"/>
          <w:sz w:val="24"/>
          <w:szCs w:val="24"/>
        </w:rPr>
        <w:t>каждой</w:t>
      </w:r>
      <w:r w:rsidRPr="0011538E">
        <w:rPr>
          <w:rFonts w:ascii="Garamond" w:hAnsi="Garamond"/>
          <w:spacing w:val="15"/>
          <w:sz w:val="24"/>
          <w:szCs w:val="24"/>
        </w:rPr>
        <w:t xml:space="preserve"> </w:t>
      </w:r>
      <w:r w:rsidRPr="0011538E">
        <w:rPr>
          <w:rFonts w:ascii="Garamond" w:hAnsi="Garamond"/>
          <w:sz w:val="24"/>
          <w:szCs w:val="24"/>
        </w:rPr>
        <w:t>операции</w:t>
      </w:r>
      <w:r w:rsidRPr="0011538E">
        <w:rPr>
          <w:rFonts w:ascii="Garamond" w:hAnsi="Garamond"/>
          <w:spacing w:val="18"/>
          <w:sz w:val="24"/>
          <w:szCs w:val="24"/>
        </w:rPr>
        <w:t xml:space="preserve"> </w:t>
      </w:r>
      <w:r w:rsidRPr="0011538E">
        <w:rPr>
          <w:rFonts w:ascii="Garamond" w:hAnsi="Garamond"/>
          <w:sz w:val="24"/>
          <w:szCs w:val="24"/>
        </w:rPr>
        <w:t>по</w:t>
      </w:r>
      <w:r w:rsidRPr="0011538E">
        <w:rPr>
          <w:rFonts w:ascii="Garamond" w:hAnsi="Garamond"/>
          <w:spacing w:val="16"/>
          <w:sz w:val="24"/>
          <w:szCs w:val="24"/>
        </w:rPr>
        <w:t xml:space="preserve"> </w:t>
      </w:r>
      <w:r w:rsidRPr="0011538E">
        <w:rPr>
          <w:rFonts w:ascii="Garamond" w:hAnsi="Garamond"/>
          <w:sz w:val="24"/>
          <w:szCs w:val="24"/>
        </w:rPr>
        <w:t>банковскому</w:t>
      </w:r>
      <w:r w:rsidRPr="0011538E">
        <w:rPr>
          <w:rFonts w:ascii="Garamond" w:hAnsi="Garamond"/>
          <w:spacing w:val="16"/>
          <w:sz w:val="24"/>
          <w:szCs w:val="24"/>
        </w:rPr>
        <w:t xml:space="preserve"> </w:t>
      </w:r>
      <w:r w:rsidRPr="0011538E">
        <w:rPr>
          <w:rFonts w:ascii="Garamond" w:hAnsi="Garamond"/>
          <w:sz w:val="24"/>
          <w:szCs w:val="24"/>
        </w:rPr>
        <w:t>счету/счетам</w:t>
      </w:r>
      <w:r w:rsidRPr="0011538E">
        <w:rPr>
          <w:rFonts w:ascii="Garamond" w:hAnsi="Garamond"/>
          <w:spacing w:val="17"/>
          <w:sz w:val="24"/>
          <w:szCs w:val="24"/>
        </w:rPr>
        <w:t xml:space="preserve"> </w:t>
      </w:r>
      <w:r w:rsidRPr="0011538E">
        <w:rPr>
          <w:rFonts w:ascii="Garamond" w:hAnsi="Garamond"/>
          <w:sz w:val="24"/>
          <w:szCs w:val="24"/>
        </w:rPr>
        <w:t>(с</w:t>
      </w:r>
      <w:r w:rsidR="0011538E">
        <w:rPr>
          <w:rFonts w:ascii="Garamond" w:hAnsi="Garamond"/>
          <w:sz w:val="24"/>
          <w:szCs w:val="24"/>
        </w:rPr>
        <w:t xml:space="preserve"> </w:t>
      </w:r>
      <w:r w:rsidRPr="0011538E">
        <w:rPr>
          <w:rFonts w:ascii="Garamond" w:hAnsi="Garamond"/>
          <w:sz w:val="24"/>
          <w:szCs w:val="24"/>
        </w:rPr>
        <w:t>использованием Системы «Интернет-банк «FAKTURA.RU») путем предоставления Клиенту выписки  по счету/счетам в электронном виде, а также путем изменения состояния ЭД/Простого ЭД. Выписка предоставляется Клиенту автоматически по завершении каждого операционного дня, а также может быть предоставлена по его</w:t>
      </w:r>
      <w:r w:rsidRPr="0011538E">
        <w:rPr>
          <w:rFonts w:ascii="Garamond" w:hAnsi="Garamond"/>
          <w:spacing w:val="-4"/>
          <w:sz w:val="24"/>
          <w:szCs w:val="24"/>
        </w:rPr>
        <w:t xml:space="preserve"> </w:t>
      </w:r>
      <w:r w:rsidRPr="0011538E">
        <w:rPr>
          <w:rFonts w:ascii="Garamond" w:hAnsi="Garamond"/>
          <w:sz w:val="24"/>
          <w:szCs w:val="24"/>
        </w:rPr>
        <w:t>запросу.</w:t>
      </w:r>
    </w:p>
    <w:p w:rsidR="00CC03EB" w:rsidRPr="00DA60BB" w:rsidRDefault="00CC03EB" w:rsidP="00F24D07">
      <w:pPr>
        <w:pStyle w:val="a5"/>
        <w:numPr>
          <w:ilvl w:val="2"/>
          <w:numId w:val="12"/>
        </w:numPr>
        <w:tabs>
          <w:tab w:val="left" w:pos="1494"/>
        </w:tabs>
        <w:ind w:left="142" w:right="272" w:firstLine="709"/>
        <w:rPr>
          <w:rFonts w:ascii="Garamond" w:hAnsi="Garamond"/>
          <w:sz w:val="24"/>
          <w:szCs w:val="24"/>
        </w:rPr>
      </w:pPr>
      <w:proofErr w:type="gramStart"/>
      <w:r w:rsidRPr="00DA60BB">
        <w:rPr>
          <w:rFonts w:ascii="Garamond" w:hAnsi="Garamond"/>
          <w:sz w:val="24"/>
          <w:szCs w:val="24"/>
        </w:rPr>
        <w:lastRenderedPageBreak/>
        <w:t>Обеспечивать Клиенту возможность сообщать Банку об утрате, о получении доступа к электронному средству платежа - Системе «Интернет-банк «FAKTURA.RU» (оборудованию, средствам ДБО, к сертификатам ЭП, средствам простой ЭП/АСП, средствам дополнительной защиты) лиц, не являющихся уполномоченными лицами Клиента, о совершении операций такими лицами, а также совершении операций с использованием Системы «Интернет-банк «FAKTURA.RU» без согласия Клиента.</w:t>
      </w:r>
      <w:proofErr w:type="gramEnd"/>
    </w:p>
    <w:p w:rsidR="00CC03EB" w:rsidRPr="00DA60BB" w:rsidRDefault="00CC03EB" w:rsidP="00CC03EB">
      <w:pPr>
        <w:pStyle w:val="a5"/>
        <w:numPr>
          <w:ilvl w:val="1"/>
          <w:numId w:val="11"/>
        </w:numPr>
        <w:tabs>
          <w:tab w:val="left" w:pos="1288"/>
        </w:tabs>
        <w:spacing w:before="1" w:line="252" w:lineRule="exact"/>
        <w:ind w:hanging="386"/>
        <w:rPr>
          <w:rFonts w:ascii="Garamond" w:hAnsi="Garamond"/>
          <w:sz w:val="24"/>
          <w:szCs w:val="24"/>
        </w:rPr>
      </w:pPr>
      <w:r w:rsidRPr="00DA60BB">
        <w:rPr>
          <w:rFonts w:ascii="Garamond" w:hAnsi="Garamond"/>
          <w:sz w:val="24"/>
          <w:szCs w:val="24"/>
          <w:u w:val="single"/>
        </w:rPr>
        <w:t>Клиент</w:t>
      </w:r>
      <w:r w:rsidRPr="00DA60BB">
        <w:rPr>
          <w:rFonts w:ascii="Garamond" w:hAnsi="Garamond"/>
          <w:spacing w:val="-1"/>
          <w:sz w:val="24"/>
          <w:szCs w:val="24"/>
          <w:u w:val="single"/>
        </w:rPr>
        <w:t xml:space="preserve"> </w:t>
      </w:r>
      <w:r w:rsidRPr="00DA60BB">
        <w:rPr>
          <w:rFonts w:ascii="Garamond" w:hAnsi="Garamond"/>
          <w:sz w:val="24"/>
          <w:szCs w:val="24"/>
          <w:u w:val="single"/>
        </w:rPr>
        <w:t>обязуется</w:t>
      </w:r>
      <w:r w:rsidRPr="00DA60BB">
        <w:rPr>
          <w:rFonts w:ascii="Garamond" w:hAnsi="Garamond"/>
          <w:sz w:val="24"/>
          <w:szCs w:val="24"/>
        </w:rPr>
        <w:t>:</w:t>
      </w:r>
    </w:p>
    <w:p w:rsidR="00CC03EB" w:rsidRPr="00DA60BB" w:rsidRDefault="00CC03EB" w:rsidP="00CC03EB">
      <w:pPr>
        <w:pStyle w:val="a5"/>
        <w:numPr>
          <w:ilvl w:val="2"/>
          <w:numId w:val="11"/>
        </w:numPr>
        <w:tabs>
          <w:tab w:val="left" w:pos="1470"/>
        </w:tabs>
        <w:ind w:right="275" w:firstLine="717"/>
        <w:rPr>
          <w:rFonts w:ascii="Garamond" w:hAnsi="Garamond"/>
          <w:sz w:val="24"/>
          <w:szCs w:val="24"/>
        </w:rPr>
      </w:pPr>
      <w:r w:rsidRPr="00DA60BB">
        <w:rPr>
          <w:rFonts w:ascii="Garamond" w:hAnsi="Garamond"/>
          <w:sz w:val="24"/>
          <w:szCs w:val="24"/>
        </w:rPr>
        <w:t>Самостоятельно и за свой счет обеспечить наличие аппаратных и программных средств, необходимых для функционирования клиентской части системы, подключение своих вычислительных сре</w:t>
      </w:r>
      <w:proofErr w:type="gramStart"/>
      <w:r w:rsidRPr="00DA60BB">
        <w:rPr>
          <w:rFonts w:ascii="Garamond" w:hAnsi="Garamond"/>
          <w:sz w:val="24"/>
          <w:szCs w:val="24"/>
        </w:rPr>
        <w:t>дств к с</w:t>
      </w:r>
      <w:proofErr w:type="gramEnd"/>
      <w:r w:rsidRPr="00DA60BB">
        <w:rPr>
          <w:rFonts w:ascii="Garamond" w:hAnsi="Garamond"/>
          <w:sz w:val="24"/>
          <w:szCs w:val="24"/>
        </w:rPr>
        <w:t>ети «Интернет», доступ к сети «Интернет», а также защиту собственных вычислительных средств и криптографических ключей, мобильных устройств и паролей от несанкционированного доступа и вредоносного программного</w:t>
      </w:r>
      <w:r w:rsidRPr="00DA60BB">
        <w:rPr>
          <w:rFonts w:ascii="Garamond" w:hAnsi="Garamond"/>
          <w:spacing w:val="-2"/>
          <w:sz w:val="24"/>
          <w:szCs w:val="24"/>
        </w:rPr>
        <w:t xml:space="preserve"> </w:t>
      </w:r>
      <w:r w:rsidRPr="00DA60BB">
        <w:rPr>
          <w:rFonts w:ascii="Garamond" w:hAnsi="Garamond"/>
          <w:sz w:val="24"/>
          <w:szCs w:val="24"/>
        </w:rPr>
        <w:t>обеспечения.</w:t>
      </w:r>
    </w:p>
    <w:p w:rsidR="00CC03EB" w:rsidRPr="00DA60BB" w:rsidRDefault="00CC03EB" w:rsidP="00CC03EB">
      <w:pPr>
        <w:pStyle w:val="a5"/>
        <w:numPr>
          <w:ilvl w:val="2"/>
          <w:numId w:val="11"/>
        </w:numPr>
        <w:tabs>
          <w:tab w:val="left" w:pos="1533"/>
        </w:tabs>
        <w:ind w:right="273" w:firstLine="720"/>
        <w:rPr>
          <w:rFonts w:ascii="Garamond" w:hAnsi="Garamond"/>
          <w:sz w:val="24"/>
          <w:szCs w:val="24"/>
        </w:rPr>
      </w:pPr>
      <w:r w:rsidRPr="00DA60BB">
        <w:rPr>
          <w:rFonts w:ascii="Garamond" w:hAnsi="Garamond"/>
          <w:sz w:val="24"/>
          <w:szCs w:val="24"/>
        </w:rPr>
        <w:t>Придерживаться рекомендаций по обеспечению безопасности и защите информации (Приложение № 2 к настоящим</w:t>
      </w:r>
      <w:r w:rsidRPr="00DA60BB">
        <w:rPr>
          <w:rFonts w:ascii="Garamond" w:hAnsi="Garamond"/>
          <w:spacing w:val="-3"/>
          <w:sz w:val="24"/>
          <w:szCs w:val="24"/>
        </w:rPr>
        <w:t xml:space="preserve"> </w:t>
      </w:r>
      <w:r w:rsidRPr="00DA60BB">
        <w:rPr>
          <w:rFonts w:ascii="Garamond" w:hAnsi="Garamond"/>
          <w:sz w:val="24"/>
          <w:szCs w:val="24"/>
        </w:rPr>
        <w:t>Правилам).</w:t>
      </w:r>
    </w:p>
    <w:p w:rsidR="00CC03EB" w:rsidRPr="00DA60BB" w:rsidRDefault="00CC03EB" w:rsidP="00CC03EB">
      <w:pPr>
        <w:pStyle w:val="a5"/>
        <w:numPr>
          <w:ilvl w:val="2"/>
          <w:numId w:val="11"/>
        </w:numPr>
        <w:tabs>
          <w:tab w:val="left" w:pos="1454"/>
        </w:tabs>
        <w:spacing w:line="252" w:lineRule="exact"/>
        <w:ind w:left="1453" w:hanging="552"/>
        <w:rPr>
          <w:rFonts w:ascii="Garamond" w:hAnsi="Garamond"/>
          <w:sz w:val="24"/>
          <w:szCs w:val="24"/>
        </w:rPr>
      </w:pPr>
      <w:r w:rsidRPr="00DA60BB">
        <w:rPr>
          <w:rFonts w:ascii="Garamond" w:hAnsi="Garamond"/>
          <w:sz w:val="24"/>
          <w:szCs w:val="24"/>
        </w:rPr>
        <w:t>Оплачивать комиссионное вознаграждение Банку в соответствии с</w:t>
      </w:r>
      <w:r w:rsidRPr="00DA60BB">
        <w:rPr>
          <w:rFonts w:ascii="Garamond" w:hAnsi="Garamond"/>
          <w:spacing w:val="-13"/>
          <w:sz w:val="24"/>
          <w:szCs w:val="24"/>
        </w:rPr>
        <w:t xml:space="preserve"> </w:t>
      </w:r>
      <w:r w:rsidRPr="00DA60BB">
        <w:rPr>
          <w:rFonts w:ascii="Garamond" w:hAnsi="Garamond"/>
          <w:sz w:val="24"/>
          <w:szCs w:val="24"/>
        </w:rPr>
        <w:t>Тарифами.</w:t>
      </w:r>
    </w:p>
    <w:p w:rsidR="00CC03EB" w:rsidRPr="00DA60BB" w:rsidRDefault="00CC03EB" w:rsidP="00CC03EB">
      <w:pPr>
        <w:pStyle w:val="a5"/>
        <w:numPr>
          <w:ilvl w:val="2"/>
          <w:numId w:val="11"/>
        </w:numPr>
        <w:tabs>
          <w:tab w:val="left" w:pos="1492"/>
        </w:tabs>
        <w:ind w:right="274" w:firstLine="720"/>
        <w:rPr>
          <w:rFonts w:ascii="Garamond" w:hAnsi="Garamond"/>
          <w:sz w:val="24"/>
          <w:szCs w:val="24"/>
        </w:rPr>
      </w:pPr>
      <w:r w:rsidRPr="00DA60BB">
        <w:rPr>
          <w:rFonts w:ascii="Garamond" w:hAnsi="Garamond"/>
          <w:sz w:val="24"/>
          <w:szCs w:val="24"/>
        </w:rPr>
        <w:t>Проводить электронные расчёты АРМ Клиента только на исправном и проверенном на отсутствие вирусов</w:t>
      </w:r>
      <w:r w:rsidRPr="00DA60BB">
        <w:rPr>
          <w:rFonts w:ascii="Garamond" w:hAnsi="Garamond"/>
          <w:spacing w:val="-1"/>
          <w:sz w:val="24"/>
          <w:szCs w:val="24"/>
        </w:rPr>
        <w:t xml:space="preserve"> </w:t>
      </w:r>
      <w:r w:rsidRPr="00DA60BB">
        <w:rPr>
          <w:rFonts w:ascii="Garamond" w:hAnsi="Garamond"/>
          <w:sz w:val="24"/>
          <w:szCs w:val="24"/>
        </w:rPr>
        <w:t>оборудовании.</w:t>
      </w:r>
    </w:p>
    <w:p w:rsidR="00CC03EB" w:rsidRPr="00DA60BB" w:rsidRDefault="00CC03EB" w:rsidP="00CC03EB">
      <w:pPr>
        <w:pStyle w:val="a5"/>
        <w:numPr>
          <w:ilvl w:val="2"/>
          <w:numId w:val="11"/>
        </w:numPr>
        <w:tabs>
          <w:tab w:val="left" w:pos="1497"/>
        </w:tabs>
        <w:ind w:right="276" w:firstLine="720"/>
        <w:rPr>
          <w:rFonts w:ascii="Garamond" w:hAnsi="Garamond"/>
          <w:sz w:val="24"/>
          <w:szCs w:val="24"/>
        </w:rPr>
      </w:pPr>
      <w:r w:rsidRPr="00DA60BB">
        <w:rPr>
          <w:rFonts w:ascii="Garamond" w:hAnsi="Garamond"/>
          <w:sz w:val="24"/>
          <w:szCs w:val="24"/>
        </w:rPr>
        <w:t>Назначить уполномоченного сотрудника, отвечающего за формирование, учет, смену и организацию хранения ключей Клиента, используемых в Системе «Интернет-банк «FAKTURA.RU», с учетом обеспечения их конфиденциальности, а также за защиту АРМ Клиента от несанкционированного доступа и поддержание средств защиты информации в рабочем</w:t>
      </w:r>
      <w:r w:rsidRPr="00DA60BB">
        <w:rPr>
          <w:rFonts w:ascii="Garamond" w:hAnsi="Garamond"/>
          <w:spacing w:val="-7"/>
          <w:sz w:val="24"/>
          <w:szCs w:val="24"/>
        </w:rPr>
        <w:t xml:space="preserve"> </w:t>
      </w:r>
      <w:r w:rsidRPr="00DA60BB">
        <w:rPr>
          <w:rFonts w:ascii="Garamond" w:hAnsi="Garamond"/>
          <w:sz w:val="24"/>
          <w:szCs w:val="24"/>
        </w:rPr>
        <w:t>состоянии.</w:t>
      </w:r>
    </w:p>
    <w:p w:rsidR="00CC03EB" w:rsidRPr="00DA60BB" w:rsidRDefault="00CC03EB" w:rsidP="00CC03EB">
      <w:pPr>
        <w:pStyle w:val="a5"/>
        <w:numPr>
          <w:ilvl w:val="2"/>
          <w:numId w:val="11"/>
        </w:numPr>
        <w:tabs>
          <w:tab w:val="left" w:pos="1470"/>
        </w:tabs>
        <w:spacing w:before="1"/>
        <w:ind w:right="274" w:firstLine="720"/>
        <w:rPr>
          <w:rFonts w:ascii="Garamond" w:hAnsi="Garamond"/>
          <w:sz w:val="24"/>
          <w:szCs w:val="24"/>
        </w:rPr>
      </w:pPr>
      <w:r w:rsidRPr="00DA60BB">
        <w:rPr>
          <w:rFonts w:ascii="Garamond" w:hAnsi="Garamond"/>
          <w:sz w:val="24"/>
          <w:szCs w:val="24"/>
        </w:rPr>
        <w:t>Организовать внутренний режим функционирования АРМ Клиента таким образом, чтобы исключить возможность использования Системы «Интернет-банк «FAKTURA.RU» лицами, не имеющими на то полномочий, при подключении к Системе «Интернет-банк «FAKTURA.RU», с использованием Логина и Пароля, при первом входе заменить временный Пароль, используемый для авторизации в Системе «Интернет-банк</w:t>
      </w:r>
      <w:r w:rsidRPr="00DA60BB">
        <w:rPr>
          <w:rFonts w:ascii="Garamond" w:hAnsi="Garamond"/>
          <w:spacing w:val="-1"/>
          <w:sz w:val="24"/>
          <w:szCs w:val="24"/>
        </w:rPr>
        <w:t xml:space="preserve"> </w:t>
      </w:r>
      <w:r w:rsidRPr="00DA60BB">
        <w:rPr>
          <w:rFonts w:ascii="Garamond" w:hAnsi="Garamond"/>
          <w:sz w:val="24"/>
          <w:szCs w:val="24"/>
        </w:rPr>
        <w:t>«FAKTURA.RU».</w:t>
      </w:r>
    </w:p>
    <w:p w:rsidR="00CC03EB" w:rsidRPr="00DA60BB" w:rsidRDefault="00CC03EB" w:rsidP="00CC03EB">
      <w:pPr>
        <w:pStyle w:val="a5"/>
        <w:numPr>
          <w:ilvl w:val="2"/>
          <w:numId w:val="11"/>
        </w:numPr>
        <w:tabs>
          <w:tab w:val="left" w:pos="1458"/>
        </w:tabs>
        <w:ind w:right="277" w:firstLine="720"/>
        <w:rPr>
          <w:rFonts w:ascii="Garamond" w:hAnsi="Garamond"/>
          <w:sz w:val="24"/>
          <w:szCs w:val="24"/>
        </w:rPr>
      </w:pPr>
      <w:r w:rsidRPr="00DA60BB">
        <w:rPr>
          <w:rFonts w:ascii="Garamond" w:hAnsi="Garamond"/>
          <w:sz w:val="24"/>
          <w:szCs w:val="24"/>
        </w:rPr>
        <w:t>Самостоятельно контролировать срок действия сертификатов ключей ЭП владельцев ЭП и своевременно (не менее чем за 10 (Десять) календарных дней до окончания срока их действия) инициировать процедуру смены сертификатов ключей</w:t>
      </w:r>
      <w:r w:rsidRPr="00DA60BB">
        <w:rPr>
          <w:rFonts w:ascii="Garamond" w:hAnsi="Garamond"/>
          <w:spacing w:val="-5"/>
          <w:sz w:val="24"/>
          <w:szCs w:val="24"/>
        </w:rPr>
        <w:t xml:space="preserve"> </w:t>
      </w:r>
      <w:r w:rsidRPr="00DA60BB">
        <w:rPr>
          <w:rFonts w:ascii="Garamond" w:hAnsi="Garamond"/>
          <w:sz w:val="24"/>
          <w:szCs w:val="24"/>
        </w:rPr>
        <w:t>подписи.</w:t>
      </w:r>
    </w:p>
    <w:p w:rsidR="00CC03EB" w:rsidRPr="00DA60BB" w:rsidRDefault="00CC03EB" w:rsidP="00CC03EB">
      <w:pPr>
        <w:pStyle w:val="a5"/>
        <w:numPr>
          <w:ilvl w:val="2"/>
          <w:numId w:val="11"/>
        </w:numPr>
        <w:tabs>
          <w:tab w:val="left" w:pos="1586"/>
        </w:tabs>
        <w:ind w:right="271" w:firstLine="720"/>
        <w:rPr>
          <w:rFonts w:ascii="Garamond" w:hAnsi="Garamond"/>
          <w:sz w:val="24"/>
          <w:szCs w:val="24"/>
        </w:rPr>
      </w:pPr>
      <w:r w:rsidRPr="00DA60BB">
        <w:rPr>
          <w:rFonts w:ascii="Garamond" w:hAnsi="Garamond"/>
          <w:sz w:val="24"/>
          <w:szCs w:val="24"/>
        </w:rPr>
        <w:t>Обеспечивать передачу по каналам связи в адрес Банка надлежащим образом оформленные ЭД/Простые</w:t>
      </w:r>
      <w:r w:rsidRPr="00DA60BB">
        <w:rPr>
          <w:rFonts w:ascii="Garamond" w:hAnsi="Garamond"/>
          <w:spacing w:val="-3"/>
          <w:sz w:val="24"/>
          <w:szCs w:val="24"/>
        </w:rPr>
        <w:t xml:space="preserve"> </w:t>
      </w:r>
      <w:r w:rsidRPr="00DA60BB">
        <w:rPr>
          <w:rFonts w:ascii="Garamond" w:hAnsi="Garamond"/>
          <w:sz w:val="24"/>
          <w:szCs w:val="24"/>
        </w:rPr>
        <w:t>ЭД.</w:t>
      </w:r>
    </w:p>
    <w:p w:rsidR="00CC03EB" w:rsidRPr="00DA60BB" w:rsidRDefault="00CC03EB" w:rsidP="00CC03EB">
      <w:pPr>
        <w:pStyle w:val="a5"/>
        <w:numPr>
          <w:ilvl w:val="2"/>
          <w:numId w:val="11"/>
        </w:numPr>
        <w:tabs>
          <w:tab w:val="left" w:pos="1456"/>
        </w:tabs>
        <w:ind w:right="273" w:firstLine="717"/>
        <w:rPr>
          <w:rFonts w:ascii="Garamond" w:hAnsi="Garamond"/>
          <w:sz w:val="24"/>
          <w:szCs w:val="24"/>
        </w:rPr>
      </w:pPr>
      <w:r w:rsidRPr="00DA60BB">
        <w:rPr>
          <w:rFonts w:ascii="Garamond" w:hAnsi="Garamond"/>
          <w:sz w:val="24"/>
          <w:szCs w:val="24"/>
        </w:rPr>
        <w:t>Ежедневно осуществлять вход в Систему «Интернет-банк «FAKTURA.RU» для получения информации от Банка о состоянии ЭД/Простых ЭД, о состоянии счета/счетов в целях проверки проведенных Банком операций, а также для получения иных сообщений. Обязанность Банка по информированию Клиента о совершении операции с использованием Системы считается исполненной с момента, когда сведения об операции, совершенной в Системе, становятся доступны</w:t>
      </w:r>
      <w:r w:rsidRPr="00DA60BB">
        <w:rPr>
          <w:rFonts w:ascii="Garamond" w:hAnsi="Garamond"/>
          <w:spacing w:val="-12"/>
          <w:sz w:val="24"/>
          <w:szCs w:val="24"/>
        </w:rPr>
        <w:t xml:space="preserve"> </w:t>
      </w:r>
      <w:r w:rsidRPr="00DA60BB">
        <w:rPr>
          <w:rFonts w:ascii="Garamond" w:hAnsi="Garamond"/>
          <w:sz w:val="24"/>
          <w:szCs w:val="24"/>
        </w:rPr>
        <w:t>Клиенту.</w:t>
      </w:r>
    </w:p>
    <w:p w:rsidR="00CC03EB" w:rsidRPr="00DA60BB" w:rsidRDefault="00CC03EB" w:rsidP="00CC03EB">
      <w:pPr>
        <w:pStyle w:val="a5"/>
        <w:numPr>
          <w:ilvl w:val="2"/>
          <w:numId w:val="11"/>
        </w:numPr>
        <w:tabs>
          <w:tab w:val="left" w:pos="1677"/>
        </w:tabs>
        <w:ind w:right="273" w:firstLine="720"/>
        <w:rPr>
          <w:rFonts w:ascii="Garamond" w:hAnsi="Garamond"/>
          <w:sz w:val="24"/>
          <w:szCs w:val="24"/>
        </w:rPr>
      </w:pPr>
      <w:proofErr w:type="gramStart"/>
      <w:r w:rsidRPr="00DA60BB">
        <w:rPr>
          <w:rFonts w:ascii="Garamond" w:hAnsi="Garamond"/>
          <w:sz w:val="24"/>
          <w:szCs w:val="24"/>
        </w:rPr>
        <w:t>Немедленно прекратить отправку ЭД/Простых ЭД и незамедлительно направить уведомление в письменной форме в Банк о компрометации ключей ЭП, средств ЭП/АСП для необходимости блокирования доступа к Системе «Интернет-банк «FAKTURA.RU» в связи с возникновением угрозы доступа или доступом к Системе «Интернет-банк «FAKTURA.RU», ключевой информации, ЭП и Сертификатам, Средствам ЭП/АСП неуполномоченных лиц, а также при наступлении следующих</w:t>
      </w:r>
      <w:r w:rsidRPr="00DA60BB">
        <w:rPr>
          <w:rFonts w:ascii="Garamond" w:hAnsi="Garamond"/>
          <w:spacing w:val="-6"/>
          <w:sz w:val="24"/>
          <w:szCs w:val="24"/>
        </w:rPr>
        <w:t xml:space="preserve"> </w:t>
      </w:r>
      <w:r w:rsidRPr="00DA60BB">
        <w:rPr>
          <w:rFonts w:ascii="Garamond" w:hAnsi="Garamond"/>
          <w:sz w:val="24"/>
          <w:szCs w:val="24"/>
        </w:rPr>
        <w:t>обстоятельств:</w:t>
      </w:r>
      <w:proofErr w:type="gramEnd"/>
    </w:p>
    <w:p w:rsidR="00CC03EB" w:rsidRPr="00DA60BB" w:rsidRDefault="00CC03EB" w:rsidP="00CC03EB">
      <w:pPr>
        <w:pStyle w:val="a5"/>
        <w:numPr>
          <w:ilvl w:val="0"/>
          <w:numId w:val="13"/>
        </w:numPr>
        <w:tabs>
          <w:tab w:val="left" w:pos="1029"/>
        </w:tabs>
        <w:spacing w:line="253" w:lineRule="exact"/>
        <w:ind w:left="1028" w:hanging="127"/>
        <w:jc w:val="left"/>
        <w:rPr>
          <w:rFonts w:ascii="Garamond" w:hAnsi="Garamond"/>
          <w:sz w:val="24"/>
          <w:szCs w:val="24"/>
        </w:rPr>
      </w:pPr>
      <w:r w:rsidRPr="00DA60BB">
        <w:rPr>
          <w:rFonts w:ascii="Garamond" w:hAnsi="Garamond"/>
          <w:sz w:val="24"/>
          <w:szCs w:val="24"/>
        </w:rPr>
        <w:t>при обнаружении операций, которых Клиент не</w:t>
      </w:r>
      <w:r w:rsidRPr="00DA60BB">
        <w:rPr>
          <w:rFonts w:ascii="Garamond" w:hAnsi="Garamond"/>
          <w:spacing w:val="-6"/>
          <w:sz w:val="24"/>
          <w:szCs w:val="24"/>
        </w:rPr>
        <w:t xml:space="preserve"> </w:t>
      </w:r>
      <w:r w:rsidRPr="00DA60BB">
        <w:rPr>
          <w:rFonts w:ascii="Garamond" w:hAnsi="Garamond"/>
          <w:sz w:val="24"/>
          <w:szCs w:val="24"/>
        </w:rPr>
        <w:t>совершал;</w:t>
      </w:r>
    </w:p>
    <w:p w:rsidR="00CC03EB" w:rsidRPr="00DA60BB" w:rsidRDefault="00CC03EB" w:rsidP="00CC03EB">
      <w:pPr>
        <w:pStyle w:val="a5"/>
        <w:numPr>
          <w:ilvl w:val="0"/>
          <w:numId w:val="13"/>
        </w:numPr>
        <w:tabs>
          <w:tab w:val="left" w:pos="1156"/>
        </w:tabs>
        <w:spacing w:before="1"/>
        <w:ind w:right="272" w:firstLine="720"/>
        <w:rPr>
          <w:rFonts w:ascii="Garamond" w:hAnsi="Garamond"/>
          <w:sz w:val="24"/>
          <w:szCs w:val="24"/>
        </w:rPr>
      </w:pPr>
      <w:r w:rsidRPr="00DA60BB">
        <w:rPr>
          <w:rFonts w:ascii="Garamond" w:hAnsi="Garamond"/>
          <w:sz w:val="24"/>
          <w:szCs w:val="24"/>
        </w:rPr>
        <w:t>при утере носителя уникальной ключевой информации или подозрении насчёт его использования и/или копирования третьими</w:t>
      </w:r>
      <w:r w:rsidRPr="00DA60BB">
        <w:rPr>
          <w:rFonts w:ascii="Garamond" w:hAnsi="Garamond"/>
          <w:spacing w:val="-7"/>
          <w:sz w:val="24"/>
          <w:szCs w:val="24"/>
        </w:rPr>
        <w:t xml:space="preserve"> </w:t>
      </w:r>
      <w:r w:rsidRPr="00DA60BB">
        <w:rPr>
          <w:rFonts w:ascii="Garamond" w:hAnsi="Garamond"/>
          <w:sz w:val="24"/>
          <w:szCs w:val="24"/>
        </w:rPr>
        <w:t>лицами;</w:t>
      </w:r>
    </w:p>
    <w:p w:rsidR="00CC03EB" w:rsidRPr="00DA60BB" w:rsidRDefault="00CC03EB" w:rsidP="00CC03EB">
      <w:pPr>
        <w:pStyle w:val="a5"/>
        <w:numPr>
          <w:ilvl w:val="0"/>
          <w:numId w:val="13"/>
        </w:numPr>
        <w:tabs>
          <w:tab w:val="left" w:pos="1067"/>
        </w:tabs>
        <w:ind w:right="276" w:firstLine="720"/>
        <w:rPr>
          <w:rFonts w:ascii="Garamond" w:hAnsi="Garamond"/>
          <w:sz w:val="24"/>
          <w:szCs w:val="24"/>
        </w:rPr>
      </w:pPr>
      <w:r w:rsidRPr="00DA60BB">
        <w:rPr>
          <w:rFonts w:ascii="Garamond" w:hAnsi="Garamond"/>
          <w:sz w:val="24"/>
          <w:szCs w:val="24"/>
        </w:rPr>
        <w:t>при прекращении (истечении срока) полномочий уполномоченного лица Клиента, которому принадлежит ЭП/Логин и</w:t>
      </w:r>
      <w:r w:rsidRPr="00DA60BB">
        <w:rPr>
          <w:rFonts w:ascii="Garamond" w:hAnsi="Garamond"/>
          <w:spacing w:val="-6"/>
          <w:sz w:val="24"/>
          <w:szCs w:val="24"/>
        </w:rPr>
        <w:t xml:space="preserve"> </w:t>
      </w:r>
      <w:r w:rsidRPr="00DA60BB">
        <w:rPr>
          <w:rFonts w:ascii="Garamond" w:hAnsi="Garamond"/>
          <w:sz w:val="24"/>
          <w:szCs w:val="24"/>
        </w:rPr>
        <w:t>Пароль;</w:t>
      </w:r>
    </w:p>
    <w:p w:rsidR="00CC03EB" w:rsidRPr="00DA60BB" w:rsidRDefault="00CC03EB" w:rsidP="00CC03EB">
      <w:pPr>
        <w:pStyle w:val="a5"/>
        <w:numPr>
          <w:ilvl w:val="0"/>
          <w:numId w:val="13"/>
        </w:numPr>
        <w:tabs>
          <w:tab w:val="left" w:pos="1043"/>
        </w:tabs>
        <w:ind w:right="273" w:firstLine="717"/>
        <w:rPr>
          <w:rFonts w:ascii="Garamond" w:hAnsi="Garamond"/>
          <w:sz w:val="24"/>
          <w:szCs w:val="24"/>
        </w:rPr>
      </w:pPr>
      <w:r w:rsidRPr="00DA60BB">
        <w:rPr>
          <w:rFonts w:ascii="Garamond" w:hAnsi="Garamond"/>
          <w:sz w:val="24"/>
          <w:szCs w:val="24"/>
        </w:rPr>
        <w:t>при утрате реквизитов электронного средства платежа ЭП, Логина и/или Пароля, совершении операций с его использованием без согласия Клиента (его уполномоченных лиц). Уведомление может быть передано по телефону, факсу, электронной почте или иным способом при условии, что на основании представленной Клиентом в Банк информации у Банка не возникает сомнений, что такое уведомление исходит от</w:t>
      </w:r>
      <w:r w:rsidRPr="00DA60BB">
        <w:rPr>
          <w:rFonts w:ascii="Garamond" w:hAnsi="Garamond"/>
          <w:spacing w:val="-7"/>
          <w:sz w:val="24"/>
          <w:szCs w:val="24"/>
        </w:rPr>
        <w:t xml:space="preserve"> </w:t>
      </w:r>
      <w:r w:rsidRPr="00DA60BB">
        <w:rPr>
          <w:rFonts w:ascii="Garamond" w:hAnsi="Garamond"/>
          <w:sz w:val="24"/>
          <w:szCs w:val="24"/>
        </w:rPr>
        <w:t>Клиента.</w:t>
      </w:r>
    </w:p>
    <w:p w:rsidR="00CC03EB" w:rsidRPr="00DA60BB" w:rsidRDefault="00CC03EB" w:rsidP="00CC03EB">
      <w:pPr>
        <w:pStyle w:val="a5"/>
        <w:numPr>
          <w:ilvl w:val="2"/>
          <w:numId w:val="11"/>
        </w:numPr>
        <w:tabs>
          <w:tab w:val="left" w:pos="1564"/>
        </w:tabs>
        <w:ind w:left="1563" w:hanging="662"/>
        <w:rPr>
          <w:rFonts w:ascii="Garamond" w:hAnsi="Garamond"/>
          <w:sz w:val="24"/>
          <w:szCs w:val="24"/>
        </w:rPr>
      </w:pPr>
      <w:r w:rsidRPr="00DA60BB">
        <w:rPr>
          <w:rFonts w:ascii="Garamond" w:hAnsi="Garamond"/>
          <w:sz w:val="24"/>
          <w:szCs w:val="24"/>
        </w:rPr>
        <w:t>Выполнять иные обязанности, предусмотренные приложениями к</w:t>
      </w:r>
      <w:r w:rsidRPr="00DA60BB">
        <w:rPr>
          <w:rFonts w:ascii="Garamond" w:hAnsi="Garamond"/>
          <w:spacing w:val="-5"/>
          <w:sz w:val="24"/>
          <w:szCs w:val="24"/>
        </w:rPr>
        <w:t xml:space="preserve"> </w:t>
      </w:r>
      <w:r w:rsidRPr="00DA60BB">
        <w:rPr>
          <w:rFonts w:ascii="Garamond" w:hAnsi="Garamond"/>
          <w:sz w:val="24"/>
          <w:szCs w:val="24"/>
        </w:rPr>
        <w:t>Правилам.</w:t>
      </w:r>
    </w:p>
    <w:p w:rsidR="00CC03EB" w:rsidRDefault="00CC03EB" w:rsidP="00CC03EB">
      <w:pPr>
        <w:pStyle w:val="a5"/>
        <w:numPr>
          <w:ilvl w:val="2"/>
          <w:numId w:val="11"/>
        </w:numPr>
        <w:tabs>
          <w:tab w:val="left" w:pos="1657"/>
        </w:tabs>
        <w:ind w:right="272" w:firstLine="720"/>
        <w:rPr>
          <w:rFonts w:ascii="Garamond" w:hAnsi="Garamond"/>
          <w:sz w:val="24"/>
          <w:szCs w:val="24"/>
        </w:rPr>
      </w:pPr>
      <w:r w:rsidRPr="00DA60BB">
        <w:rPr>
          <w:rFonts w:ascii="Garamond" w:hAnsi="Garamond"/>
          <w:sz w:val="24"/>
          <w:szCs w:val="24"/>
        </w:rPr>
        <w:t xml:space="preserve">За собственный счёт поддерживать в рабочем состоянии программно-технические средства, обеспечивающие функционирование Системы «Интернет-банк «FAKTURA.RU», и восстанавливать работоспособность АРМ Клиента или мобильного устройства, нарушенную по </w:t>
      </w:r>
      <w:r w:rsidRPr="00DA60BB">
        <w:rPr>
          <w:rFonts w:ascii="Garamond" w:hAnsi="Garamond"/>
          <w:sz w:val="24"/>
          <w:szCs w:val="24"/>
        </w:rPr>
        <w:lastRenderedPageBreak/>
        <w:t>его вине.</w:t>
      </w:r>
    </w:p>
    <w:p w:rsidR="00CC03EB" w:rsidRPr="00DA60BB" w:rsidRDefault="00CC03EB" w:rsidP="00CC03EB">
      <w:pPr>
        <w:pStyle w:val="a5"/>
        <w:numPr>
          <w:ilvl w:val="2"/>
          <w:numId w:val="11"/>
        </w:numPr>
        <w:tabs>
          <w:tab w:val="left" w:pos="1631"/>
          <w:tab w:val="left" w:pos="1657"/>
        </w:tabs>
        <w:spacing w:line="252" w:lineRule="exact"/>
        <w:ind w:right="272" w:firstLine="720"/>
        <w:rPr>
          <w:rFonts w:ascii="Garamond" w:hAnsi="Garamond"/>
          <w:sz w:val="24"/>
          <w:szCs w:val="24"/>
        </w:rPr>
      </w:pPr>
      <w:r w:rsidRPr="001755B5">
        <w:rPr>
          <w:rFonts w:ascii="Garamond" w:hAnsi="Garamond"/>
          <w:sz w:val="24"/>
          <w:szCs w:val="24"/>
        </w:rPr>
        <w:t>Своевременно проводить обновление программного обеспечения, используемого</w:t>
      </w:r>
      <w:r w:rsidRPr="001755B5">
        <w:rPr>
          <w:rFonts w:ascii="Garamond" w:hAnsi="Garamond"/>
          <w:spacing w:val="4"/>
          <w:sz w:val="24"/>
          <w:szCs w:val="24"/>
        </w:rPr>
        <w:t xml:space="preserve"> </w:t>
      </w:r>
      <w:r w:rsidRPr="001755B5">
        <w:rPr>
          <w:rFonts w:ascii="Garamond" w:hAnsi="Garamond"/>
          <w:sz w:val="24"/>
          <w:szCs w:val="24"/>
        </w:rPr>
        <w:t>для работы АРМ или мобильного устройства Клиента, при получении соответствующего уведомления от Банка или от Сервиса Faktura.ru</w:t>
      </w:r>
    </w:p>
    <w:p w:rsidR="00CC03EB" w:rsidRPr="00DA60BB" w:rsidRDefault="00CC03EB" w:rsidP="00CC03EB">
      <w:pPr>
        <w:pStyle w:val="a5"/>
        <w:numPr>
          <w:ilvl w:val="2"/>
          <w:numId w:val="11"/>
        </w:numPr>
        <w:tabs>
          <w:tab w:val="left" w:pos="1595"/>
        </w:tabs>
        <w:ind w:right="272" w:firstLine="720"/>
        <w:rPr>
          <w:rFonts w:ascii="Garamond" w:hAnsi="Garamond"/>
          <w:sz w:val="24"/>
          <w:szCs w:val="24"/>
        </w:rPr>
      </w:pPr>
      <w:proofErr w:type="gramStart"/>
      <w:r w:rsidRPr="00DA60BB">
        <w:rPr>
          <w:rFonts w:ascii="Garamond" w:hAnsi="Garamond"/>
          <w:sz w:val="24"/>
          <w:szCs w:val="24"/>
        </w:rPr>
        <w:t>При смене лиц, являющихся владельцами ключей электронной подписи, АСП, а также внесении изменений в карточку с образцами подписей и оттиска печати, смене местонахождения, правового статуса, телефонов, внесении изменений и дополнений в учредительные документы письменно сообщать Банку об этом в течение 3 (Трех) рабочих дней, с обязательным предоставлением документов, подтверждающих изменение</w:t>
      </w:r>
      <w:r w:rsidRPr="00DA60BB">
        <w:rPr>
          <w:rFonts w:ascii="Garamond" w:hAnsi="Garamond"/>
          <w:spacing w:val="-1"/>
          <w:sz w:val="24"/>
          <w:szCs w:val="24"/>
        </w:rPr>
        <w:t xml:space="preserve"> </w:t>
      </w:r>
      <w:r w:rsidRPr="00DA60BB">
        <w:rPr>
          <w:rFonts w:ascii="Garamond" w:hAnsi="Garamond"/>
          <w:sz w:val="24"/>
          <w:szCs w:val="24"/>
        </w:rPr>
        <w:t>сведений.</w:t>
      </w:r>
      <w:proofErr w:type="gramEnd"/>
    </w:p>
    <w:p w:rsidR="00CC03EB" w:rsidRPr="00DA60BB" w:rsidRDefault="00CC03EB" w:rsidP="00CC03EB">
      <w:pPr>
        <w:pStyle w:val="a3"/>
        <w:ind w:right="277" w:firstLine="719"/>
        <w:jc w:val="both"/>
        <w:rPr>
          <w:rFonts w:ascii="Garamond" w:hAnsi="Garamond"/>
          <w:sz w:val="24"/>
          <w:szCs w:val="24"/>
        </w:rPr>
      </w:pPr>
      <w:r w:rsidRPr="00DA60BB">
        <w:rPr>
          <w:rFonts w:ascii="Garamond" w:hAnsi="Garamond"/>
          <w:sz w:val="24"/>
          <w:szCs w:val="24"/>
        </w:rPr>
        <w:t>До поступления сообщения об указанных изменениях и до внесения соответствующих изменений и дополнений в Договор все действия, совершенные по ранее указанным Клиентом реквизитам, считаются совершенными законно и засчитываются как выполнение Сторонами своих обязательств.</w:t>
      </w:r>
    </w:p>
    <w:p w:rsidR="00CC03EB" w:rsidRPr="00DA60BB" w:rsidRDefault="00CC03EB" w:rsidP="00CC03EB">
      <w:pPr>
        <w:pStyle w:val="a5"/>
        <w:numPr>
          <w:ilvl w:val="2"/>
          <w:numId w:val="11"/>
        </w:numPr>
        <w:tabs>
          <w:tab w:val="left" w:pos="1605"/>
        </w:tabs>
        <w:ind w:right="272" w:firstLine="720"/>
        <w:rPr>
          <w:rFonts w:ascii="Garamond" w:hAnsi="Garamond"/>
          <w:sz w:val="24"/>
          <w:szCs w:val="24"/>
        </w:rPr>
      </w:pPr>
      <w:r w:rsidRPr="00DA60BB">
        <w:rPr>
          <w:rFonts w:ascii="Garamond" w:hAnsi="Garamond"/>
          <w:sz w:val="24"/>
          <w:szCs w:val="24"/>
        </w:rPr>
        <w:t>В случае прекращения действия Договора возвратить предоставленные Банком смар</w:t>
      </w:r>
      <w:proofErr w:type="gramStart"/>
      <w:r w:rsidRPr="00DA60BB">
        <w:rPr>
          <w:rFonts w:ascii="Garamond" w:hAnsi="Garamond"/>
          <w:sz w:val="24"/>
          <w:szCs w:val="24"/>
        </w:rPr>
        <w:t>т-</w:t>
      </w:r>
      <w:proofErr w:type="gramEnd"/>
      <w:r w:rsidRPr="00DA60BB">
        <w:rPr>
          <w:rFonts w:ascii="Garamond" w:hAnsi="Garamond"/>
          <w:sz w:val="24"/>
          <w:szCs w:val="24"/>
        </w:rPr>
        <w:t xml:space="preserve"> ключи и пароли.</w:t>
      </w:r>
    </w:p>
    <w:p w:rsidR="00CC03EB" w:rsidRPr="00DA60BB" w:rsidRDefault="00CC03EB" w:rsidP="00CC03EB">
      <w:pPr>
        <w:pStyle w:val="a5"/>
        <w:numPr>
          <w:ilvl w:val="2"/>
          <w:numId w:val="11"/>
        </w:numPr>
        <w:tabs>
          <w:tab w:val="left" w:pos="1564"/>
        </w:tabs>
        <w:spacing w:line="252" w:lineRule="exact"/>
        <w:ind w:left="1563" w:hanging="662"/>
        <w:rPr>
          <w:rFonts w:ascii="Garamond" w:hAnsi="Garamond"/>
          <w:sz w:val="24"/>
          <w:szCs w:val="24"/>
        </w:rPr>
      </w:pPr>
      <w:r w:rsidRPr="00DA60BB">
        <w:rPr>
          <w:rFonts w:ascii="Garamond" w:hAnsi="Garamond"/>
          <w:sz w:val="24"/>
          <w:szCs w:val="24"/>
        </w:rPr>
        <w:t>Обеспечить:</w:t>
      </w:r>
    </w:p>
    <w:p w:rsidR="00CC03EB" w:rsidRPr="00DA60BB" w:rsidRDefault="00CC03EB" w:rsidP="00CC03EB">
      <w:pPr>
        <w:pStyle w:val="a5"/>
        <w:numPr>
          <w:ilvl w:val="0"/>
          <w:numId w:val="13"/>
        </w:numPr>
        <w:tabs>
          <w:tab w:val="left" w:pos="1034"/>
        </w:tabs>
        <w:ind w:right="273" w:firstLine="720"/>
        <w:rPr>
          <w:rFonts w:ascii="Garamond" w:hAnsi="Garamond"/>
          <w:sz w:val="24"/>
          <w:szCs w:val="24"/>
        </w:rPr>
      </w:pPr>
      <w:r w:rsidRPr="00DA60BB">
        <w:rPr>
          <w:rFonts w:ascii="Garamond" w:hAnsi="Garamond"/>
          <w:sz w:val="24"/>
          <w:szCs w:val="24"/>
        </w:rPr>
        <w:t>предоставление физическими лицами, уполномоченными Клиентом распоряжаться денежными средствами на Счете и/или получать от Банка информацию о состоянии Счета или иную информацию в связи с наличием Счета, своих персональных данных</w:t>
      </w:r>
      <w:r w:rsidRPr="00DA60BB">
        <w:rPr>
          <w:rFonts w:ascii="Garamond" w:hAnsi="Garamond"/>
          <w:spacing w:val="-7"/>
          <w:sz w:val="24"/>
          <w:szCs w:val="24"/>
        </w:rPr>
        <w:t xml:space="preserve"> </w:t>
      </w:r>
      <w:r w:rsidRPr="00DA60BB">
        <w:rPr>
          <w:rFonts w:ascii="Garamond" w:hAnsi="Garamond"/>
          <w:sz w:val="24"/>
          <w:szCs w:val="24"/>
        </w:rPr>
        <w:t>Банку;</w:t>
      </w:r>
    </w:p>
    <w:p w:rsidR="00CC03EB" w:rsidRPr="00DA60BB" w:rsidRDefault="00CC03EB" w:rsidP="00CC03EB">
      <w:pPr>
        <w:pStyle w:val="a5"/>
        <w:numPr>
          <w:ilvl w:val="0"/>
          <w:numId w:val="13"/>
        </w:numPr>
        <w:tabs>
          <w:tab w:val="left" w:pos="1067"/>
        </w:tabs>
        <w:ind w:right="276" w:firstLine="720"/>
        <w:rPr>
          <w:rFonts w:ascii="Garamond" w:hAnsi="Garamond"/>
          <w:sz w:val="24"/>
          <w:szCs w:val="24"/>
        </w:rPr>
      </w:pPr>
      <w:proofErr w:type="gramStart"/>
      <w:r w:rsidRPr="00DA60BB">
        <w:rPr>
          <w:rFonts w:ascii="Garamond" w:hAnsi="Garamond"/>
          <w:sz w:val="24"/>
          <w:szCs w:val="24"/>
        </w:rPr>
        <w:t>предоставление вышеуказанными и иными физическими лицами, чьи персональные данные содержатся в представляемых Клиентом Банку и Удостоверяющему центру документах, согласия на проверку и обработку (включая автоматизированную обработку) этих данных Банком и Удостоверяющим центром в соответствии с требованиями действующего законодательства Российской Федерации.</w:t>
      </w:r>
      <w:proofErr w:type="gramEnd"/>
    </w:p>
    <w:p w:rsidR="00CC03EB" w:rsidRPr="00DA60BB" w:rsidRDefault="00CC03EB" w:rsidP="00CC03EB">
      <w:pPr>
        <w:pStyle w:val="a3"/>
        <w:spacing w:before="6"/>
        <w:ind w:left="0"/>
        <w:rPr>
          <w:rFonts w:ascii="Garamond" w:hAnsi="Garamond"/>
          <w:sz w:val="24"/>
          <w:szCs w:val="24"/>
        </w:rPr>
      </w:pPr>
    </w:p>
    <w:p w:rsidR="00CC03EB" w:rsidRPr="00DA60BB" w:rsidRDefault="00CC03EB" w:rsidP="00CC03EB">
      <w:pPr>
        <w:pStyle w:val="11"/>
        <w:numPr>
          <w:ilvl w:val="1"/>
          <w:numId w:val="15"/>
        </w:numPr>
        <w:tabs>
          <w:tab w:val="left" w:pos="1122"/>
        </w:tabs>
        <w:spacing w:line="250" w:lineRule="exact"/>
        <w:rPr>
          <w:rFonts w:ascii="Garamond" w:hAnsi="Garamond"/>
          <w:sz w:val="24"/>
          <w:szCs w:val="24"/>
        </w:rPr>
      </w:pPr>
      <w:bookmarkStart w:id="6" w:name="_Toc22051487"/>
      <w:r w:rsidRPr="00DA60BB">
        <w:rPr>
          <w:rFonts w:ascii="Garamond" w:hAnsi="Garamond"/>
          <w:sz w:val="24"/>
          <w:szCs w:val="24"/>
        </w:rPr>
        <w:t>Права</w:t>
      </w:r>
      <w:r w:rsidRPr="00DA60BB">
        <w:rPr>
          <w:rFonts w:ascii="Garamond" w:hAnsi="Garamond"/>
          <w:spacing w:val="-1"/>
          <w:sz w:val="24"/>
          <w:szCs w:val="24"/>
        </w:rPr>
        <w:t xml:space="preserve"> </w:t>
      </w:r>
      <w:r w:rsidRPr="00DA60BB">
        <w:rPr>
          <w:rFonts w:ascii="Garamond" w:hAnsi="Garamond"/>
          <w:sz w:val="24"/>
          <w:szCs w:val="24"/>
        </w:rPr>
        <w:t>сторон</w:t>
      </w:r>
      <w:bookmarkEnd w:id="6"/>
    </w:p>
    <w:p w:rsidR="00CC03EB" w:rsidRPr="00DA60BB" w:rsidRDefault="00CC03EB" w:rsidP="00CC03EB">
      <w:pPr>
        <w:pStyle w:val="a5"/>
        <w:numPr>
          <w:ilvl w:val="2"/>
          <w:numId w:val="15"/>
        </w:numPr>
        <w:tabs>
          <w:tab w:val="left" w:pos="1288"/>
        </w:tabs>
        <w:spacing w:line="250" w:lineRule="exact"/>
        <w:ind w:left="1287" w:hanging="386"/>
        <w:rPr>
          <w:rFonts w:ascii="Garamond" w:hAnsi="Garamond"/>
          <w:sz w:val="24"/>
          <w:szCs w:val="24"/>
        </w:rPr>
      </w:pPr>
      <w:r w:rsidRPr="00DA60BB">
        <w:rPr>
          <w:rFonts w:ascii="Garamond" w:hAnsi="Garamond"/>
          <w:sz w:val="24"/>
          <w:szCs w:val="24"/>
          <w:u w:val="single"/>
        </w:rPr>
        <w:t>Стороны имеют</w:t>
      </w:r>
      <w:r w:rsidRPr="00DA60BB">
        <w:rPr>
          <w:rFonts w:ascii="Garamond" w:hAnsi="Garamond"/>
          <w:spacing w:val="-1"/>
          <w:sz w:val="24"/>
          <w:szCs w:val="24"/>
          <w:u w:val="single"/>
        </w:rPr>
        <w:t xml:space="preserve"> </w:t>
      </w:r>
      <w:r w:rsidRPr="00DA60BB">
        <w:rPr>
          <w:rFonts w:ascii="Garamond" w:hAnsi="Garamond"/>
          <w:sz w:val="24"/>
          <w:szCs w:val="24"/>
          <w:u w:val="single"/>
        </w:rPr>
        <w:t>право</w:t>
      </w:r>
      <w:r w:rsidRPr="00DA60BB">
        <w:rPr>
          <w:rFonts w:ascii="Garamond" w:hAnsi="Garamond"/>
          <w:sz w:val="24"/>
          <w:szCs w:val="24"/>
        </w:rPr>
        <w:t>:</w:t>
      </w:r>
    </w:p>
    <w:p w:rsidR="00CC03EB" w:rsidRPr="00DA60BB" w:rsidRDefault="00CC03EB" w:rsidP="00CC03EB">
      <w:pPr>
        <w:pStyle w:val="a5"/>
        <w:numPr>
          <w:ilvl w:val="3"/>
          <w:numId w:val="15"/>
        </w:numPr>
        <w:tabs>
          <w:tab w:val="left" w:pos="1482"/>
        </w:tabs>
        <w:spacing w:before="1"/>
        <w:ind w:right="276" w:firstLine="720"/>
        <w:rPr>
          <w:rFonts w:ascii="Garamond" w:hAnsi="Garamond"/>
          <w:sz w:val="24"/>
          <w:szCs w:val="24"/>
        </w:rPr>
      </w:pPr>
      <w:r w:rsidRPr="00DA60BB">
        <w:rPr>
          <w:rFonts w:ascii="Garamond" w:hAnsi="Garamond"/>
          <w:sz w:val="24"/>
          <w:szCs w:val="24"/>
        </w:rPr>
        <w:t>Передавать другой Стороне или получать от другой Стороны электронные документы в соответствии со списком, приведённым в разделе 1 Приложения № 1 к настоящим</w:t>
      </w:r>
      <w:r w:rsidRPr="00DA60BB">
        <w:rPr>
          <w:rFonts w:ascii="Garamond" w:hAnsi="Garamond"/>
          <w:spacing w:val="-18"/>
          <w:sz w:val="24"/>
          <w:szCs w:val="24"/>
        </w:rPr>
        <w:t xml:space="preserve"> </w:t>
      </w:r>
      <w:r w:rsidRPr="00DA60BB">
        <w:rPr>
          <w:rFonts w:ascii="Garamond" w:hAnsi="Garamond"/>
          <w:sz w:val="24"/>
          <w:szCs w:val="24"/>
        </w:rPr>
        <w:t>Правилам.</w:t>
      </w:r>
    </w:p>
    <w:p w:rsidR="00CC03EB" w:rsidRPr="00DA60BB" w:rsidRDefault="00CC03EB" w:rsidP="00CC03EB">
      <w:pPr>
        <w:pStyle w:val="a5"/>
        <w:numPr>
          <w:ilvl w:val="3"/>
          <w:numId w:val="15"/>
        </w:numPr>
        <w:tabs>
          <w:tab w:val="left" w:pos="1602"/>
        </w:tabs>
        <w:spacing w:before="1"/>
        <w:ind w:right="276" w:firstLine="720"/>
        <w:rPr>
          <w:rFonts w:ascii="Garamond" w:hAnsi="Garamond"/>
          <w:sz w:val="24"/>
          <w:szCs w:val="24"/>
        </w:rPr>
      </w:pPr>
      <w:r w:rsidRPr="00DA60BB">
        <w:rPr>
          <w:rFonts w:ascii="Garamond" w:hAnsi="Garamond"/>
          <w:sz w:val="24"/>
          <w:szCs w:val="24"/>
        </w:rPr>
        <w:t>Запрашивать надлежащим образом оформленные бумажные копии электронных документов.</w:t>
      </w:r>
    </w:p>
    <w:p w:rsidR="00CC03EB" w:rsidRPr="00DA60BB" w:rsidRDefault="00CC03EB" w:rsidP="00CC03EB">
      <w:pPr>
        <w:pStyle w:val="a5"/>
        <w:numPr>
          <w:ilvl w:val="1"/>
          <w:numId w:val="10"/>
        </w:numPr>
        <w:tabs>
          <w:tab w:val="left" w:pos="1288"/>
        </w:tabs>
        <w:spacing w:line="251" w:lineRule="exact"/>
        <w:ind w:hanging="386"/>
        <w:rPr>
          <w:rFonts w:ascii="Garamond" w:hAnsi="Garamond"/>
          <w:sz w:val="24"/>
          <w:szCs w:val="24"/>
        </w:rPr>
      </w:pPr>
      <w:r w:rsidRPr="00DA60BB">
        <w:rPr>
          <w:rFonts w:ascii="Garamond" w:hAnsi="Garamond"/>
          <w:sz w:val="24"/>
          <w:szCs w:val="24"/>
          <w:u w:val="single"/>
        </w:rPr>
        <w:t>Банк имеет</w:t>
      </w:r>
      <w:r w:rsidRPr="00DA60BB">
        <w:rPr>
          <w:rFonts w:ascii="Garamond" w:hAnsi="Garamond"/>
          <w:spacing w:val="-1"/>
          <w:sz w:val="24"/>
          <w:szCs w:val="24"/>
          <w:u w:val="single"/>
        </w:rPr>
        <w:t xml:space="preserve"> </w:t>
      </w:r>
      <w:r w:rsidRPr="00DA60BB">
        <w:rPr>
          <w:rFonts w:ascii="Garamond" w:hAnsi="Garamond"/>
          <w:sz w:val="24"/>
          <w:szCs w:val="24"/>
          <w:u w:val="single"/>
        </w:rPr>
        <w:t>право</w:t>
      </w:r>
      <w:r w:rsidRPr="00DA60BB">
        <w:rPr>
          <w:rFonts w:ascii="Garamond" w:hAnsi="Garamond"/>
          <w:sz w:val="24"/>
          <w:szCs w:val="24"/>
        </w:rPr>
        <w:t>:</w:t>
      </w:r>
    </w:p>
    <w:p w:rsidR="00CC03EB" w:rsidRPr="00DA60BB" w:rsidRDefault="00CC03EB" w:rsidP="00CC03EB">
      <w:pPr>
        <w:pStyle w:val="a5"/>
        <w:numPr>
          <w:ilvl w:val="2"/>
          <w:numId w:val="10"/>
        </w:numPr>
        <w:tabs>
          <w:tab w:val="left" w:pos="1473"/>
        </w:tabs>
        <w:spacing w:before="1"/>
        <w:ind w:right="279" w:firstLine="720"/>
        <w:rPr>
          <w:rFonts w:ascii="Garamond" w:hAnsi="Garamond"/>
          <w:sz w:val="24"/>
          <w:szCs w:val="24"/>
        </w:rPr>
      </w:pPr>
      <w:r w:rsidRPr="00DA60BB">
        <w:rPr>
          <w:rFonts w:ascii="Garamond" w:hAnsi="Garamond"/>
          <w:sz w:val="24"/>
          <w:szCs w:val="24"/>
        </w:rPr>
        <w:t>Списывать со Счета на условиях заранее данного акцепта Клиента суммы комиссионных вознаграждений (в соответствии с Тарифами) по мере предоставления Банком услуг по</w:t>
      </w:r>
      <w:r w:rsidRPr="00DA60BB">
        <w:rPr>
          <w:rFonts w:ascii="Garamond" w:hAnsi="Garamond"/>
          <w:spacing w:val="-17"/>
          <w:sz w:val="24"/>
          <w:szCs w:val="24"/>
        </w:rPr>
        <w:t xml:space="preserve"> </w:t>
      </w:r>
      <w:r w:rsidRPr="00DA60BB">
        <w:rPr>
          <w:rFonts w:ascii="Garamond" w:hAnsi="Garamond"/>
          <w:sz w:val="24"/>
          <w:szCs w:val="24"/>
        </w:rPr>
        <w:t>Договору.</w:t>
      </w:r>
    </w:p>
    <w:p w:rsidR="00CC03EB" w:rsidRPr="00DA60BB" w:rsidRDefault="00CC03EB" w:rsidP="00CC03EB">
      <w:pPr>
        <w:pStyle w:val="a5"/>
        <w:numPr>
          <w:ilvl w:val="2"/>
          <w:numId w:val="10"/>
        </w:numPr>
        <w:tabs>
          <w:tab w:val="left" w:pos="1721"/>
          <w:tab w:val="left" w:pos="1722"/>
          <w:tab w:val="left" w:pos="3266"/>
          <w:tab w:val="left" w:pos="4238"/>
          <w:tab w:val="left" w:pos="5903"/>
          <w:tab w:val="left" w:pos="7405"/>
          <w:tab w:val="left" w:pos="8571"/>
        </w:tabs>
        <w:spacing w:before="1" w:line="252" w:lineRule="exact"/>
        <w:ind w:left="1721" w:hanging="820"/>
        <w:rPr>
          <w:rFonts w:ascii="Garamond" w:hAnsi="Garamond"/>
          <w:sz w:val="24"/>
          <w:szCs w:val="24"/>
        </w:rPr>
      </w:pPr>
      <w:r w:rsidRPr="00DA60BB">
        <w:rPr>
          <w:rFonts w:ascii="Garamond" w:hAnsi="Garamond"/>
          <w:sz w:val="24"/>
          <w:szCs w:val="24"/>
        </w:rPr>
        <w:t>Производить</w:t>
      </w:r>
      <w:r w:rsidRPr="00DA60BB">
        <w:rPr>
          <w:rFonts w:ascii="Garamond" w:hAnsi="Garamond"/>
          <w:sz w:val="24"/>
          <w:szCs w:val="24"/>
        </w:rPr>
        <w:tab/>
        <w:t>замену</w:t>
      </w:r>
      <w:r w:rsidRPr="00DA60BB">
        <w:rPr>
          <w:rFonts w:ascii="Garamond" w:hAnsi="Garamond"/>
          <w:sz w:val="24"/>
          <w:szCs w:val="24"/>
        </w:rPr>
        <w:tab/>
        <w:t>программного</w:t>
      </w:r>
      <w:r w:rsidRPr="00DA60BB">
        <w:rPr>
          <w:rFonts w:ascii="Garamond" w:hAnsi="Garamond"/>
          <w:sz w:val="24"/>
          <w:szCs w:val="24"/>
        </w:rPr>
        <w:tab/>
        <w:t>обеспечения</w:t>
      </w:r>
      <w:r w:rsidRPr="00DA60BB">
        <w:rPr>
          <w:rFonts w:ascii="Garamond" w:hAnsi="Garamond"/>
          <w:sz w:val="24"/>
          <w:szCs w:val="24"/>
        </w:rPr>
        <w:tab/>
        <w:t>Системы</w:t>
      </w:r>
      <w:r w:rsidRPr="00DA60BB">
        <w:rPr>
          <w:rFonts w:ascii="Garamond" w:hAnsi="Garamond"/>
          <w:sz w:val="24"/>
          <w:szCs w:val="24"/>
        </w:rPr>
        <w:tab/>
        <w:t>«Интернет-банк</w:t>
      </w:r>
    </w:p>
    <w:p w:rsidR="00CC03EB" w:rsidRPr="00DA60BB" w:rsidRDefault="00CC03EB" w:rsidP="00CC03EB">
      <w:pPr>
        <w:pStyle w:val="a3"/>
        <w:ind w:right="283"/>
        <w:rPr>
          <w:rFonts w:ascii="Garamond" w:hAnsi="Garamond"/>
          <w:sz w:val="24"/>
          <w:szCs w:val="24"/>
        </w:rPr>
      </w:pPr>
      <w:r w:rsidRPr="00DA60BB">
        <w:rPr>
          <w:rFonts w:ascii="Garamond" w:hAnsi="Garamond"/>
          <w:sz w:val="24"/>
          <w:szCs w:val="24"/>
        </w:rPr>
        <w:t>«FAKTURA.RU», изменять требования к аппаратно-программным средствам Клиента, форматы и список ЭД/</w:t>
      </w:r>
      <w:proofErr w:type="gramStart"/>
      <w:r w:rsidRPr="00DA60BB">
        <w:rPr>
          <w:rFonts w:ascii="Garamond" w:hAnsi="Garamond"/>
          <w:sz w:val="24"/>
          <w:szCs w:val="24"/>
        </w:rPr>
        <w:t>Простых</w:t>
      </w:r>
      <w:proofErr w:type="gramEnd"/>
      <w:r w:rsidRPr="00DA60BB">
        <w:rPr>
          <w:rFonts w:ascii="Garamond" w:hAnsi="Garamond"/>
          <w:sz w:val="24"/>
          <w:szCs w:val="24"/>
        </w:rPr>
        <w:t xml:space="preserve"> ЭД, а также изменять порядок работы в Системе «Интернет-банк</w:t>
      </w:r>
      <w:r w:rsidRPr="00DA60BB">
        <w:rPr>
          <w:rFonts w:ascii="Garamond" w:hAnsi="Garamond"/>
          <w:spacing w:val="-24"/>
          <w:sz w:val="24"/>
          <w:szCs w:val="24"/>
        </w:rPr>
        <w:t xml:space="preserve"> </w:t>
      </w:r>
      <w:r w:rsidRPr="00DA60BB">
        <w:rPr>
          <w:rFonts w:ascii="Garamond" w:hAnsi="Garamond"/>
          <w:sz w:val="24"/>
          <w:szCs w:val="24"/>
        </w:rPr>
        <w:t>«FAKTURA.RU».</w:t>
      </w:r>
    </w:p>
    <w:p w:rsidR="00CC03EB" w:rsidRPr="00DA60BB" w:rsidRDefault="00CC03EB" w:rsidP="00CC03EB">
      <w:pPr>
        <w:pStyle w:val="a5"/>
        <w:numPr>
          <w:ilvl w:val="2"/>
          <w:numId w:val="10"/>
        </w:numPr>
        <w:tabs>
          <w:tab w:val="left" w:pos="1523"/>
        </w:tabs>
        <w:ind w:right="275" w:firstLine="720"/>
        <w:rPr>
          <w:rFonts w:ascii="Garamond" w:hAnsi="Garamond"/>
          <w:sz w:val="24"/>
          <w:szCs w:val="24"/>
        </w:rPr>
      </w:pPr>
      <w:r w:rsidRPr="00DA60BB">
        <w:rPr>
          <w:rFonts w:ascii="Garamond" w:hAnsi="Garamond"/>
          <w:sz w:val="24"/>
          <w:szCs w:val="24"/>
        </w:rPr>
        <w:t xml:space="preserve">Изменять Тарифы с предварительным уведомлением Клиента, не </w:t>
      </w:r>
      <w:proofErr w:type="gramStart"/>
      <w:r w:rsidRPr="00DA60BB">
        <w:rPr>
          <w:rFonts w:ascii="Garamond" w:hAnsi="Garamond"/>
          <w:sz w:val="24"/>
          <w:szCs w:val="24"/>
        </w:rPr>
        <w:t>позднее</w:t>
      </w:r>
      <w:proofErr w:type="gramEnd"/>
      <w:r w:rsidRPr="00DA60BB">
        <w:rPr>
          <w:rFonts w:ascii="Garamond" w:hAnsi="Garamond"/>
          <w:sz w:val="24"/>
          <w:szCs w:val="24"/>
        </w:rPr>
        <w:t xml:space="preserve"> чем за 10 (Десять) дней до вступления указанных изменений в силу, путем размещения соответствующей информации на стенде в операционном зале Банка, в сети «Интернет» на официальном сайте Банка (</w:t>
      </w:r>
      <w:hyperlink r:id="rId17" w:history="1">
        <w:r w:rsidRPr="00DA60BB">
          <w:rPr>
            <w:rStyle w:val="a6"/>
            <w:rFonts w:ascii="Garamond" w:hAnsi="Garamond"/>
            <w:sz w:val="24"/>
            <w:szCs w:val="24"/>
            <w:lang w:val="en-US"/>
          </w:rPr>
          <w:t>www</w:t>
        </w:r>
        <w:r w:rsidRPr="00DA60BB">
          <w:rPr>
            <w:rStyle w:val="a6"/>
            <w:rFonts w:ascii="Garamond" w:hAnsi="Garamond"/>
            <w:sz w:val="24"/>
            <w:szCs w:val="24"/>
          </w:rPr>
          <w:t>.</w:t>
        </w:r>
        <w:proofErr w:type="spellStart"/>
        <w:r w:rsidRPr="00DA60BB">
          <w:rPr>
            <w:rStyle w:val="a6"/>
            <w:rFonts w:ascii="Garamond" w:hAnsi="Garamond"/>
            <w:sz w:val="24"/>
            <w:szCs w:val="24"/>
            <w:lang w:val="en-US"/>
          </w:rPr>
          <w:t>altynbank</w:t>
        </w:r>
        <w:proofErr w:type="spellEnd"/>
        <w:r w:rsidRPr="00DA60BB">
          <w:rPr>
            <w:rStyle w:val="a6"/>
            <w:rFonts w:ascii="Garamond" w:hAnsi="Garamond"/>
            <w:sz w:val="24"/>
            <w:szCs w:val="24"/>
          </w:rPr>
          <w:t>.</w:t>
        </w:r>
        <w:r w:rsidRPr="00DA60BB">
          <w:rPr>
            <w:rStyle w:val="a6"/>
            <w:rFonts w:ascii="Garamond" w:hAnsi="Garamond"/>
            <w:sz w:val="24"/>
            <w:szCs w:val="24"/>
            <w:lang w:val="en-US"/>
          </w:rPr>
          <w:t>com</w:t>
        </w:r>
      </w:hyperlink>
      <w:r w:rsidRPr="00DA60BB">
        <w:rPr>
          <w:rFonts w:ascii="Garamond" w:hAnsi="Garamond"/>
          <w:sz w:val="24"/>
          <w:szCs w:val="24"/>
        </w:rPr>
        <w:t>), или иным способом на усмотрение</w:t>
      </w:r>
      <w:r w:rsidRPr="00DA60BB">
        <w:rPr>
          <w:rFonts w:ascii="Garamond" w:hAnsi="Garamond"/>
          <w:spacing w:val="-3"/>
          <w:sz w:val="24"/>
          <w:szCs w:val="24"/>
        </w:rPr>
        <w:t xml:space="preserve"> </w:t>
      </w:r>
      <w:r w:rsidRPr="00DA60BB">
        <w:rPr>
          <w:rFonts w:ascii="Garamond" w:hAnsi="Garamond"/>
          <w:sz w:val="24"/>
          <w:szCs w:val="24"/>
        </w:rPr>
        <w:t>Банка.</w:t>
      </w:r>
    </w:p>
    <w:p w:rsidR="00CC03EB" w:rsidRPr="00DA60BB" w:rsidRDefault="00CC03EB" w:rsidP="00CC03EB">
      <w:pPr>
        <w:pStyle w:val="a5"/>
        <w:numPr>
          <w:ilvl w:val="2"/>
          <w:numId w:val="10"/>
        </w:numPr>
        <w:tabs>
          <w:tab w:val="left" w:pos="1559"/>
        </w:tabs>
        <w:spacing w:line="251" w:lineRule="exact"/>
        <w:ind w:left="1558" w:hanging="657"/>
        <w:rPr>
          <w:rFonts w:ascii="Garamond" w:hAnsi="Garamond"/>
          <w:sz w:val="24"/>
          <w:szCs w:val="24"/>
        </w:rPr>
      </w:pPr>
      <w:r w:rsidRPr="00DA60BB">
        <w:rPr>
          <w:rFonts w:ascii="Garamond" w:hAnsi="Garamond"/>
          <w:sz w:val="24"/>
          <w:szCs w:val="24"/>
        </w:rPr>
        <w:t>Приостанавливать прием и отправку ЭД/</w:t>
      </w:r>
      <w:proofErr w:type="gramStart"/>
      <w:r w:rsidRPr="00DA60BB">
        <w:rPr>
          <w:rFonts w:ascii="Garamond" w:hAnsi="Garamond"/>
          <w:sz w:val="24"/>
          <w:szCs w:val="24"/>
        </w:rPr>
        <w:t>Простых</w:t>
      </w:r>
      <w:proofErr w:type="gramEnd"/>
      <w:r w:rsidRPr="00DA60BB">
        <w:rPr>
          <w:rFonts w:ascii="Garamond" w:hAnsi="Garamond"/>
          <w:sz w:val="24"/>
          <w:szCs w:val="24"/>
        </w:rPr>
        <w:t xml:space="preserve"> ЭД с использованием</w:t>
      </w:r>
      <w:r w:rsidRPr="00DA60BB">
        <w:rPr>
          <w:rFonts w:ascii="Garamond" w:hAnsi="Garamond"/>
          <w:spacing w:val="10"/>
          <w:sz w:val="24"/>
          <w:szCs w:val="24"/>
        </w:rPr>
        <w:t xml:space="preserve"> </w:t>
      </w:r>
      <w:r w:rsidRPr="00DA60BB">
        <w:rPr>
          <w:rFonts w:ascii="Garamond" w:hAnsi="Garamond"/>
          <w:sz w:val="24"/>
          <w:szCs w:val="24"/>
        </w:rPr>
        <w:t>Системы</w:t>
      </w:r>
    </w:p>
    <w:p w:rsidR="00CC03EB" w:rsidRPr="00DA60BB" w:rsidRDefault="00CC03EB" w:rsidP="00CC03EB">
      <w:pPr>
        <w:pStyle w:val="a3"/>
        <w:spacing w:before="1"/>
        <w:ind w:right="783"/>
        <w:rPr>
          <w:rFonts w:ascii="Garamond" w:hAnsi="Garamond"/>
          <w:sz w:val="24"/>
          <w:szCs w:val="24"/>
        </w:rPr>
      </w:pPr>
      <w:r w:rsidRPr="00DA60BB">
        <w:rPr>
          <w:rFonts w:ascii="Garamond" w:hAnsi="Garamond"/>
          <w:sz w:val="24"/>
          <w:szCs w:val="24"/>
        </w:rPr>
        <w:t>«Интернет-банк «FAKTURA.RU» в случае неисполнения Клиентом обязательств по уплате Банку комиссионного вознаграждения в соответствии с Тарифами.</w:t>
      </w:r>
    </w:p>
    <w:p w:rsidR="00CC03EB" w:rsidRPr="00DA60BB" w:rsidRDefault="00CC03EB" w:rsidP="00CC03EB">
      <w:pPr>
        <w:pStyle w:val="a3"/>
        <w:spacing w:before="1"/>
        <w:ind w:right="275" w:firstLine="719"/>
        <w:jc w:val="both"/>
        <w:rPr>
          <w:rFonts w:ascii="Garamond" w:hAnsi="Garamond"/>
          <w:sz w:val="24"/>
          <w:szCs w:val="24"/>
        </w:rPr>
      </w:pPr>
      <w:r w:rsidRPr="00DA60BB">
        <w:rPr>
          <w:rFonts w:ascii="Garamond" w:hAnsi="Garamond"/>
          <w:sz w:val="24"/>
          <w:szCs w:val="24"/>
        </w:rPr>
        <w:t>При этом Клиент не освобождается от обязанности уплачивать Банку комиссионное вознаграждение в соответствии с Тарифами.</w:t>
      </w:r>
    </w:p>
    <w:p w:rsidR="00CC03EB" w:rsidRPr="00DA60BB" w:rsidRDefault="00CC03EB" w:rsidP="00CC03EB">
      <w:pPr>
        <w:pStyle w:val="a5"/>
        <w:numPr>
          <w:ilvl w:val="2"/>
          <w:numId w:val="10"/>
        </w:numPr>
        <w:tabs>
          <w:tab w:val="left" w:pos="1494"/>
        </w:tabs>
        <w:ind w:right="271" w:firstLine="720"/>
        <w:rPr>
          <w:rFonts w:ascii="Garamond" w:hAnsi="Garamond"/>
          <w:sz w:val="24"/>
          <w:szCs w:val="24"/>
        </w:rPr>
      </w:pPr>
      <w:r w:rsidRPr="00DA60BB">
        <w:rPr>
          <w:rFonts w:ascii="Garamond" w:hAnsi="Garamond"/>
          <w:sz w:val="24"/>
          <w:szCs w:val="24"/>
        </w:rPr>
        <w:t>По просьбе Клиента возобновить прием и отправку ЭД/</w:t>
      </w:r>
      <w:proofErr w:type="gramStart"/>
      <w:r w:rsidRPr="00DA60BB">
        <w:rPr>
          <w:rFonts w:ascii="Garamond" w:hAnsi="Garamond"/>
          <w:sz w:val="24"/>
          <w:szCs w:val="24"/>
        </w:rPr>
        <w:t>Простых</w:t>
      </w:r>
      <w:proofErr w:type="gramEnd"/>
      <w:r w:rsidRPr="00DA60BB">
        <w:rPr>
          <w:rFonts w:ascii="Garamond" w:hAnsi="Garamond"/>
          <w:sz w:val="24"/>
          <w:szCs w:val="24"/>
        </w:rPr>
        <w:t xml:space="preserve"> ЭД с использованием Системы «Интернет-банк «FAKTURA.RU» не позднее дня, следующего после дня уплаты Клиентом Банку комиссионного вознаграждения, в соответствии с</w:t>
      </w:r>
      <w:r w:rsidRPr="00DA60BB">
        <w:rPr>
          <w:rFonts w:ascii="Garamond" w:hAnsi="Garamond"/>
          <w:spacing w:val="-7"/>
          <w:sz w:val="24"/>
          <w:szCs w:val="24"/>
        </w:rPr>
        <w:t xml:space="preserve"> </w:t>
      </w:r>
      <w:r w:rsidRPr="00DA60BB">
        <w:rPr>
          <w:rFonts w:ascii="Garamond" w:hAnsi="Garamond"/>
          <w:sz w:val="24"/>
          <w:szCs w:val="24"/>
        </w:rPr>
        <w:t>Тарифами.</w:t>
      </w:r>
    </w:p>
    <w:p w:rsidR="00CC03EB" w:rsidRPr="00DA60BB" w:rsidRDefault="00CC03EB" w:rsidP="00CC03EB">
      <w:pPr>
        <w:pStyle w:val="a5"/>
        <w:numPr>
          <w:ilvl w:val="2"/>
          <w:numId w:val="10"/>
        </w:numPr>
        <w:tabs>
          <w:tab w:val="left" w:pos="1535"/>
        </w:tabs>
        <w:ind w:right="275" w:firstLine="720"/>
        <w:rPr>
          <w:rFonts w:ascii="Garamond" w:hAnsi="Garamond"/>
          <w:sz w:val="24"/>
          <w:szCs w:val="24"/>
        </w:rPr>
      </w:pPr>
      <w:proofErr w:type="gramStart"/>
      <w:r w:rsidRPr="00DA60BB">
        <w:rPr>
          <w:rFonts w:ascii="Garamond" w:hAnsi="Garamond"/>
          <w:sz w:val="24"/>
          <w:szCs w:val="24"/>
        </w:rPr>
        <w:t>В случае замены карточки с образцами подписей клиента и оттиска печати и/или поступления в Банк надлежащим образом оформленных документов о смене уполномоченных лиц Клиента приостанавливать прием и отправку электронных документов Клиента с использованием Системы «Интернет-банк «FAKTURA.RU» (до момента регистрации новых Владельцев сертификатов ключей ЭП, АСП), а также в иных случаях, предусмотренных действующим законодательством Российской Федерации, нормативными актами Банка</w:t>
      </w:r>
      <w:proofErr w:type="gramEnd"/>
      <w:r w:rsidRPr="00DA60BB">
        <w:rPr>
          <w:rFonts w:ascii="Garamond" w:hAnsi="Garamond"/>
          <w:sz w:val="24"/>
          <w:szCs w:val="24"/>
        </w:rPr>
        <w:t xml:space="preserve"> России, настоящими</w:t>
      </w:r>
      <w:r w:rsidRPr="00DA60BB">
        <w:rPr>
          <w:rFonts w:ascii="Garamond" w:hAnsi="Garamond"/>
          <w:spacing w:val="-7"/>
          <w:sz w:val="24"/>
          <w:szCs w:val="24"/>
        </w:rPr>
        <w:t xml:space="preserve"> </w:t>
      </w:r>
      <w:r w:rsidRPr="00DA60BB">
        <w:rPr>
          <w:rFonts w:ascii="Garamond" w:hAnsi="Garamond"/>
          <w:sz w:val="24"/>
          <w:szCs w:val="24"/>
        </w:rPr>
        <w:t>Правилами.</w:t>
      </w:r>
    </w:p>
    <w:p w:rsidR="00CC03EB" w:rsidRPr="00DA60BB" w:rsidRDefault="00CC03EB" w:rsidP="00CC03EB">
      <w:pPr>
        <w:pStyle w:val="a5"/>
        <w:numPr>
          <w:ilvl w:val="2"/>
          <w:numId w:val="10"/>
        </w:numPr>
        <w:tabs>
          <w:tab w:val="left" w:pos="1576"/>
        </w:tabs>
        <w:ind w:right="274" w:firstLine="720"/>
        <w:rPr>
          <w:rFonts w:ascii="Garamond" w:hAnsi="Garamond"/>
          <w:sz w:val="24"/>
          <w:szCs w:val="24"/>
        </w:rPr>
      </w:pPr>
      <w:r w:rsidRPr="00DA60BB">
        <w:rPr>
          <w:rFonts w:ascii="Garamond" w:hAnsi="Garamond"/>
          <w:sz w:val="24"/>
          <w:szCs w:val="24"/>
        </w:rPr>
        <w:t xml:space="preserve">После предварительного предупреждения отказывать Клиенту в приеме от него </w:t>
      </w:r>
      <w:r w:rsidRPr="00DA60BB">
        <w:rPr>
          <w:rFonts w:ascii="Garamond" w:hAnsi="Garamond"/>
          <w:sz w:val="24"/>
          <w:szCs w:val="24"/>
        </w:rPr>
        <w:lastRenderedPageBreak/>
        <w:t>распоряжений на проведение операции по банковскому счету (вкладу), подписанных ЭП/АСП, в случае выявления сомнительных операций Клиента, при этом Банк принимает от таких Клиентов только надлежащим образом оформленные расчетные документы на бумажном</w:t>
      </w:r>
      <w:r w:rsidRPr="00DA60BB">
        <w:rPr>
          <w:rFonts w:ascii="Garamond" w:hAnsi="Garamond"/>
          <w:spacing w:val="-8"/>
          <w:sz w:val="24"/>
          <w:szCs w:val="24"/>
        </w:rPr>
        <w:t xml:space="preserve"> </w:t>
      </w:r>
      <w:r w:rsidRPr="00DA60BB">
        <w:rPr>
          <w:rFonts w:ascii="Garamond" w:hAnsi="Garamond"/>
          <w:sz w:val="24"/>
          <w:szCs w:val="24"/>
        </w:rPr>
        <w:t>носителе.</w:t>
      </w:r>
    </w:p>
    <w:p w:rsidR="00CC03EB" w:rsidRPr="00DA60BB" w:rsidRDefault="00CC03EB" w:rsidP="00CC03EB">
      <w:pPr>
        <w:pStyle w:val="a5"/>
        <w:numPr>
          <w:ilvl w:val="2"/>
          <w:numId w:val="10"/>
        </w:numPr>
        <w:tabs>
          <w:tab w:val="left" w:pos="1494"/>
        </w:tabs>
        <w:ind w:right="272" w:firstLine="720"/>
        <w:rPr>
          <w:rFonts w:ascii="Garamond" w:hAnsi="Garamond"/>
          <w:sz w:val="24"/>
          <w:szCs w:val="24"/>
        </w:rPr>
      </w:pPr>
      <w:r w:rsidRPr="00DA60BB">
        <w:rPr>
          <w:rFonts w:ascii="Garamond" w:hAnsi="Garamond"/>
          <w:sz w:val="24"/>
          <w:szCs w:val="24"/>
        </w:rPr>
        <w:t xml:space="preserve">Банк оставляет за собой право отказывать Клиенту в приеме от него распоряжения на проведение операции по Счету, подписанному аналогом собственноручной подписи, в случае размещения ФНС России на своем официальном сайте (www.nalog.ru) в подразделе «Проверь себя и контрагента» раздела «Электронные услуги» сведений о </w:t>
      </w:r>
      <w:proofErr w:type="gramStart"/>
      <w:r w:rsidRPr="00DA60BB">
        <w:rPr>
          <w:rFonts w:ascii="Garamond" w:hAnsi="Garamond"/>
          <w:sz w:val="24"/>
          <w:szCs w:val="24"/>
        </w:rPr>
        <w:t>Клиенте</w:t>
      </w:r>
      <w:proofErr w:type="gramEnd"/>
      <w:r w:rsidRPr="00DA60BB">
        <w:rPr>
          <w:rFonts w:ascii="Garamond" w:hAnsi="Garamond"/>
          <w:sz w:val="24"/>
          <w:szCs w:val="24"/>
        </w:rPr>
        <w:t xml:space="preserve"> об отсутствии связи по указанному адресу (месту нахождения), внесенному в Единый государственный реестр юридических</w:t>
      </w:r>
      <w:r w:rsidRPr="00DA60BB">
        <w:rPr>
          <w:rFonts w:ascii="Garamond" w:hAnsi="Garamond"/>
          <w:spacing w:val="-21"/>
          <w:sz w:val="24"/>
          <w:szCs w:val="24"/>
        </w:rPr>
        <w:t xml:space="preserve"> </w:t>
      </w:r>
      <w:r w:rsidRPr="00DA60BB">
        <w:rPr>
          <w:rFonts w:ascii="Garamond" w:hAnsi="Garamond"/>
          <w:sz w:val="24"/>
          <w:szCs w:val="24"/>
        </w:rPr>
        <w:t>лиц.</w:t>
      </w:r>
    </w:p>
    <w:p w:rsidR="00CC03EB" w:rsidRPr="00DA60BB" w:rsidRDefault="00CC03EB" w:rsidP="00CC03EB">
      <w:pPr>
        <w:pStyle w:val="a5"/>
        <w:numPr>
          <w:ilvl w:val="2"/>
          <w:numId w:val="10"/>
        </w:numPr>
        <w:tabs>
          <w:tab w:val="left" w:pos="1545"/>
        </w:tabs>
        <w:spacing w:before="66"/>
        <w:ind w:right="272" w:firstLine="720"/>
        <w:rPr>
          <w:rFonts w:ascii="Garamond" w:hAnsi="Garamond"/>
          <w:sz w:val="24"/>
          <w:szCs w:val="24"/>
        </w:rPr>
      </w:pPr>
      <w:proofErr w:type="gramStart"/>
      <w:r w:rsidRPr="00DA60BB">
        <w:rPr>
          <w:rFonts w:ascii="Garamond" w:hAnsi="Garamond"/>
          <w:sz w:val="24"/>
          <w:szCs w:val="24"/>
        </w:rPr>
        <w:t xml:space="preserve">Банк отказывает в выполнении распоряжения клиента о совершении операции (за исключением операций по зачислению денежных средств, поступивших на счет Клиента), по которой не представлены документы, необходимые для фиксирования информации в соответствии с положениями Федерального закона № 115-ФЗ от 7 августа 2001 г. </w:t>
      </w:r>
      <w:r w:rsidRPr="00DA60BB">
        <w:rPr>
          <w:rFonts w:ascii="Garamond" w:hAnsi="Garamond"/>
          <w:spacing w:val="-3"/>
          <w:sz w:val="24"/>
          <w:szCs w:val="24"/>
        </w:rPr>
        <w:t xml:space="preserve">«О </w:t>
      </w:r>
      <w:r w:rsidRPr="00DA60BB">
        <w:rPr>
          <w:rFonts w:ascii="Garamond" w:hAnsi="Garamond"/>
          <w:sz w:val="24"/>
          <w:szCs w:val="24"/>
        </w:rPr>
        <w:t>противодействии легализации (отмыванию) доходов,</w:t>
      </w:r>
      <w:r w:rsidRPr="00DA60BB">
        <w:rPr>
          <w:rFonts w:ascii="Garamond" w:hAnsi="Garamond"/>
          <w:spacing w:val="14"/>
          <w:sz w:val="24"/>
          <w:szCs w:val="24"/>
        </w:rPr>
        <w:t xml:space="preserve"> </w:t>
      </w:r>
      <w:r w:rsidRPr="00DA60BB">
        <w:rPr>
          <w:rFonts w:ascii="Garamond" w:hAnsi="Garamond"/>
          <w:sz w:val="24"/>
          <w:szCs w:val="24"/>
        </w:rPr>
        <w:t>полученных</w:t>
      </w:r>
      <w:r w:rsidRPr="00DA60BB">
        <w:rPr>
          <w:rFonts w:ascii="Garamond" w:hAnsi="Garamond"/>
          <w:spacing w:val="16"/>
          <w:sz w:val="24"/>
          <w:szCs w:val="24"/>
        </w:rPr>
        <w:t xml:space="preserve"> </w:t>
      </w:r>
      <w:r w:rsidRPr="00DA60BB">
        <w:rPr>
          <w:rFonts w:ascii="Garamond" w:hAnsi="Garamond"/>
          <w:sz w:val="24"/>
          <w:szCs w:val="24"/>
        </w:rPr>
        <w:t>преступным</w:t>
      </w:r>
      <w:r w:rsidRPr="00DA60BB">
        <w:rPr>
          <w:rFonts w:ascii="Garamond" w:hAnsi="Garamond"/>
          <w:spacing w:val="14"/>
          <w:sz w:val="24"/>
          <w:szCs w:val="24"/>
        </w:rPr>
        <w:t xml:space="preserve"> </w:t>
      </w:r>
      <w:r w:rsidRPr="00DA60BB">
        <w:rPr>
          <w:rFonts w:ascii="Garamond" w:hAnsi="Garamond"/>
          <w:sz w:val="24"/>
          <w:szCs w:val="24"/>
        </w:rPr>
        <w:t>путем,</w:t>
      </w:r>
      <w:r w:rsidRPr="00DA60BB">
        <w:rPr>
          <w:rFonts w:ascii="Garamond" w:hAnsi="Garamond"/>
          <w:spacing w:val="15"/>
          <w:sz w:val="24"/>
          <w:szCs w:val="24"/>
        </w:rPr>
        <w:t xml:space="preserve"> </w:t>
      </w:r>
      <w:r w:rsidRPr="00DA60BB">
        <w:rPr>
          <w:rFonts w:ascii="Garamond" w:hAnsi="Garamond"/>
          <w:sz w:val="24"/>
          <w:szCs w:val="24"/>
        </w:rPr>
        <w:t>и</w:t>
      </w:r>
      <w:r w:rsidRPr="00DA60BB">
        <w:rPr>
          <w:rFonts w:ascii="Garamond" w:hAnsi="Garamond"/>
          <w:spacing w:val="15"/>
          <w:sz w:val="24"/>
          <w:szCs w:val="24"/>
        </w:rPr>
        <w:t xml:space="preserve"> </w:t>
      </w:r>
      <w:r w:rsidRPr="00DA60BB">
        <w:rPr>
          <w:rFonts w:ascii="Garamond" w:hAnsi="Garamond"/>
          <w:sz w:val="24"/>
          <w:szCs w:val="24"/>
        </w:rPr>
        <w:t>финансированию</w:t>
      </w:r>
      <w:r w:rsidRPr="00DA60BB">
        <w:rPr>
          <w:rFonts w:ascii="Garamond" w:hAnsi="Garamond"/>
          <w:spacing w:val="15"/>
          <w:sz w:val="24"/>
          <w:szCs w:val="24"/>
        </w:rPr>
        <w:t xml:space="preserve"> </w:t>
      </w:r>
      <w:r w:rsidRPr="00DA60BB">
        <w:rPr>
          <w:rFonts w:ascii="Garamond" w:hAnsi="Garamond"/>
          <w:sz w:val="24"/>
          <w:szCs w:val="24"/>
        </w:rPr>
        <w:t>терроризма»</w:t>
      </w:r>
      <w:r w:rsidRPr="00DA60BB">
        <w:rPr>
          <w:rFonts w:ascii="Garamond" w:hAnsi="Garamond"/>
          <w:spacing w:val="13"/>
          <w:sz w:val="24"/>
          <w:szCs w:val="24"/>
        </w:rPr>
        <w:t xml:space="preserve"> </w:t>
      </w:r>
      <w:r w:rsidRPr="00DA60BB">
        <w:rPr>
          <w:rFonts w:ascii="Garamond" w:hAnsi="Garamond"/>
          <w:sz w:val="24"/>
          <w:szCs w:val="24"/>
        </w:rPr>
        <w:t>(далее</w:t>
      </w:r>
      <w:r w:rsidRPr="00DA60BB">
        <w:rPr>
          <w:rFonts w:ascii="Garamond" w:hAnsi="Garamond"/>
          <w:spacing w:val="19"/>
          <w:sz w:val="24"/>
          <w:szCs w:val="24"/>
        </w:rPr>
        <w:t xml:space="preserve"> </w:t>
      </w:r>
      <w:r w:rsidRPr="00DA60BB">
        <w:rPr>
          <w:rFonts w:ascii="Garamond" w:hAnsi="Garamond"/>
          <w:sz w:val="24"/>
          <w:szCs w:val="24"/>
        </w:rPr>
        <w:t>–</w:t>
      </w:r>
      <w:r w:rsidRPr="00DA60BB">
        <w:rPr>
          <w:rFonts w:ascii="Garamond" w:hAnsi="Garamond"/>
          <w:spacing w:val="16"/>
          <w:sz w:val="24"/>
          <w:szCs w:val="24"/>
        </w:rPr>
        <w:t xml:space="preserve"> </w:t>
      </w:r>
      <w:r w:rsidRPr="00DA60BB">
        <w:rPr>
          <w:rFonts w:ascii="Garamond" w:hAnsi="Garamond"/>
          <w:sz w:val="24"/>
          <w:szCs w:val="24"/>
        </w:rPr>
        <w:t>Федеральный</w:t>
      </w:r>
      <w:r w:rsidRPr="00DA60BB">
        <w:rPr>
          <w:rFonts w:ascii="Garamond" w:hAnsi="Garamond"/>
          <w:spacing w:val="15"/>
          <w:sz w:val="24"/>
          <w:szCs w:val="24"/>
        </w:rPr>
        <w:t xml:space="preserve"> </w:t>
      </w:r>
      <w:r w:rsidRPr="00DA60BB">
        <w:rPr>
          <w:rFonts w:ascii="Garamond" w:hAnsi="Garamond"/>
          <w:sz w:val="24"/>
          <w:szCs w:val="24"/>
        </w:rPr>
        <w:t>закон</w:t>
      </w:r>
      <w:proofErr w:type="gramEnd"/>
    </w:p>
    <w:p w:rsidR="00CC03EB" w:rsidRPr="00DA60BB" w:rsidRDefault="00CC03EB" w:rsidP="00CC03EB">
      <w:pPr>
        <w:pStyle w:val="a3"/>
        <w:spacing w:before="1"/>
        <w:ind w:right="277"/>
        <w:jc w:val="both"/>
        <w:rPr>
          <w:rFonts w:ascii="Garamond" w:hAnsi="Garamond"/>
          <w:sz w:val="24"/>
          <w:szCs w:val="24"/>
        </w:rPr>
      </w:pPr>
      <w:r w:rsidRPr="00DA60BB">
        <w:rPr>
          <w:rFonts w:ascii="Garamond" w:hAnsi="Garamond"/>
          <w:sz w:val="24"/>
          <w:szCs w:val="24"/>
        </w:rPr>
        <w:t xml:space="preserve">№ 115-ФЗ), а </w:t>
      </w:r>
      <w:proofErr w:type="gramStart"/>
      <w:r w:rsidRPr="00DA60BB">
        <w:rPr>
          <w:rFonts w:ascii="Garamond" w:hAnsi="Garamond"/>
          <w:sz w:val="24"/>
          <w:szCs w:val="24"/>
        </w:rPr>
        <w:t>также</w:t>
      </w:r>
      <w:proofErr w:type="gramEnd"/>
      <w:r w:rsidRPr="00DA60BB">
        <w:rPr>
          <w:rFonts w:ascii="Garamond" w:hAnsi="Garamond"/>
          <w:sz w:val="24"/>
          <w:szCs w:val="24"/>
        </w:rPr>
        <w:t xml:space="preserve">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Банка возникают подозрения, что операция совершается в целях легализации (отмывания) доходов, полученных преступным путем, или финансирования</w:t>
      </w:r>
      <w:r w:rsidRPr="00DA60BB">
        <w:rPr>
          <w:rFonts w:ascii="Garamond" w:hAnsi="Garamond"/>
          <w:spacing w:val="-13"/>
          <w:sz w:val="24"/>
          <w:szCs w:val="24"/>
        </w:rPr>
        <w:t xml:space="preserve"> </w:t>
      </w:r>
      <w:r w:rsidRPr="00DA60BB">
        <w:rPr>
          <w:rFonts w:ascii="Garamond" w:hAnsi="Garamond"/>
          <w:sz w:val="24"/>
          <w:szCs w:val="24"/>
        </w:rPr>
        <w:t>терроризма.</w:t>
      </w:r>
    </w:p>
    <w:p w:rsidR="00CC03EB" w:rsidRPr="00DA60BB" w:rsidRDefault="00CC03EB" w:rsidP="00CC03EB">
      <w:pPr>
        <w:pStyle w:val="a5"/>
        <w:numPr>
          <w:ilvl w:val="2"/>
          <w:numId w:val="10"/>
        </w:numPr>
        <w:tabs>
          <w:tab w:val="left" w:pos="1718"/>
        </w:tabs>
        <w:ind w:right="271" w:firstLine="720"/>
        <w:rPr>
          <w:rFonts w:ascii="Garamond" w:hAnsi="Garamond"/>
          <w:sz w:val="24"/>
          <w:szCs w:val="24"/>
        </w:rPr>
      </w:pPr>
      <w:r w:rsidRPr="00DA60BB">
        <w:rPr>
          <w:rFonts w:ascii="Garamond" w:hAnsi="Garamond"/>
          <w:sz w:val="24"/>
          <w:szCs w:val="24"/>
        </w:rPr>
        <w:t>В одностороннем порядке приостановить действие или расторгнуть Договор, аннулировать действие сертификата ключа ЭП/АСП в следующих</w:t>
      </w:r>
      <w:r w:rsidRPr="00DA60BB">
        <w:rPr>
          <w:rFonts w:ascii="Garamond" w:hAnsi="Garamond"/>
          <w:spacing w:val="-7"/>
          <w:sz w:val="24"/>
          <w:szCs w:val="24"/>
        </w:rPr>
        <w:t xml:space="preserve"> </w:t>
      </w:r>
      <w:r w:rsidRPr="00DA60BB">
        <w:rPr>
          <w:rFonts w:ascii="Garamond" w:hAnsi="Garamond"/>
          <w:sz w:val="24"/>
          <w:szCs w:val="24"/>
        </w:rPr>
        <w:t>случаях:</w:t>
      </w:r>
    </w:p>
    <w:p w:rsidR="00CC03EB" w:rsidRPr="00DA60BB" w:rsidRDefault="00CC03EB" w:rsidP="00CC03EB">
      <w:pPr>
        <w:pStyle w:val="a5"/>
        <w:numPr>
          <w:ilvl w:val="0"/>
          <w:numId w:val="13"/>
        </w:numPr>
        <w:tabs>
          <w:tab w:val="left" w:pos="1118"/>
        </w:tabs>
        <w:ind w:right="275" w:firstLine="720"/>
        <w:rPr>
          <w:rFonts w:ascii="Garamond" w:hAnsi="Garamond"/>
          <w:sz w:val="24"/>
          <w:szCs w:val="24"/>
        </w:rPr>
      </w:pPr>
      <w:r w:rsidRPr="00DA60BB">
        <w:rPr>
          <w:rFonts w:ascii="Garamond" w:hAnsi="Garamond"/>
          <w:sz w:val="24"/>
          <w:szCs w:val="24"/>
        </w:rPr>
        <w:t>если Клиент не оплатил комиссионное вознаграждение по Договору в соответствии с Тарифами;</w:t>
      </w:r>
    </w:p>
    <w:p w:rsidR="00CC03EB" w:rsidRPr="00DA60BB" w:rsidRDefault="00CC03EB" w:rsidP="00CC03EB">
      <w:pPr>
        <w:pStyle w:val="a5"/>
        <w:numPr>
          <w:ilvl w:val="0"/>
          <w:numId w:val="13"/>
        </w:numPr>
        <w:tabs>
          <w:tab w:val="left" w:pos="1050"/>
        </w:tabs>
        <w:ind w:right="274" w:firstLine="720"/>
        <w:rPr>
          <w:rFonts w:ascii="Garamond" w:hAnsi="Garamond"/>
          <w:sz w:val="24"/>
          <w:szCs w:val="24"/>
        </w:rPr>
      </w:pPr>
      <w:r w:rsidRPr="00DA60BB">
        <w:rPr>
          <w:rFonts w:ascii="Garamond" w:hAnsi="Garamond"/>
          <w:sz w:val="24"/>
          <w:szCs w:val="24"/>
        </w:rPr>
        <w:t>если у Банка возникают подозрения, что операция Клиента совершается в целях легализации (отмывания) доходов, полученных преступным путем, или финансирования</w:t>
      </w:r>
      <w:r w:rsidRPr="00DA60BB">
        <w:rPr>
          <w:rFonts w:ascii="Garamond" w:hAnsi="Garamond"/>
          <w:spacing w:val="-9"/>
          <w:sz w:val="24"/>
          <w:szCs w:val="24"/>
        </w:rPr>
        <w:t xml:space="preserve"> </w:t>
      </w:r>
      <w:r w:rsidRPr="00DA60BB">
        <w:rPr>
          <w:rFonts w:ascii="Garamond" w:hAnsi="Garamond"/>
          <w:sz w:val="24"/>
          <w:szCs w:val="24"/>
        </w:rPr>
        <w:t>терроризма;</w:t>
      </w:r>
    </w:p>
    <w:p w:rsidR="00CC03EB" w:rsidRPr="00DA60BB" w:rsidRDefault="00CC03EB" w:rsidP="00CC03EB">
      <w:pPr>
        <w:pStyle w:val="a5"/>
        <w:numPr>
          <w:ilvl w:val="0"/>
          <w:numId w:val="13"/>
        </w:numPr>
        <w:tabs>
          <w:tab w:val="left" w:pos="1115"/>
        </w:tabs>
        <w:ind w:right="271" w:firstLine="720"/>
        <w:rPr>
          <w:rFonts w:ascii="Garamond" w:hAnsi="Garamond"/>
          <w:sz w:val="24"/>
          <w:szCs w:val="24"/>
        </w:rPr>
      </w:pPr>
      <w:r w:rsidRPr="00DA60BB">
        <w:rPr>
          <w:rFonts w:ascii="Garamond" w:hAnsi="Garamond"/>
          <w:sz w:val="24"/>
          <w:szCs w:val="24"/>
        </w:rPr>
        <w:t>если из общедоступных источников получения информации Банку стало известно, что произошла смена единоличного исполнительного органа, внесена запись о дисквалификации лица, являющегося единоличным исполнительным органом, внесена запись в ЕГРЮЛ/ЕГРИП о прекращении деятельности Клиента.</w:t>
      </w:r>
    </w:p>
    <w:p w:rsidR="00CC03EB" w:rsidRPr="00DA60BB" w:rsidRDefault="00CC03EB" w:rsidP="00CC03EB">
      <w:pPr>
        <w:pStyle w:val="a3"/>
        <w:ind w:right="274" w:firstLine="719"/>
        <w:jc w:val="both"/>
        <w:rPr>
          <w:rFonts w:ascii="Garamond" w:hAnsi="Garamond"/>
          <w:sz w:val="24"/>
          <w:szCs w:val="24"/>
        </w:rPr>
      </w:pPr>
      <w:r w:rsidRPr="00DA60BB">
        <w:rPr>
          <w:rFonts w:ascii="Garamond" w:hAnsi="Garamond"/>
          <w:sz w:val="24"/>
          <w:szCs w:val="24"/>
        </w:rPr>
        <w:t>6.2.11 Банк имеет право выполнять дополнительные проверки электронных  документов Клиента.</w:t>
      </w:r>
    </w:p>
    <w:p w:rsidR="00CC03EB" w:rsidRPr="00DA60BB" w:rsidRDefault="00CC03EB" w:rsidP="00CC03EB">
      <w:pPr>
        <w:pStyle w:val="a5"/>
        <w:numPr>
          <w:ilvl w:val="1"/>
          <w:numId w:val="9"/>
        </w:numPr>
        <w:tabs>
          <w:tab w:val="left" w:pos="1288"/>
        </w:tabs>
        <w:spacing w:line="252" w:lineRule="exact"/>
        <w:ind w:hanging="386"/>
        <w:rPr>
          <w:rFonts w:ascii="Garamond" w:hAnsi="Garamond"/>
          <w:sz w:val="24"/>
          <w:szCs w:val="24"/>
        </w:rPr>
      </w:pPr>
      <w:r w:rsidRPr="00DA60BB">
        <w:rPr>
          <w:rFonts w:ascii="Garamond" w:hAnsi="Garamond"/>
          <w:sz w:val="24"/>
          <w:szCs w:val="24"/>
          <w:u w:val="single"/>
        </w:rPr>
        <w:t>Клиент имеет</w:t>
      </w:r>
      <w:r w:rsidRPr="00DA60BB">
        <w:rPr>
          <w:rFonts w:ascii="Garamond" w:hAnsi="Garamond"/>
          <w:spacing w:val="-2"/>
          <w:sz w:val="24"/>
          <w:szCs w:val="24"/>
          <w:u w:val="single"/>
        </w:rPr>
        <w:t xml:space="preserve"> </w:t>
      </w:r>
      <w:r w:rsidRPr="00DA60BB">
        <w:rPr>
          <w:rFonts w:ascii="Garamond" w:hAnsi="Garamond"/>
          <w:sz w:val="24"/>
          <w:szCs w:val="24"/>
          <w:u w:val="single"/>
        </w:rPr>
        <w:t>право</w:t>
      </w:r>
    </w:p>
    <w:p w:rsidR="00CC03EB" w:rsidRPr="00DA60BB" w:rsidRDefault="00CC03EB" w:rsidP="00CC03EB">
      <w:pPr>
        <w:pStyle w:val="a5"/>
        <w:numPr>
          <w:ilvl w:val="2"/>
          <w:numId w:val="9"/>
        </w:numPr>
        <w:tabs>
          <w:tab w:val="left" w:pos="1497"/>
        </w:tabs>
        <w:spacing w:line="252" w:lineRule="exact"/>
        <w:ind w:hanging="595"/>
        <w:rPr>
          <w:rFonts w:ascii="Garamond" w:hAnsi="Garamond"/>
          <w:sz w:val="24"/>
          <w:szCs w:val="24"/>
        </w:rPr>
      </w:pPr>
      <w:r w:rsidRPr="00DA60BB">
        <w:rPr>
          <w:rFonts w:ascii="Garamond" w:hAnsi="Garamond"/>
          <w:sz w:val="24"/>
          <w:szCs w:val="24"/>
        </w:rPr>
        <w:t>Получать</w:t>
      </w:r>
      <w:r w:rsidRPr="00DA60BB">
        <w:rPr>
          <w:rFonts w:ascii="Garamond" w:hAnsi="Garamond"/>
          <w:spacing w:val="41"/>
          <w:sz w:val="24"/>
          <w:szCs w:val="24"/>
        </w:rPr>
        <w:t xml:space="preserve"> </w:t>
      </w:r>
      <w:r w:rsidRPr="00DA60BB">
        <w:rPr>
          <w:rFonts w:ascii="Garamond" w:hAnsi="Garamond"/>
          <w:sz w:val="24"/>
          <w:szCs w:val="24"/>
        </w:rPr>
        <w:t>от</w:t>
      </w:r>
      <w:r w:rsidRPr="00DA60BB">
        <w:rPr>
          <w:rFonts w:ascii="Garamond" w:hAnsi="Garamond"/>
          <w:spacing w:val="41"/>
          <w:sz w:val="24"/>
          <w:szCs w:val="24"/>
        </w:rPr>
        <w:t xml:space="preserve"> </w:t>
      </w:r>
      <w:r w:rsidRPr="00DA60BB">
        <w:rPr>
          <w:rFonts w:ascii="Garamond" w:hAnsi="Garamond"/>
          <w:sz w:val="24"/>
          <w:szCs w:val="24"/>
        </w:rPr>
        <w:t>Банка</w:t>
      </w:r>
      <w:r w:rsidRPr="00DA60BB">
        <w:rPr>
          <w:rFonts w:ascii="Garamond" w:hAnsi="Garamond"/>
          <w:spacing w:val="40"/>
          <w:sz w:val="24"/>
          <w:szCs w:val="24"/>
        </w:rPr>
        <w:t xml:space="preserve"> </w:t>
      </w:r>
      <w:r w:rsidRPr="00DA60BB">
        <w:rPr>
          <w:rFonts w:ascii="Garamond" w:hAnsi="Garamond"/>
          <w:sz w:val="24"/>
          <w:szCs w:val="24"/>
        </w:rPr>
        <w:t>консультации</w:t>
      </w:r>
      <w:r w:rsidRPr="00DA60BB">
        <w:rPr>
          <w:rFonts w:ascii="Garamond" w:hAnsi="Garamond"/>
          <w:spacing w:val="40"/>
          <w:sz w:val="24"/>
          <w:szCs w:val="24"/>
        </w:rPr>
        <w:t xml:space="preserve"> </w:t>
      </w:r>
      <w:r w:rsidRPr="00DA60BB">
        <w:rPr>
          <w:rFonts w:ascii="Garamond" w:hAnsi="Garamond"/>
          <w:sz w:val="24"/>
          <w:szCs w:val="24"/>
        </w:rPr>
        <w:t>по</w:t>
      </w:r>
      <w:r w:rsidRPr="00DA60BB">
        <w:rPr>
          <w:rFonts w:ascii="Garamond" w:hAnsi="Garamond"/>
          <w:spacing w:val="41"/>
          <w:sz w:val="24"/>
          <w:szCs w:val="24"/>
        </w:rPr>
        <w:t xml:space="preserve"> </w:t>
      </w:r>
      <w:r w:rsidRPr="00DA60BB">
        <w:rPr>
          <w:rFonts w:ascii="Garamond" w:hAnsi="Garamond"/>
          <w:sz w:val="24"/>
          <w:szCs w:val="24"/>
        </w:rPr>
        <w:t>вопросам</w:t>
      </w:r>
      <w:r w:rsidRPr="00DA60BB">
        <w:rPr>
          <w:rFonts w:ascii="Garamond" w:hAnsi="Garamond"/>
          <w:spacing w:val="41"/>
          <w:sz w:val="24"/>
          <w:szCs w:val="24"/>
        </w:rPr>
        <w:t xml:space="preserve"> </w:t>
      </w:r>
      <w:r w:rsidRPr="00DA60BB">
        <w:rPr>
          <w:rFonts w:ascii="Garamond" w:hAnsi="Garamond"/>
          <w:sz w:val="24"/>
          <w:szCs w:val="24"/>
        </w:rPr>
        <w:t>использования</w:t>
      </w:r>
      <w:r w:rsidRPr="00DA60BB">
        <w:rPr>
          <w:rFonts w:ascii="Garamond" w:hAnsi="Garamond"/>
          <w:spacing w:val="40"/>
          <w:sz w:val="24"/>
          <w:szCs w:val="24"/>
        </w:rPr>
        <w:t xml:space="preserve"> </w:t>
      </w:r>
      <w:r w:rsidRPr="00DA60BB">
        <w:rPr>
          <w:rFonts w:ascii="Garamond" w:hAnsi="Garamond"/>
          <w:sz w:val="24"/>
          <w:szCs w:val="24"/>
        </w:rPr>
        <w:t>Системы</w:t>
      </w:r>
      <w:r w:rsidRPr="00DA60BB">
        <w:rPr>
          <w:rFonts w:ascii="Garamond" w:hAnsi="Garamond"/>
          <w:spacing w:val="42"/>
          <w:sz w:val="24"/>
          <w:szCs w:val="24"/>
        </w:rPr>
        <w:t xml:space="preserve"> </w:t>
      </w:r>
      <w:r w:rsidRPr="00DA60BB">
        <w:rPr>
          <w:rFonts w:ascii="Garamond" w:hAnsi="Garamond"/>
          <w:sz w:val="24"/>
          <w:szCs w:val="24"/>
        </w:rPr>
        <w:t>«Интернет-банк</w:t>
      </w:r>
    </w:p>
    <w:p w:rsidR="00CC03EB" w:rsidRPr="00DA60BB" w:rsidRDefault="00CC03EB" w:rsidP="00CC03EB">
      <w:pPr>
        <w:pStyle w:val="a3"/>
        <w:spacing w:line="252" w:lineRule="exact"/>
        <w:rPr>
          <w:rFonts w:ascii="Garamond" w:hAnsi="Garamond"/>
          <w:sz w:val="24"/>
          <w:szCs w:val="24"/>
        </w:rPr>
      </w:pPr>
      <w:r w:rsidRPr="00DA60BB">
        <w:rPr>
          <w:rFonts w:ascii="Garamond" w:hAnsi="Garamond"/>
          <w:sz w:val="24"/>
          <w:szCs w:val="24"/>
        </w:rPr>
        <w:t>«FAKTURA.RU».</w:t>
      </w:r>
    </w:p>
    <w:p w:rsidR="00CC03EB" w:rsidRPr="00DA60BB" w:rsidRDefault="00CC03EB" w:rsidP="00CC03EB">
      <w:pPr>
        <w:pStyle w:val="a5"/>
        <w:numPr>
          <w:ilvl w:val="2"/>
          <w:numId w:val="9"/>
        </w:numPr>
        <w:tabs>
          <w:tab w:val="left" w:pos="1494"/>
        </w:tabs>
        <w:ind w:left="181" w:right="274" w:firstLine="720"/>
        <w:rPr>
          <w:rFonts w:ascii="Garamond" w:hAnsi="Garamond"/>
          <w:sz w:val="24"/>
          <w:szCs w:val="24"/>
        </w:rPr>
      </w:pPr>
      <w:r w:rsidRPr="00DA60BB">
        <w:rPr>
          <w:rFonts w:ascii="Garamond" w:hAnsi="Garamond"/>
          <w:sz w:val="24"/>
          <w:szCs w:val="24"/>
        </w:rPr>
        <w:t>В любое время по своему усмотрению инициировать замену ключей и пароля. В этом случае в срок не менее чем за 10 (Десять) календарных дней до предполагаемой замены Клиент обязан уведомить Банк о готовящейся смене ключей или пароля и в течение этого срока обеспечить предоставление в Банк уведомления об изменении параметров</w:t>
      </w:r>
      <w:r w:rsidRPr="00DA60BB">
        <w:rPr>
          <w:rFonts w:ascii="Garamond" w:hAnsi="Garamond"/>
          <w:spacing w:val="-10"/>
          <w:sz w:val="24"/>
          <w:szCs w:val="24"/>
        </w:rPr>
        <w:t xml:space="preserve"> </w:t>
      </w:r>
      <w:r w:rsidRPr="00DA60BB">
        <w:rPr>
          <w:rFonts w:ascii="Garamond" w:hAnsi="Garamond"/>
          <w:sz w:val="24"/>
          <w:szCs w:val="24"/>
        </w:rPr>
        <w:t>подключения.</w:t>
      </w:r>
    </w:p>
    <w:p w:rsidR="00CC03EB" w:rsidRPr="00DA60BB" w:rsidRDefault="00CC03EB" w:rsidP="00CC03EB">
      <w:pPr>
        <w:pStyle w:val="a5"/>
        <w:numPr>
          <w:ilvl w:val="2"/>
          <w:numId w:val="9"/>
        </w:numPr>
        <w:tabs>
          <w:tab w:val="left" w:pos="1478"/>
        </w:tabs>
        <w:spacing w:before="1"/>
        <w:ind w:left="181" w:right="273" w:firstLine="720"/>
        <w:rPr>
          <w:rFonts w:ascii="Garamond" w:hAnsi="Garamond"/>
          <w:sz w:val="24"/>
          <w:szCs w:val="24"/>
        </w:rPr>
      </w:pPr>
      <w:r w:rsidRPr="00DA60BB">
        <w:rPr>
          <w:rFonts w:ascii="Garamond" w:hAnsi="Garamond"/>
          <w:sz w:val="24"/>
          <w:szCs w:val="24"/>
        </w:rPr>
        <w:t>Приостановить, возобновить, аннулировать действие сертификата ключа ЭП/АСП, путем направления в Банк соответствующего</w:t>
      </w:r>
      <w:r w:rsidRPr="00DA60BB">
        <w:rPr>
          <w:rFonts w:ascii="Garamond" w:hAnsi="Garamond"/>
          <w:spacing w:val="-3"/>
          <w:sz w:val="24"/>
          <w:szCs w:val="24"/>
        </w:rPr>
        <w:t xml:space="preserve"> </w:t>
      </w:r>
      <w:r w:rsidRPr="00DA60BB">
        <w:rPr>
          <w:rFonts w:ascii="Garamond" w:hAnsi="Garamond"/>
          <w:sz w:val="24"/>
          <w:szCs w:val="24"/>
        </w:rPr>
        <w:t>уведомления.</w:t>
      </w:r>
    </w:p>
    <w:p w:rsidR="00CC03EB" w:rsidRPr="00DA60BB" w:rsidRDefault="00CC03EB" w:rsidP="00CC03EB">
      <w:pPr>
        <w:pStyle w:val="a5"/>
        <w:numPr>
          <w:ilvl w:val="2"/>
          <w:numId w:val="9"/>
        </w:numPr>
        <w:tabs>
          <w:tab w:val="left" w:pos="1478"/>
        </w:tabs>
        <w:ind w:left="181" w:right="273" w:firstLine="720"/>
        <w:rPr>
          <w:rFonts w:ascii="Garamond" w:hAnsi="Garamond"/>
          <w:sz w:val="24"/>
          <w:szCs w:val="24"/>
        </w:rPr>
      </w:pPr>
      <w:r w:rsidRPr="00DA60BB">
        <w:rPr>
          <w:rFonts w:ascii="Garamond" w:hAnsi="Garamond"/>
          <w:sz w:val="24"/>
          <w:szCs w:val="24"/>
        </w:rPr>
        <w:t>Клиент, присоединяясь к настоящим Правилам, предоставляет Банку право списывать (в соответствии с Тарифами) на условиях заранее данного акцепта Клиента суммы комиссионного вознаграждения Банка со счетов Клиента, открытых в</w:t>
      </w:r>
      <w:r w:rsidRPr="00DA60BB">
        <w:rPr>
          <w:rFonts w:ascii="Garamond" w:hAnsi="Garamond"/>
          <w:spacing w:val="-9"/>
          <w:sz w:val="24"/>
          <w:szCs w:val="24"/>
        </w:rPr>
        <w:t xml:space="preserve"> </w:t>
      </w:r>
      <w:r w:rsidRPr="00DA60BB">
        <w:rPr>
          <w:rFonts w:ascii="Garamond" w:hAnsi="Garamond"/>
          <w:sz w:val="24"/>
          <w:szCs w:val="24"/>
        </w:rPr>
        <w:t>Банке.</w:t>
      </w:r>
    </w:p>
    <w:p w:rsidR="00CC03EB" w:rsidRPr="00DA60BB" w:rsidRDefault="00CC03EB" w:rsidP="00CC03EB">
      <w:pPr>
        <w:pStyle w:val="a3"/>
        <w:spacing w:before="4"/>
        <w:ind w:left="0"/>
        <w:rPr>
          <w:rFonts w:ascii="Garamond" w:hAnsi="Garamond"/>
          <w:sz w:val="24"/>
          <w:szCs w:val="24"/>
        </w:rPr>
      </w:pPr>
    </w:p>
    <w:p w:rsidR="00CC03EB" w:rsidRPr="00DA60BB" w:rsidRDefault="00CC03EB" w:rsidP="00CC03EB">
      <w:pPr>
        <w:pStyle w:val="11"/>
        <w:numPr>
          <w:ilvl w:val="1"/>
          <w:numId w:val="15"/>
        </w:numPr>
        <w:tabs>
          <w:tab w:val="left" w:pos="1122"/>
        </w:tabs>
        <w:spacing w:line="251" w:lineRule="exact"/>
        <w:rPr>
          <w:rFonts w:ascii="Garamond" w:hAnsi="Garamond"/>
          <w:sz w:val="24"/>
          <w:szCs w:val="24"/>
        </w:rPr>
      </w:pPr>
      <w:bookmarkStart w:id="7" w:name="_Toc22051488"/>
      <w:r w:rsidRPr="00DA60BB">
        <w:rPr>
          <w:rFonts w:ascii="Garamond" w:hAnsi="Garamond"/>
          <w:sz w:val="24"/>
          <w:szCs w:val="24"/>
        </w:rPr>
        <w:t>Ответственность</w:t>
      </w:r>
      <w:r w:rsidRPr="00DA60BB">
        <w:rPr>
          <w:rFonts w:ascii="Garamond" w:hAnsi="Garamond"/>
          <w:spacing w:val="-3"/>
          <w:sz w:val="24"/>
          <w:szCs w:val="24"/>
        </w:rPr>
        <w:t xml:space="preserve"> </w:t>
      </w:r>
      <w:r w:rsidRPr="00DA60BB">
        <w:rPr>
          <w:rFonts w:ascii="Garamond" w:hAnsi="Garamond"/>
          <w:sz w:val="24"/>
          <w:szCs w:val="24"/>
        </w:rPr>
        <w:t>сторон</w:t>
      </w:r>
      <w:bookmarkEnd w:id="7"/>
    </w:p>
    <w:p w:rsidR="00CC03EB" w:rsidRPr="00DA60BB" w:rsidRDefault="00CC03EB" w:rsidP="00CC03EB">
      <w:pPr>
        <w:pStyle w:val="a5"/>
        <w:numPr>
          <w:ilvl w:val="2"/>
          <w:numId w:val="15"/>
        </w:numPr>
        <w:tabs>
          <w:tab w:val="left" w:pos="1358"/>
        </w:tabs>
        <w:ind w:left="181" w:right="272" w:firstLine="720"/>
        <w:rPr>
          <w:rFonts w:ascii="Garamond" w:hAnsi="Garamond"/>
          <w:sz w:val="24"/>
          <w:szCs w:val="24"/>
        </w:rPr>
      </w:pPr>
      <w:r w:rsidRPr="00DA60BB">
        <w:rPr>
          <w:rFonts w:ascii="Garamond" w:hAnsi="Garamond"/>
          <w:sz w:val="24"/>
          <w:szCs w:val="24"/>
        </w:rPr>
        <w:t>Клиент самостоятельно принимает решение об использовании Системы «Интернет-банк «FAKTURA.RU» в своей деятельности и принимает на себя все риски, связанные с ее использованием.</w:t>
      </w:r>
    </w:p>
    <w:p w:rsidR="00CC03EB" w:rsidRPr="00DA60BB" w:rsidRDefault="00CC03EB" w:rsidP="00CC03EB">
      <w:pPr>
        <w:pStyle w:val="a5"/>
        <w:numPr>
          <w:ilvl w:val="2"/>
          <w:numId w:val="15"/>
        </w:numPr>
        <w:tabs>
          <w:tab w:val="left" w:pos="1358"/>
        </w:tabs>
        <w:ind w:left="181" w:right="272" w:firstLine="720"/>
        <w:rPr>
          <w:rFonts w:ascii="Garamond" w:hAnsi="Garamond"/>
          <w:sz w:val="24"/>
          <w:szCs w:val="24"/>
        </w:rPr>
      </w:pPr>
      <w:r w:rsidRPr="00DA60BB">
        <w:rPr>
          <w:rFonts w:ascii="Garamond" w:hAnsi="Garamond"/>
          <w:sz w:val="24"/>
          <w:szCs w:val="24"/>
        </w:rPr>
        <w:t>Банк не несет ответственности перед Клиентом за последствия компрометации ключа ЭП/сре</w:t>
      </w:r>
      <w:proofErr w:type="gramStart"/>
      <w:r w:rsidRPr="00DA60BB">
        <w:rPr>
          <w:rFonts w:ascii="Garamond" w:hAnsi="Garamond"/>
          <w:sz w:val="24"/>
          <w:szCs w:val="24"/>
        </w:rPr>
        <w:t>дств пр</w:t>
      </w:r>
      <w:proofErr w:type="gramEnd"/>
      <w:r w:rsidRPr="00DA60BB">
        <w:rPr>
          <w:rFonts w:ascii="Garamond" w:hAnsi="Garamond"/>
          <w:sz w:val="24"/>
          <w:szCs w:val="24"/>
        </w:rPr>
        <w:t>остой ЭП/АСП Клиентом или его представителями, а также за убытки, понесенные Клиентом в связи с неправомерными действиями третьих</w:t>
      </w:r>
      <w:r w:rsidRPr="00DA60BB">
        <w:rPr>
          <w:rFonts w:ascii="Garamond" w:hAnsi="Garamond"/>
          <w:spacing w:val="-5"/>
          <w:sz w:val="24"/>
          <w:szCs w:val="24"/>
        </w:rPr>
        <w:t xml:space="preserve"> </w:t>
      </w:r>
      <w:r w:rsidRPr="00DA60BB">
        <w:rPr>
          <w:rFonts w:ascii="Garamond" w:hAnsi="Garamond"/>
          <w:sz w:val="24"/>
          <w:szCs w:val="24"/>
        </w:rPr>
        <w:t>лиц.</w:t>
      </w:r>
    </w:p>
    <w:p w:rsidR="00CC03EB" w:rsidRPr="00DA60BB" w:rsidRDefault="00CC03EB" w:rsidP="00CC03EB">
      <w:pPr>
        <w:pStyle w:val="a5"/>
        <w:numPr>
          <w:ilvl w:val="2"/>
          <w:numId w:val="15"/>
        </w:numPr>
        <w:tabs>
          <w:tab w:val="left" w:pos="1312"/>
        </w:tabs>
        <w:ind w:left="181" w:right="273" w:firstLine="720"/>
        <w:rPr>
          <w:rFonts w:ascii="Garamond" w:hAnsi="Garamond"/>
          <w:sz w:val="24"/>
          <w:szCs w:val="24"/>
        </w:rPr>
      </w:pPr>
      <w:r w:rsidRPr="00DA60BB">
        <w:rPr>
          <w:rFonts w:ascii="Garamond" w:hAnsi="Garamond"/>
          <w:sz w:val="24"/>
          <w:szCs w:val="24"/>
        </w:rPr>
        <w:t>Стороны не отвечают за правильность заполнения и оформления электронных документов другой Стороной.</w:t>
      </w:r>
    </w:p>
    <w:p w:rsidR="00CC03EB" w:rsidRPr="00DA60BB" w:rsidRDefault="00CC03EB" w:rsidP="00CC03EB">
      <w:pPr>
        <w:pStyle w:val="a5"/>
        <w:numPr>
          <w:ilvl w:val="2"/>
          <w:numId w:val="15"/>
        </w:numPr>
        <w:tabs>
          <w:tab w:val="left" w:pos="1384"/>
        </w:tabs>
        <w:ind w:left="181" w:right="274" w:firstLine="720"/>
        <w:rPr>
          <w:rFonts w:ascii="Garamond" w:hAnsi="Garamond"/>
          <w:sz w:val="24"/>
          <w:szCs w:val="24"/>
        </w:rPr>
      </w:pPr>
      <w:r w:rsidRPr="00DA60BB">
        <w:rPr>
          <w:rFonts w:ascii="Garamond" w:hAnsi="Garamond"/>
          <w:sz w:val="24"/>
          <w:szCs w:val="24"/>
        </w:rPr>
        <w:t>Банк не несет ответственности:</w:t>
      </w:r>
    </w:p>
    <w:p w:rsidR="00CC03EB" w:rsidRPr="00DA60BB" w:rsidRDefault="00CC03EB" w:rsidP="00CC03EB">
      <w:pPr>
        <w:pStyle w:val="a5"/>
        <w:tabs>
          <w:tab w:val="left" w:pos="1384"/>
        </w:tabs>
        <w:ind w:left="142" w:right="274" w:firstLine="0"/>
        <w:rPr>
          <w:rFonts w:ascii="Garamond" w:hAnsi="Garamond"/>
          <w:sz w:val="24"/>
          <w:szCs w:val="24"/>
        </w:rPr>
      </w:pPr>
      <w:r w:rsidRPr="00DA60BB">
        <w:rPr>
          <w:rFonts w:ascii="Garamond" w:hAnsi="Garamond"/>
          <w:sz w:val="24"/>
          <w:szCs w:val="24"/>
        </w:rPr>
        <w:t xml:space="preserve">- за последствия исполнения электронного документа, защищенного корректной ЭП/АСП </w:t>
      </w:r>
      <w:r w:rsidRPr="00DA60BB">
        <w:rPr>
          <w:rFonts w:ascii="Garamond" w:hAnsi="Garamond"/>
          <w:sz w:val="24"/>
          <w:szCs w:val="24"/>
        </w:rPr>
        <w:lastRenderedPageBreak/>
        <w:t xml:space="preserve">Клиента, в </w:t>
      </w:r>
      <w:proofErr w:type="spellStart"/>
      <w:r w:rsidRPr="00DA60BB">
        <w:rPr>
          <w:rFonts w:ascii="Garamond" w:hAnsi="Garamond"/>
          <w:sz w:val="24"/>
          <w:szCs w:val="24"/>
        </w:rPr>
        <w:t>т.ч</w:t>
      </w:r>
      <w:proofErr w:type="spellEnd"/>
      <w:r w:rsidRPr="00DA60BB">
        <w:rPr>
          <w:rFonts w:ascii="Garamond" w:hAnsi="Garamond"/>
          <w:sz w:val="24"/>
          <w:szCs w:val="24"/>
        </w:rPr>
        <w:t>. в случае использования программно-аппаратных сре</w:t>
      </w:r>
      <w:proofErr w:type="gramStart"/>
      <w:r w:rsidRPr="00DA60BB">
        <w:rPr>
          <w:rFonts w:ascii="Garamond" w:hAnsi="Garamond"/>
          <w:sz w:val="24"/>
          <w:szCs w:val="24"/>
        </w:rPr>
        <w:t>дств кл</w:t>
      </w:r>
      <w:proofErr w:type="gramEnd"/>
      <w:r w:rsidRPr="00DA60BB">
        <w:rPr>
          <w:rFonts w:ascii="Garamond" w:hAnsi="Garamond"/>
          <w:sz w:val="24"/>
          <w:szCs w:val="24"/>
        </w:rPr>
        <w:t>иентской части Системы «Интернет-банк «FAKTURA.RU» неуполномоченным</w:t>
      </w:r>
      <w:r w:rsidRPr="00DA60BB">
        <w:rPr>
          <w:rFonts w:ascii="Garamond" w:hAnsi="Garamond"/>
          <w:spacing w:val="-11"/>
          <w:sz w:val="24"/>
          <w:szCs w:val="24"/>
        </w:rPr>
        <w:t xml:space="preserve"> </w:t>
      </w:r>
      <w:r w:rsidRPr="00DA60BB">
        <w:rPr>
          <w:rFonts w:ascii="Garamond" w:hAnsi="Garamond"/>
          <w:sz w:val="24"/>
          <w:szCs w:val="24"/>
        </w:rPr>
        <w:t>лицом.</w:t>
      </w:r>
    </w:p>
    <w:p w:rsidR="00CC03EB" w:rsidRPr="00DA60BB" w:rsidRDefault="00CC03EB" w:rsidP="00CC03EB">
      <w:pPr>
        <w:pStyle w:val="a3"/>
        <w:ind w:right="274" w:firstLine="719"/>
        <w:jc w:val="both"/>
        <w:rPr>
          <w:rFonts w:ascii="Garamond" w:hAnsi="Garamond"/>
          <w:sz w:val="24"/>
          <w:szCs w:val="24"/>
        </w:rPr>
      </w:pPr>
      <w:r w:rsidRPr="00DA60BB">
        <w:rPr>
          <w:rFonts w:ascii="Garamond" w:hAnsi="Garamond"/>
          <w:sz w:val="24"/>
          <w:szCs w:val="24"/>
        </w:rPr>
        <w:t>-в случае реализации угроз несанкционированного доступа неуполномоченных лиц к рабочему месту Системы «Интернет-банк «FAKTURA.RU», установленному у Клиента (включая удаленный сетевой доступ), и ключам ЭП/шифрования Клиента, включая угрозы со стороны внутренних (локальных) и внешних (глобальных) сетей</w:t>
      </w:r>
      <w:r w:rsidRPr="00DA60BB">
        <w:rPr>
          <w:rFonts w:ascii="Garamond" w:hAnsi="Garamond"/>
          <w:spacing w:val="-4"/>
          <w:sz w:val="24"/>
          <w:szCs w:val="24"/>
        </w:rPr>
        <w:t xml:space="preserve"> </w:t>
      </w:r>
      <w:r w:rsidRPr="00DA60BB">
        <w:rPr>
          <w:rFonts w:ascii="Garamond" w:hAnsi="Garamond"/>
          <w:sz w:val="24"/>
          <w:szCs w:val="24"/>
        </w:rPr>
        <w:t>связи.</w:t>
      </w:r>
    </w:p>
    <w:p w:rsidR="00CC03EB" w:rsidRPr="00DA60BB" w:rsidRDefault="00CC03EB" w:rsidP="00CC03EB">
      <w:pPr>
        <w:pStyle w:val="a3"/>
        <w:ind w:right="271" w:firstLine="717"/>
        <w:jc w:val="both"/>
        <w:rPr>
          <w:rFonts w:ascii="Garamond" w:hAnsi="Garamond"/>
          <w:sz w:val="24"/>
          <w:szCs w:val="24"/>
        </w:rPr>
      </w:pPr>
      <w:r w:rsidRPr="00DA60BB">
        <w:rPr>
          <w:rFonts w:ascii="Garamond" w:hAnsi="Garamond"/>
          <w:sz w:val="24"/>
          <w:szCs w:val="24"/>
        </w:rPr>
        <w:t>-за несанкционированный доступ третьих лиц к мобильному устройству, SIM-карте, используемым Клиентом для осуществления доступа к счету посредством Системы «Интернет-банк «FAKTURA.RU» с использованием Логина и Пароля, до момента получения от Клиента уведомления о несанкционированном доступе третьих лиц к мобильному устройству, SIM- карте либо об утере, повреждении мобильного устройства,</w:t>
      </w:r>
      <w:r w:rsidRPr="00DA60BB">
        <w:rPr>
          <w:rFonts w:ascii="Garamond" w:hAnsi="Garamond"/>
          <w:spacing w:val="-2"/>
          <w:sz w:val="24"/>
          <w:szCs w:val="24"/>
        </w:rPr>
        <w:t xml:space="preserve"> </w:t>
      </w:r>
      <w:r w:rsidRPr="00DA60BB">
        <w:rPr>
          <w:rFonts w:ascii="Garamond" w:hAnsi="Garamond"/>
          <w:sz w:val="24"/>
          <w:szCs w:val="24"/>
        </w:rPr>
        <w:t>SIM-карты.</w:t>
      </w:r>
    </w:p>
    <w:p w:rsidR="00CC03EB" w:rsidRPr="00DA60BB" w:rsidRDefault="00CC03EB" w:rsidP="00CC03EB">
      <w:pPr>
        <w:pStyle w:val="a3"/>
        <w:ind w:right="274" w:firstLine="719"/>
        <w:jc w:val="both"/>
        <w:rPr>
          <w:rFonts w:ascii="Garamond" w:hAnsi="Garamond"/>
          <w:sz w:val="24"/>
          <w:szCs w:val="24"/>
        </w:rPr>
      </w:pPr>
      <w:proofErr w:type="gramStart"/>
      <w:r w:rsidRPr="00DA60BB">
        <w:rPr>
          <w:rFonts w:ascii="Garamond" w:hAnsi="Garamond"/>
          <w:sz w:val="24"/>
          <w:szCs w:val="24"/>
        </w:rPr>
        <w:t>-за неработоспособность оборудования и программных средств Клиента и третьих лиц, повлекшую за собой невозможность доступа Клиента к банковской части Системы «Интернет-банк «FAKTURA.RU», и возникшие в результате этого задержки в осуществлении операций Клиента, а также за возможное уничтожение (в полном или частичном объеме) информации, содержащейся на вычислительных средствах Клиента, подключенных к сети «Интернет» для обеспечения предоставления услуг по настоящему Договору.</w:t>
      </w:r>
      <w:proofErr w:type="gramEnd"/>
    </w:p>
    <w:p w:rsidR="00CC03EB" w:rsidRPr="00DA60BB" w:rsidRDefault="00CC03EB" w:rsidP="00CC03EB">
      <w:pPr>
        <w:pStyle w:val="a3"/>
        <w:ind w:right="274" w:firstLine="719"/>
        <w:jc w:val="both"/>
        <w:rPr>
          <w:rFonts w:ascii="Garamond" w:hAnsi="Garamond"/>
          <w:sz w:val="24"/>
          <w:szCs w:val="24"/>
        </w:rPr>
      </w:pPr>
      <w:r w:rsidRPr="00DA60BB">
        <w:rPr>
          <w:rFonts w:ascii="Garamond" w:hAnsi="Garamond"/>
          <w:sz w:val="24"/>
          <w:szCs w:val="24"/>
        </w:rPr>
        <w:t xml:space="preserve">-за несоответствие реализованного Клиентом или третьими лицами в его программном обеспечении формата обмена актуальному формату, заявленному на сайте </w:t>
      </w:r>
      <w:hyperlink r:id="rId18">
        <w:r w:rsidRPr="00DA60BB">
          <w:rPr>
            <w:rFonts w:ascii="Garamond" w:hAnsi="Garamond"/>
            <w:color w:val="0000FF"/>
            <w:sz w:val="24"/>
            <w:szCs w:val="24"/>
            <w:u w:val="single" w:color="0000FF"/>
          </w:rPr>
          <w:t>https://faktura.ru»</w:t>
        </w:r>
        <w:r w:rsidRPr="00DA60BB">
          <w:rPr>
            <w:rFonts w:ascii="Garamond" w:hAnsi="Garamond"/>
            <w:sz w:val="24"/>
            <w:szCs w:val="24"/>
          </w:rPr>
          <w:t>.</w:t>
        </w:r>
      </w:hyperlink>
    </w:p>
    <w:p w:rsidR="00CC03EB" w:rsidRPr="00DA60BB" w:rsidRDefault="00CC03EB" w:rsidP="00CC03EB">
      <w:pPr>
        <w:pStyle w:val="a3"/>
        <w:ind w:right="274" w:firstLine="719"/>
        <w:jc w:val="both"/>
        <w:rPr>
          <w:rFonts w:ascii="Garamond" w:hAnsi="Garamond"/>
          <w:sz w:val="24"/>
          <w:szCs w:val="24"/>
        </w:rPr>
      </w:pPr>
      <w:r w:rsidRPr="00DA60BB">
        <w:rPr>
          <w:rFonts w:ascii="Garamond" w:hAnsi="Garamond"/>
          <w:sz w:val="24"/>
          <w:szCs w:val="24"/>
        </w:rPr>
        <w:t>-за искажение и/или несвоевременное получение Клиентом выписки по счету по независящим от Банка причинам, в том числе в случаях,</w:t>
      </w:r>
      <w:r>
        <w:rPr>
          <w:rFonts w:ascii="Garamond" w:hAnsi="Garamond"/>
          <w:sz w:val="24"/>
          <w:szCs w:val="24"/>
        </w:rPr>
        <w:t xml:space="preserve"> когда имело</w:t>
      </w:r>
      <w:r w:rsidRPr="00DA60BB">
        <w:rPr>
          <w:rFonts w:ascii="Garamond" w:hAnsi="Garamond"/>
          <w:sz w:val="24"/>
          <w:szCs w:val="24"/>
        </w:rPr>
        <w:t xml:space="preserve"> место сбой в работе интернет </w:t>
      </w:r>
      <w:proofErr w:type="gramStart"/>
      <w:r w:rsidRPr="00DA60BB">
        <w:rPr>
          <w:rFonts w:ascii="Garamond" w:hAnsi="Garamond"/>
          <w:sz w:val="24"/>
          <w:szCs w:val="24"/>
        </w:rPr>
        <w:t>–п</w:t>
      </w:r>
      <w:proofErr w:type="gramEnd"/>
      <w:r w:rsidRPr="00DA60BB">
        <w:rPr>
          <w:rFonts w:ascii="Garamond" w:hAnsi="Garamond"/>
          <w:sz w:val="24"/>
          <w:szCs w:val="24"/>
        </w:rPr>
        <w:t>ровайдера (поставщика интернет-услуг) Клиента.</w:t>
      </w:r>
    </w:p>
    <w:p w:rsidR="00CC03EB" w:rsidRPr="00933C7B" w:rsidRDefault="00CC03EB" w:rsidP="00CC03EB">
      <w:pPr>
        <w:pStyle w:val="a3"/>
        <w:ind w:right="274" w:firstLine="719"/>
        <w:jc w:val="both"/>
        <w:rPr>
          <w:rFonts w:ascii="Garamond" w:hAnsi="Garamond"/>
          <w:sz w:val="24"/>
          <w:szCs w:val="24"/>
        </w:rPr>
      </w:pPr>
      <w:r w:rsidRPr="00DA60BB">
        <w:rPr>
          <w:rFonts w:ascii="Garamond" w:hAnsi="Garamond"/>
          <w:sz w:val="24"/>
          <w:szCs w:val="24"/>
        </w:rPr>
        <w:t>-за</w:t>
      </w:r>
      <w:r>
        <w:rPr>
          <w:rFonts w:ascii="Garamond" w:hAnsi="Garamond"/>
          <w:sz w:val="24"/>
          <w:szCs w:val="24"/>
        </w:rPr>
        <w:t xml:space="preserve"> </w:t>
      </w:r>
      <w:r w:rsidRPr="00DA60BB">
        <w:rPr>
          <w:rFonts w:ascii="Garamond" w:hAnsi="Garamond"/>
          <w:sz w:val="24"/>
          <w:szCs w:val="24"/>
        </w:rPr>
        <w:t xml:space="preserve">отсутствие у Клиента доступа к средствам связи, с использованием которых Клиент может уведомить Банк об утрате/компрометации/подозрении на компрометацию </w:t>
      </w:r>
      <w:r w:rsidRPr="00DA60BB">
        <w:t xml:space="preserve">Ключей, Сертификата, Логина, Пароля, разового секретного пароля или о совершенных операциях по </w:t>
      </w:r>
      <w:proofErr w:type="spellStart"/>
      <w:r w:rsidRPr="00DA60BB">
        <w:t>счетв</w:t>
      </w:r>
      <w:proofErr w:type="spellEnd"/>
      <w:r w:rsidRPr="00DA60BB">
        <w:t xml:space="preserve"> с использованием</w:t>
      </w:r>
      <w:r w:rsidRPr="00DA60BB">
        <w:rPr>
          <w:rFonts w:ascii="Garamond" w:hAnsi="Garamond"/>
          <w:sz w:val="24"/>
          <w:szCs w:val="24"/>
        </w:rPr>
        <w:t xml:space="preserve"> Системы «Интернет-банк «FAKTURA.RU»  без согласия Клиента.</w:t>
      </w:r>
    </w:p>
    <w:p w:rsidR="00CC03EB" w:rsidRPr="00DA60BB" w:rsidRDefault="00CC03EB" w:rsidP="00CC03EB">
      <w:pPr>
        <w:pStyle w:val="a5"/>
        <w:numPr>
          <w:ilvl w:val="2"/>
          <w:numId w:val="15"/>
        </w:numPr>
        <w:tabs>
          <w:tab w:val="left" w:pos="1312"/>
        </w:tabs>
        <w:ind w:left="181" w:right="273" w:firstLine="720"/>
        <w:rPr>
          <w:rFonts w:ascii="Garamond" w:hAnsi="Garamond"/>
          <w:sz w:val="24"/>
          <w:szCs w:val="24"/>
        </w:rPr>
      </w:pPr>
      <w:r w:rsidRPr="00DA60BB">
        <w:rPr>
          <w:rFonts w:ascii="Garamond" w:hAnsi="Garamond"/>
          <w:sz w:val="24"/>
          <w:szCs w:val="24"/>
        </w:rPr>
        <w:t>Клиент несет всю ответственность за убытки, возникшие вследствие разглашения или</w:t>
      </w:r>
    </w:p>
    <w:p w:rsidR="00CC03EB" w:rsidRPr="00933C7B" w:rsidRDefault="00CC03EB" w:rsidP="00CC03EB">
      <w:pPr>
        <w:tabs>
          <w:tab w:val="left" w:pos="1312"/>
        </w:tabs>
        <w:ind w:left="181" w:right="273"/>
        <w:jc w:val="both"/>
        <w:rPr>
          <w:rFonts w:ascii="Garamond" w:hAnsi="Garamond"/>
          <w:sz w:val="24"/>
          <w:szCs w:val="24"/>
        </w:rPr>
      </w:pPr>
      <w:r w:rsidRPr="00DA60BB">
        <w:rPr>
          <w:rFonts w:ascii="Garamond" w:hAnsi="Garamond"/>
          <w:sz w:val="24"/>
          <w:szCs w:val="24"/>
        </w:rPr>
        <w:t>передачи третьей стороне ключей ЭП, сре</w:t>
      </w:r>
      <w:proofErr w:type="gramStart"/>
      <w:r w:rsidRPr="00DA60BB">
        <w:rPr>
          <w:rFonts w:ascii="Garamond" w:hAnsi="Garamond"/>
          <w:sz w:val="24"/>
          <w:szCs w:val="24"/>
        </w:rPr>
        <w:t>дств пр</w:t>
      </w:r>
      <w:proofErr w:type="gramEnd"/>
      <w:r w:rsidRPr="00DA60BB">
        <w:rPr>
          <w:rFonts w:ascii="Garamond" w:hAnsi="Garamond"/>
          <w:sz w:val="24"/>
          <w:szCs w:val="24"/>
        </w:rPr>
        <w:t>остой ЭП/АСП. Использование Системы «Интерне</w:t>
      </w:r>
      <w:proofErr w:type="gramStart"/>
      <w:r w:rsidRPr="00DA60BB">
        <w:rPr>
          <w:rFonts w:ascii="Garamond" w:hAnsi="Garamond"/>
          <w:sz w:val="24"/>
          <w:szCs w:val="24"/>
        </w:rPr>
        <w:t>т-</w:t>
      </w:r>
      <w:proofErr w:type="gramEnd"/>
      <w:r w:rsidRPr="00DA60BB">
        <w:rPr>
          <w:rFonts w:ascii="Garamond" w:hAnsi="Garamond"/>
          <w:sz w:val="24"/>
          <w:szCs w:val="24"/>
        </w:rPr>
        <w:t xml:space="preserve"> банк «FAKTURA.RU», средств дополнительной защиты, ключей ЭП, Сертификатов ЭП, средств простой ЭП/АСП не Клиентом либо лицами, не уполномоченными им в установленном порядке, и без предоставления Банку документов, подтверждающих полномочия указанных лиц, в том числе в результате нарушения Клиентом условий Правил, совершение операций без согласия Клиента является нарушением Клиентом порядка использования электронного средства платежа - Системы «Интернет- банк «FAKTURA.RU», в том </w:t>
      </w:r>
      <w:proofErr w:type="gramStart"/>
      <w:r w:rsidRPr="00DA60BB">
        <w:rPr>
          <w:rFonts w:ascii="Garamond" w:hAnsi="Garamond"/>
          <w:sz w:val="24"/>
          <w:szCs w:val="24"/>
        </w:rPr>
        <w:t>числе</w:t>
      </w:r>
      <w:proofErr w:type="gramEnd"/>
      <w:r w:rsidRPr="00DA60BB">
        <w:rPr>
          <w:rFonts w:ascii="Garamond" w:hAnsi="Garamond"/>
          <w:sz w:val="24"/>
          <w:szCs w:val="24"/>
        </w:rPr>
        <w:t xml:space="preserve"> если это повлекло совершение операций без согласия Клиента или его уполномоченных лиц. В этом случае Банк не отвечает за операции, которые совершаются с использованием Системы «Интернет-банк «FAKTURA.RU» под видом Клиента.</w:t>
      </w:r>
    </w:p>
    <w:p w:rsidR="00CC03EB" w:rsidRPr="00DA60BB" w:rsidRDefault="00CC03EB" w:rsidP="00CC03EB">
      <w:pPr>
        <w:pStyle w:val="a5"/>
        <w:numPr>
          <w:ilvl w:val="2"/>
          <w:numId w:val="15"/>
        </w:numPr>
        <w:tabs>
          <w:tab w:val="left" w:pos="1454"/>
        </w:tabs>
        <w:ind w:left="181" w:right="275" w:firstLine="720"/>
        <w:rPr>
          <w:rFonts w:ascii="Garamond" w:hAnsi="Garamond"/>
          <w:sz w:val="24"/>
          <w:szCs w:val="24"/>
        </w:rPr>
      </w:pPr>
      <w:r w:rsidRPr="00DA60BB">
        <w:rPr>
          <w:rFonts w:ascii="Garamond" w:hAnsi="Garamond"/>
          <w:sz w:val="24"/>
          <w:szCs w:val="24"/>
        </w:rPr>
        <w:t>Стороны не несут ответственности за действия третьих лиц, предоставляющих услуги связи,</w:t>
      </w:r>
      <w:r w:rsidRPr="00DA60BB">
        <w:rPr>
          <w:rFonts w:ascii="Garamond" w:hAnsi="Garamond"/>
          <w:spacing w:val="8"/>
          <w:sz w:val="24"/>
          <w:szCs w:val="24"/>
        </w:rPr>
        <w:t xml:space="preserve"> </w:t>
      </w:r>
      <w:r w:rsidRPr="00DA60BB">
        <w:rPr>
          <w:rFonts w:ascii="Garamond" w:hAnsi="Garamond"/>
          <w:sz w:val="24"/>
          <w:szCs w:val="24"/>
        </w:rPr>
        <w:t>в</w:t>
      </w:r>
      <w:r w:rsidRPr="00DA60BB">
        <w:rPr>
          <w:rFonts w:ascii="Garamond" w:hAnsi="Garamond"/>
          <w:spacing w:val="8"/>
          <w:sz w:val="24"/>
          <w:szCs w:val="24"/>
        </w:rPr>
        <w:t xml:space="preserve"> </w:t>
      </w:r>
      <w:r w:rsidRPr="00DA60BB">
        <w:rPr>
          <w:rFonts w:ascii="Garamond" w:hAnsi="Garamond"/>
          <w:sz w:val="24"/>
          <w:szCs w:val="24"/>
        </w:rPr>
        <w:t>случае</w:t>
      </w:r>
      <w:r w:rsidRPr="00DA60BB">
        <w:rPr>
          <w:rFonts w:ascii="Garamond" w:hAnsi="Garamond"/>
          <w:spacing w:val="10"/>
          <w:sz w:val="24"/>
          <w:szCs w:val="24"/>
        </w:rPr>
        <w:t xml:space="preserve"> </w:t>
      </w:r>
      <w:r w:rsidRPr="00DA60BB">
        <w:rPr>
          <w:rFonts w:ascii="Garamond" w:hAnsi="Garamond"/>
          <w:sz w:val="24"/>
          <w:szCs w:val="24"/>
        </w:rPr>
        <w:t>невозможности</w:t>
      </w:r>
      <w:r w:rsidRPr="00DA60BB">
        <w:rPr>
          <w:rFonts w:ascii="Garamond" w:hAnsi="Garamond"/>
          <w:spacing w:val="9"/>
          <w:sz w:val="24"/>
          <w:szCs w:val="24"/>
        </w:rPr>
        <w:t xml:space="preserve"> </w:t>
      </w:r>
      <w:r w:rsidRPr="00DA60BB">
        <w:rPr>
          <w:rFonts w:ascii="Garamond" w:hAnsi="Garamond"/>
          <w:sz w:val="24"/>
          <w:szCs w:val="24"/>
        </w:rPr>
        <w:t>выполнять</w:t>
      </w:r>
      <w:r w:rsidRPr="00DA60BB">
        <w:rPr>
          <w:rFonts w:ascii="Garamond" w:hAnsi="Garamond"/>
          <w:spacing w:val="7"/>
          <w:sz w:val="24"/>
          <w:szCs w:val="24"/>
        </w:rPr>
        <w:t xml:space="preserve"> </w:t>
      </w:r>
      <w:r w:rsidRPr="00DA60BB">
        <w:rPr>
          <w:rFonts w:ascii="Garamond" w:hAnsi="Garamond"/>
          <w:sz w:val="24"/>
          <w:szCs w:val="24"/>
        </w:rPr>
        <w:t>обмен</w:t>
      </w:r>
      <w:r w:rsidRPr="00DA60BB">
        <w:rPr>
          <w:rFonts w:ascii="Garamond" w:hAnsi="Garamond"/>
          <w:spacing w:val="4"/>
          <w:sz w:val="24"/>
          <w:szCs w:val="24"/>
        </w:rPr>
        <w:t xml:space="preserve"> </w:t>
      </w:r>
      <w:r w:rsidRPr="00DA60BB">
        <w:rPr>
          <w:rFonts w:ascii="Garamond" w:hAnsi="Garamond"/>
          <w:sz w:val="24"/>
          <w:szCs w:val="24"/>
        </w:rPr>
        <w:t>ЭД/Простых</w:t>
      </w:r>
      <w:r w:rsidRPr="00DA60BB">
        <w:rPr>
          <w:rFonts w:ascii="Garamond" w:hAnsi="Garamond"/>
          <w:spacing w:val="7"/>
          <w:sz w:val="24"/>
          <w:szCs w:val="24"/>
        </w:rPr>
        <w:t xml:space="preserve"> </w:t>
      </w:r>
      <w:r w:rsidRPr="00DA60BB">
        <w:rPr>
          <w:rFonts w:ascii="Garamond" w:hAnsi="Garamond"/>
          <w:sz w:val="24"/>
          <w:szCs w:val="24"/>
        </w:rPr>
        <w:t>ЭД</w:t>
      </w:r>
      <w:r w:rsidRPr="00DA60BB">
        <w:rPr>
          <w:rFonts w:ascii="Garamond" w:hAnsi="Garamond"/>
          <w:spacing w:val="11"/>
          <w:sz w:val="24"/>
          <w:szCs w:val="24"/>
        </w:rPr>
        <w:t xml:space="preserve"> </w:t>
      </w:r>
      <w:r w:rsidRPr="00DA60BB">
        <w:rPr>
          <w:rFonts w:ascii="Garamond" w:hAnsi="Garamond"/>
          <w:sz w:val="24"/>
          <w:szCs w:val="24"/>
        </w:rPr>
        <w:t>с</w:t>
      </w:r>
      <w:r w:rsidRPr="00DA60BB">
        <w:rPr>
          <w:rFonts w:ascii="Garamond" w:hAnsi="Garamond"/>
          <w:spacing w:val="7"/>
          <w:sz w:val="24"/>
          <w:szCs w:val="24"/>
        </w:rPr>
        <w:t xml:space="preserve"> </w:t>
      </w:r>
      <w:r w:rsidRPr="00DA60BB">
        <w:rPr>
          <w:rFonts w:ascii="Garamond" w:hAnsi="Garamond"/>
          <w:sz w:val="24"/>
          <w:szCs w:val="24"/>
        </w:rPr>
        <w:t>помощью</w:t>
      </w:r>
      <w:r w:rsidRPr="00DA60BB">
        <w:rPr>
          <w:rFonts w:ascii="Garamond" w:hAnsi="Garamond"/>
          <w:spacing w:val="9"/>
          <w:sz w:val="24"/>
          <w:szCs w:val="24"/>
        </w:rPr>
        <w:t xml:space="preserve"> </w:t>
      </w:r>
      <w:r w:rsidRPr="00DA60BB">
        <w:rPr>
          <w:rFonts w:ascii="Garamond" w:hAnsi="Garamond"/>
          <w:sz w:val="24"/>
          <w:szCs w:val="24"/>
        </w:rPr>
        <w:t>Системы</w:t>
      </w:r>
      <w:r w:rsidRPr="00DA60BB">
        <w:rPr>
          <w:rFonts w:ascii="Garamond" w:hAnsi="Garamond"/>
          <w:spacing w:val="10"/>
          <w:sz w:val="24"/>
          <w:szCs w:val="24"/>
        </w:rPr>
        <w:t xml:space="preserve"> </w:t>
      </w:r>
      <w:r w:rsidRPr="00DA60BB">
        <w:rPr>
          <w:rFonts w:ascii="Garamond" w:hAnsi="Garamond"/>
          <w:sz w:val="24"/>
          <w:szCs w:val="24"/>
        </w:rPr>
        <w:t>«Интернет-банк</w:t>
      </w:r>
      <w:r w:rsidRPr="00933C7B">
        <w:rPr>
          <w:rFonts w:ascii="Garamond" w:hAnsi="Garamond"/>
          <w:sz w:val="24"/>
          <w:szCs w:val="24"/>
        </w:rPr>
        <w:t xml:space="preserve"> </w:t>
      </w:r>
      <w:r w:rsidRPr="00DA60BB">
        <w:rPr>
          <w:rFonts w:ascii="Garamond" w:hAnsi="Garamond"/>
          <w:sz w:val="24"/>
          <w:szCs w:val="24"/>
        </w:rPr>
        <w:t>«FAKTURA.RU», платежные документы для исполнения и выписки Клиента представляются на бумажных носителях по адресу Банка, где открыт счет Клиенту.</w:t>
      </w:r>
    </w:p>
    <w:p w:rsidR="00CC03EB" w:rsidRPr="00DA60BB" w:rsidRDefault="00CC03EB" w:rsidP="00CC03EB">
      <w:pPr>
        <w:pStyle w:val="a5"/>
        <w:numPr>
          <w:ilvl w:val="2"/>
          <w:numId w:val="15"/>
        </w:numPr>
        <w:tabs>
          <w:tab w:val="left" w:pos="1307"/>
        </w:tabs>
        <w:ind w:left="181" w:right="272" w:firstLine="717"/>
        <w:rPr>
          <w:rFonts w:ascii="Garamond" w:hAnsi="Garamond"/>
          <w:sz w:val="24"/>
          <w:szCs w:val="24"/>
        </w:rPr>
      </w:pPr>
      <w:proofErr w:type="gramStart"/>
      <w:r w:rsidRPr="00DA60BB">
        <w:rPr>
          <w:rFonts w:ascii="Garamond" w:hAnsi="Garamond"/>
          <w:sz w:val="24"/>
          <w:szCs w:val="24"/>
        </w:rPr>
        <w:t>Стороны освобождаются от ответственности за полное или частичное неисполнения своих обязательств в соответствии с Договором, если это явилось следствием действия обстоятельств, предвидеть наступление которых и/или предотвратить разумными мерами не было возможности, и которые не зависят от воли Сторон, такие как: стихийные бедствия, пожары, военные действия, массовые беспорядки, бунты, народные волнения, моратории или иные подобные действия органов государственной власти или</w:t>
      </w:r>
      <w:proofErr w:type="gramEnd"/>
      <w:r w:rsidRPr="00DA60BB">
        <w:rPr>
          <w:rFonts w:ascii="Garamond" w:hAnsi="Garamond"/>
          <w:sz w:val="24"/>
          <w:szCs w:val="24"/>
        </w:rPr>
        <w:t xml:space="preserve"> управления, забастовки работников энергетического комплекса или отрасли связи, отсутствие телефонной связи, отсутствие обеспечения электроэнергией одной из Сторон, аварии телефонного или электрического кабеля и т.п.</w:t>
      </w:r>
      <w:r w:rsidRPr="00DA60BB">
        <w:rPr>
          <w:rFonts w:ascii="Garamond" w:hAnsi="Garamond"/>
          <w:spacing w:val="-4"/>
          <w:sz w:val="24"/>
          <w:szCs w:val="24"/>
        </w:rPr>
        <w:t xml:space="preserve"> </w:t>
      </w:r>
      <w:r w:rsidRPr="00DA60BB">
        <w:rPr>
          <w:rFonts w:ascii="Garamond" w:hAnsi="Garamond"/>
          <w:sz w:val="24"/>
          <w:szCs w:val="24"/>
        </w:rPr>
        <w:t>обстоятельства.</w:t>
      </w:r>
    </w:p>
    <w:p w:rsidR="00CC03EB" w:rsidRPr="00DA60BB" w:rsidRDefault="00CC03EB" w:rsidP="00CC03EB">
      <w:pPr>
        <w:pStyle w:val="a3"/>
        <w:ind w:right="271" w:firstLine="719"/>
        <w:jc w:val="both"/>
        <w:rPr>
          <w:rFonts w:ascii="Garamond" w:hAnsi="Garamond"/>
          <w:sz w:val="24"/>
          <w:szCs w:val="24"/>
        </w:rPr>
      </w:pPr>
      <w:r w:rsidRPr="00DA60BB">
        <w:rPr>
          <w:rFonts w:ascii="Garamond" w:hAnsi="Garamond"/>
          <w:sz w:val="24"/>
          <w:szCs w:val="24"/>
        </w:rPr>
        <w:t>О наступлении и прекращении действия перечисленных в настоящем пункте обстоятельств</w:t>
      </w:r>
      <w:r w:rsidR="00B973C9">
        <w:rPr>
          <w:rFonts w:ascii="Garamond" w:hAnsi="Garamond"/>
          <w:sz w:val="24"/>
          <w:szCs w:val="24"/>
        </w:rPr>
        <w:t>,</w:t>
      </w:r>
      <w:r w:rsidRPr="00DA60BB">
        <w:rPr>
          <w:rFonts w:ascii="Garamond" w:hAnsi="Garamond"/>
          <w:sz w:val="24"/>
          <w:szCs w:val="24"/>
        </w:rPr>
        <w:t xml:space="preserve"> Сторона, для которой они явились причиной неисполнения обязательств, должна незамедлительно уведомить другую Сторону любым доступным способом, с обязательным дублированием уведомления в письменной форме.</w:t>
      </w:r>
    </w:p>
    <w:p w:rsidR="00CC03EB" w:rsidRPr="00DA60BB" w:rsidRDefault="00CC03EB" w:rsidP="00CC03EB">
      <w:pPr>
        <w:pStyle w:val="a3"/>
        <w:spacing w:before="1"/>
        <w:ind w:right="275" w:firstLine="719"/>
        <w:jc w:val="both"/>
        <w:rPr>
          <w:rFonts w:ascii="Garamond" w:hAnsi="Garamond"/>
          <w:sz w:val="24"/>
          <w:szCs w:val="24"/>
        </w:rPr>
      </w:pPr>
      <w:r w:rsidRPr="00DA60BB">
        <w:rPr>
          <w:rFonts w:ascii="Garamond" w:hAnsi="Garamond"/>
          <w:sz w:val="24"/>
          <w:szCs w:val="24"/>
        </w:rPr>
        <w:t>Свидетельство, выданное компетентным государственным органом, будет являться достаточным подтверждением наличия обстоятельств непреодолимой силы.</w:t>
      </w:r>
    </w:p>
    <w:p w:rsidR="00CC03EB" w:rsidRPr="00DA60BB" w:rsidRDefault="00CC03EB" w:rsidP="00CC03EB">
      <w:pPr>
        <w:pStyle w:val="a5"/>
        <w:numPr>
          <w:ilvl w:val="2"/>
          <w:numId w:val="15"/>
        </w:numPr>
        <w:tabs>
          <w:tab w:val="left" w:pos="1300"/>
        </w:tabs>
        <w:ind w:left="181" w:right="271" w:firstLine="717"/>
        <w:rPr>
          <w:rFonts w:ascii="Garamond" w:hAnsi="Garamond"/>
          <w:sz w:val="24"/>
          <w:szCs w:val="24"/>
        </w:rPr>
      </w:pPr>
      <w:r w:rsidRPr="00DA60BB">
        <w:rPr>
          <w:rFonts w:ascii="Garamond" w:hAnsi="Garamond"/>
          <w:sz w:val="24"/>
          <w:szCs w:val="24"/>
        </w:rPr>
        <w:t xml:space="preserve">Стороны признают, что работа Системы может быть приостановлена без предварительного уведомления Клиентов в случае возникновения необходимости применения мер </w:t>
      </w:r>
      <w:r w:rsidRPr="00DA60BB">
        <w:rPr>
          <w:rFonts w:ascii="Garamond" w:hAnsi="Garamond"/>
          <w:sz w:val="24"/>
          <w:szCs w:val="24"/>
        </w:rPr>
        <w:lastRenderedPageBreak/>
        <w:t>по управлению информационными и финансовыми рисками, когда непринятие указанных мер может повлечь возникновение угрозы безопасности работы Системы, в том числе угрозу безопасности совершения платежей</w:t>
      </w:r>
      <w:r w:rsidRPr="00DA60BB">
        <w:rPr>
          <w:rFonts w:ascii="Garamond" w:hAnsi="Garamond"/>
          <w:spacing w:val="16"/>
          <w:sz w:val="24"/>
          <w:szCs w:val="24"/>
        </w:rPr>
        <w:t xml:space="preserve"> </w:t>
      </w:r>
      <w:r w:rsidRPr="00DA60BB">
        <w:rPr>
          <w:rFonts w:ascii="Garamond" w:hAnsi="Garamond"/>
          <w:sz w:val="24"/>
          <w:szCs w:val="24"/>
        </w:rPr>
        <w:t>и/или</w:t>
      </w:r>
      <w:r w:rsidRPr="00DA60BB">
        <w:rPr>
          <w:rFonts w:ascii="Garamond" w:hAnsi="Garamond"/>
          <w:spacing w:val="16"/>
          <w:sz w:val="24"/>
          <w:szCs w:val="24"/>
        </w:rPr>
        <w:t xml:space="preserve"> </w:t>
      </w:r>
      <w:r w:rsidRPr="00DA60BB">
        <w:rPr>
          <w:rFonts w:ascii="Garamond" w:hAnsi="Garamond"/>
          <w:sz w:val="24"/>
          <w:szCs w:val="24"/>
        </w:rPr>
        <w:t>информационной</w:t>
      </w:r>
      <w:r w:rsidRPr="00DA60BB">
        <w:rPr>
          <w:rFonts w:ascii="Garamond" w:hAnsi="Garamond"/>
          <w:spacing w:val="16"/>
          <w:sz w:val="24"/>
          <w:szCs w:val="24"/>
        </w:rPr>
        <w:t xml:space="preserve"> </w:t>
      </w:r>
      <w:r w:rsidRPr="00DA60BB">
        <w:rPr>
          <w:rFonts w:ascii="Garamond" w:hAnsi="Garamond"/>
          <w:sz w:val="24"/>
          <w:szCs w:val="24"/>
        </w:rPr>
        <w:t>безопасности.</w:t>
      </w:r>
      <w:r w:rsidRPr="00DA60BB">
        <w:rPr>
          <w:rFonts w:ascii="Garamond" w:hAnsi="Garamond"/>
          <w:spacing w:val="18"/>
          <w:sz w:val="24"/>
          <w:szCs w:val="24"/>
        </w:rPr>
        <w:t xml:space="preserve"> </w:t>
      </w:r>
      <w:r w:rsidRPr="00DA60BB">
        <w:rPr>
          <w:rFonts w:ascii="Garamond" w:hAnsi="Garamond"/>
          <w:sz w:val="24"/>
          <w:szCs w:val="24"/>
        </w:rPr>
        <w:t>Допускается</w:t>
      </w:r>
      <w:r w:rsidRPr="00DA60BB">
        <w:rPr>
          <w:rFonts w:ascii="Garamond" w:hAnsi="Garamond"/>
          <w:spacing w:val="16"/>
          <w:sz w:val="24"/>
          <w:szCs w:val="24"/>
        </w:rPr>
        <w:t xml:space="preserve"> </w:t>
      </w:r>
      <w:r w:rsidRPr="00DA60BB">
        <w:rPr>
          <w:rFonts w:ascii="Garamond" w:hAnsi="Garamond"/>
          <w:sz w:val="24"/>
          <w:szCs w:val="24"/>
        </w:rPr>
        <w:t>временное</w:t>
      </w:r>
      <w:r w:rsidRPr="00DA60BB">
        <w:rPr>
          <w:rFonts w:ascii="Garamond" w:hAnsi="Garamond"/>
          <w:spacing w:val="17"/>
          <w:sz w:val="24"/>
          <w:szCs w:val="24"/>
        </w:rPr>
        <w:t xml:space="preserve"> </w:t>
      </w:r>
      <w:r w:rsidRPr="00DA60BB">
        <w:rPr>
          <w:rFonts w:ascii="Garamond" w:hAnsi="Garamond"/>
          <w:sz w:val="24"/>
          <w:szCs w:val="24"/>
        </w:rPr>
        <w:t>прекращение</w:t>
      </w:r>
      <w:r w:rsidRPr="00DA60BB">
        <w:rPr>
          <w:rFonts w:ascii="Garamond" w:hAnsi="Garamond"/>
          <w:spacing w:val="17"/>
          <w:sz w:val="24"/>
          <w:szCs w:val="24"/>
        </w:rPr>
        <w:t xml:space="preserve"> </w:t>
      </w:r>
      <w:r w:rsidRPr="00DA60BB">
        <w:rPr>
          <w:rFonts w:ascii="Garamond" w:hAnsi="Garamond"/>
          <w:sz w:val="24"/>
          <w:szCs w:val="24"/>
        </w:rPr>
        <w:t>работы</w:t>
      </w:r>
      <w:r w:rsidRPr="00DA60BB">
        <w:rPr>
          <w:rFonts w:ascii="Garamond" w:hAnsi="Garamond"/>
          <w:spacing w:val="19"/>
          <w:sz w:val="24"/>
          <w:szCs w:val="24"/>
        </w:rPr>
        <w:t xml:space="preserve"> </w:t>
      </w:r>
      <w:r w:rsidRPr="00DA60BB">
        <w:rPr>
          <w:rFonts w:ascii="Garamond" w:hAnsi="Garamond"/>
          <w:sz w:val="24"/>
          <w:szCs w:val="24"/>
        </w:rPr>
        <w:t>Системы</w:t>
      </w:r>
    </w:p>
    <w:p w:rsidR="00CC03EB" w:rsidRPr="00DA60BB" w:rsidRDefault="00CC03EB" w:rsidP="00CC03EB">
      <w:pPr>
        <w:pStyle w:val="a3"/>
        <w:spacing w:before="1"/>
        <w:ind w:right="272"/>
        <w:jc w:val="both"/>
        <w:rPr>
          <w:rFonts w:ascii="Garamond" w:hAnsi="Garamond"/>
          <w:sz w:val="24"/>
          <w:szCs w:val="24"/>
        </w:rPr>
      </w:pPr>
      <w:r w:rsidRPr="00DA60BB">
        <w:rPr>
          <w:rFonts w:ascii="Garamond" w:hAnsi="Garamond"/>
          <w:sz w:val="24"/>
          <w:szCs w:val="24"/>
        </w:rPr>
        <w:t>«Интернет-банк «FAKTURA.RU» для проведения регламентных, профилактических, иных работ суммарно не более чем на 3 (Три) часа в сутки в рабочие дни и не более чем на 12 (Двенадцать) часов в выходные и праздничные дни. В этом случае Банк не несет ответственности за невозможность использования Системы «Интернет-банк «FAKTURA.RU» и за форму совершения платежа.</w:t>
      </w:r>
    </w:p>
    <w:p w:rsidR="00CC03EB" w:rsidRPr="00DA60BB" w:rsidRDefault="00CC03EB" w:rsidP="00CC03EB">
      <w:pPr>
        <w:pStyle w:val="a5"/>
        <w:numPr>
          <w:ilvl w:val="2"/>
          <w:numId w:val="15"/>
        </w:numPr>
        <w:tabs>
          <w:tab w:val="left" w:pos="1293"/>
        </w:tabs>
        <w:ind w:left="181" w:right="274" w:firstLine="720"/>
        <w:rPr>
          <w:rFonts w:ascii="Garamond" w:hAnsi="Garamond"/>
          <w:sz w:val="24"/>
          <w:szCs w:val="24"/>
        </w:rPr>
      </w:pPr>
      <w:r w:rsidRPr="00DA60BB">
        <w:rPr>
          <w:rFonts w:ascii="Garamond" w:hAnsi="Garamond"/>
          <w:sz w:val="24"/>
          <w:szCs w:val="24"/>
        </w:rPr>
        <w:t xml:space="preserve">Стороны признают, что в соответствии с Федеральным законом № 161-ФЗ </w:t>
      </w:r>
      <w:r w:rsidRPr="00DA60BB">
        <w:rPr>
          <w:rFonts w:ascii="Garamond" w:hAnsi="Garamond"/>
          <w:spacing w:val="-3"/>
          <w:sz w:val="24"/>
          <w:szCs w:val="24"/>
        </w:rPr>
        <w:t xml:space="preserve">«О </w:t>
      </w:r>
      <w:r w:rsidRPr="00DA60BB">
        <w:rPr>
          <w:rFonts w:ascii="Garamond" w:hAnsi="Garamond"/>
          <w:sz w:val="24"/>
          <w:szCs w:val="24"/>
        </w:rPr>
        <w:t>национальной платежной системе» уведомление об изменении состояния документа, доступное Клиенту для просмотра в Системе «Интернет-банк «FAKTURA.RU», является основным способом уведомления Клиента об исполнении распоряжения о переводе денежных средств. Использование иных способов уведомления Клиента (уведомление по электронной почте, уведомление при помощи SMS-сообщений) оформляется Банком дополнительно по отдельной заявке</w:t>
      </w:r>
      <w:r w:rsidRPr="00DA60BB">
        <w:rPr>
          <w:rFonts w:ascii="Garamond" w:hAnsi="Garamond"/>
          <w:spacing w:val="-8"/>
          <w:sz w:val="24"/>
          <w:szCs w:val="24"/>
        </w:rPr>
        <w:t xml:space="preserve"> </w:t>
      </w:r>
      <w:r w:rsidRPr="00DA60BB">
        <w:rPr>
          <w:rFonts w:ascii="Garamond" w:hAnsi="Garamond"/>
          <w:sz w:val="24"/>
          <w:szCs w:val="24"/>
        </w:rPr>
        <w:t>Клиента.</w:t>
      </w:r>
    </w:p>
    <w:p w:rsidR="00CC03EB" w:rsidRPr="00DA60BB" w:rsidRDefault="00CC03EB" w:rsidP="00CC03EB">
      <w:pPr>
        <w:pStyle w:val="a3"/>
        <w:spacing w:before="3"/>
        <w:ind w:left="0"/>
        <w:rPr>
          <w:rFonts w:ascii="Garamond" w:hAnsi="Garamond"/>
          <w:sz w:val="24"/>
          <w:szCs w:val="24"/>
        </w:rPr>
      </w:pPr>
    </w:p>
    <w:p w:rsidR="00CC03EB" w:rsidRPr="00DA60BB" w:rsidRDefault="00CC03EB" w:rsidP="00CC03EB">
      <w:pPr>
        <w:pStyle w:val="11"/>
        <w:numPr>
          <w:ilvl w:val="1"/>
          <w:numId w:val="15"/>
        </w:numPr>
        <w:tabs>
          <w:tab w:val="left" w:pos="1122"/>
        </w:tabs>
        <w:spacing w:line="250" w:lineRule="exact"/>
        <w:rPr>
          <w:rFonts w:ascii="Garamond" w:hAnsi="Garamond"/>
          <w:sz w:val="24"/>
          <w:szCs w:val="24"/>
        </w:rPr>
      </w:pPr>
      <w:bookmarkStart w:id="8" w:name="_Toc22051489"/>
      <w:r w:rsidRPr="00DA60BB">
        <w:rPr>
          <w:rFonts w:ascii="Garamond" w:hAnsi="Garamond"/>
          <w:sz w:val="24"/>
          <w:szCs w:val="24"/>
        </w:rPr>
        <w:t>Порядок разрешения споров и</w:t>
      </w:r>
      <w:r w:rsidRPr="00DA60BB">
        <w:rPr>
          <w:rFonts w:ascii="Garamond" w:hAnsi="Garamond"/>
          <w:spacing w:val="-5"/>
          <w:sz w:val="24"/>
          <w:szCs w:val="24"/>
        </w:rPr>
        <w:t xml:space="preserve"> </w:t>
      </w:r>
      <w:r w:rsidRPr="00DA60BB">
        <w:rPr>
          <w:rFonts w:ascii="Garamond" w:hAnsi="Garamond"/>
          <w:sz w:val="24"/>
          <w:szCs w:val="24"/>
        </w:rPr>
        <w:t>конфликтов</w:t>
      </w:r>
      <w:bookmarkEnd w:id="8"/>
    </w:p>
    <w:p w:rsidR="00CC03EB" w:rsidRPr="00DA60BB" w:rsidRDefault="00CC03EB" w:rsidP="00CC03EB">
      <w:pPr>
        <w:pStyle w:val="a5"/>
        <w:numPr>
          <w:ilvl w:val="2"/>
          <w:numId w:val="15"/>
        </w:numPr>
        <w:tabs>
          <w:tab w:val="left" w:pos="1396"/>
        </w:tabs>
        <w:ind w:left="181" w:right="274" w:firstLine="720"/>
        <w:rPr>
          <w:rFonts w:ascii="Garamond" w:hAnsi="Garamond"/>
          <w:sz w:val="24"/>
          <w:szCs w:val="24"/>
        </w:rPr>
      </w:pPr>
      <w:r w:rsidRPr="00DA60BB">
        <w:rPr>
          <w:rFonts w:ascii="Garamond" w:hAnsi="Garamond"/>
          <w:sz w:val="24"/>
          <w:szCs w:val="24"/>
        </w:rPr>
        <w:t>Все разногласия, споры и конфликтные ситуации, возникающие между Сторонами вследствие исполнения Договора, разрешаются с учётом взаимных интересов путём переговоров. На время разрешения спорной ситуации Банк имеет право немедленно приостановить приём/отправку и исполнение</w:t>
      </w:r>
      <w:r w:rsidRPr="00DA60BB">
        <w:rPr>
          <w:rFonts w:ascii="Garamond" w:hAnsi="Garamond"/>
          <w:spacing w:val="10"/>
          <w:sz w:val="24"/>
          <w:szCs w:val="24"/>
        </w:rPr>
        <w:t xml:space="preserve"> </w:t>
      </w:r>
      <w:r w:rsidRPr="00DA60BB">
        <w:rPr>
          <w:rFonts w:ascii="Garamond" w:hAnsi="Garamond"/>
          <w:sz w:val="24"/>
          <w:szCs w:val="24"/>
        </w:rPr>
        <w:t>электронных</w:t>
      </w:r>
      <w:r w:rsidRPr="00DA60BB">
        <w:rPr>
          <w:rFonts w:ascii="Garamond" w:hAnsi="Garamond"/>
          <w:spacing w:val="8"/>
          <w:sz w:val="24"/>
          <w:szCs w:val="24"/>
        </w:rPr>
        <w:t xml:space="preserve"> </w:t>
      </w:r>
      <w:r w:rsidRPr="00DA60BB">
        <w:rPr>
          <w:rFonts w:ascii="Garamond" w:hAnsi="Garamond"/>
          <w:sz w:val="24"/>
          <w:szCs w:val="24"/>
        </w:rPr>
        <w:t>документов</w:t>
      </w:r>
      <w:r w:rsidRPr="00DA60BB">
        <w:rPr>
          <w:rFonts w:ascii="Garamond" w:hAnsi="Garamond"/>
          <w:spacing w:val="9"/>
          <w:sz w:val="24"/>
          <w:szCs w:val="24"/>
        </w:rPr>
        <w:t xml:space="preserve"> </w:t>
      </w:r>
      <w:r w:rsidRPr="00DA60BB">
        <w:rPr>
          <w:rFonts w:ascii="Garamond" w:hAnsi="Garamond"/>
          <w:sz w:val="24"/>
          <w:szCs w:val="24"/>
        </w:rPr>
        <w:t>в</w:t>
      </w:r>
      <w:r w:rsidRPr="00DA60BB">
        <w:rPr>
          <w:rFonts w:ascii="Garamond" w:hAnsi="Garamond"/>
          <w:spacing w:val="9"/>
          <w:sz w:val="24"/>
          <w:szCs w:val="24"/>
        </w:rPr>
        <w:t xml:space="preserve"> </w:t>
      </w:r>
      <w:r w:rsidRPr="00DA60BB">
        <w:rPr>
          <w:rFonts w:ascii="Garamond" w:hAnsi="Garamond"/>
          <w:sz w:val="24"/>
          <w:szCs w:val="24"/>
        </w:rPr>
        <w:t>одностороннем</w:t>
      </w:r>
      <w:r w:rsidRPr="00DA60BB">
        <w:rPr>
          <w:rFonts w:ascii="Garamond" w:hAnsi="Garamond"/>
          <w:spacing w:val="13"/>
          <w:sz w:val="24"/>
          <w:szCs w:val="24"/>
        </w:rPr>
        <w:t xml:space="preserve"> </w:t>
      </w:r>
      <w:r w:rsidRPr="00DA60BB">
        <w:rPr>
          <w:rFonts w:ascii="Garamond" w:hAnsi="Garamond"/>
          <w:sz w:val="24"/>
          <w:szCs w:val="24"/>
        </w:rPr>
        <w:t>порядке.</w:t>
      </w:r>
      <w:r w:rsidRPr="00DA60BB">
        <w:rPr>
          <w:rFonts w:ascii="Garamond" w:hAnsi="Garamond"/>
          <w:spacing w:val="11"/>
          <w:sz w:val="24"/>
          <w:szCs w:val="24"/>
        </w:rPr>
        <w:t xml:space="preserve"> </w:t>
      </w:r>
      <w:r w:rsidRPr="00DA60BB">
        <w:rPr>
          <w:rFonts w:ascii="Garamond" w:hAnsi="Garamond"/>
          <w:sz w:val="24"/>
          <w:szCs w:val="24"/>
        </w:rPr>
        <w:t>В</w:t>
      </w:r>
      <w:r w:rsidRPr="00DA60BB">
        <w:rPr>
          <w:rFonts w:ascii="Garamond" w:hAnsi="Garamond"/>
          <w:spacing w:val="10"/>
          <w:sz w:val="24"/>
          <w:szCs w:val="24"/>
        </w:rPr>
        <w:t xml:space="preserve"> </w:t>
      </w:r>
      <w:r w:rsidRPr="00DA60BB">
        <w:rPr>
          <w:rFonts w:ascii="Garamond" w:hAnsi="Garamond"/>
          <w:sz w:val="24"/>
          <w:szCs w:val="24"/>
        </w:rPr>
        <w:t>этом</w:t>
      </w:r>
      <w:r w:rsidRPr="00DA60BB">
        <w:rPr>
          <w:rFonts w:ascii="Garamond" w:hAnsi="Garamond"/>
          <w:spacing w:val="9"/>
          <w:sz w:val="24"/>
          <w:szCs w:val="24"/>
        </w:rPr>
        <w:t xml:space="preserve"> </w:t>
      </w:r>
      <w:r w:rsidRPr="00DA60BB">
        <w:rPr>
          <w:rFonts w:ascii="Garamond" w:hAnsi="Garamond"/>
          <w:sz w:val="24"/>
          <w:szCs w:val="24"/>
        </w:rPr>
        <w:t>случае</w:t>
      </w:r>
      <w:r w:rsidRPr="00DA60BB">
        <w:rPr>
          <w:rFonts w:ascii="Garamond" w:hAnsi="Garamond"/>
          <w:spacing w:val="11"/>
          <w:sz w:val="24"/>
          <w:szCs w:val="24"/>
        </w:rPr>
        <w:t xml:space="preserve"> </w:t>
      </w:r>
      <w:r w:rsidRPr="00DA60BB">
        <w:rPr>
          <w:rFonts w:ascii="Garamond" w:hAnsi="Garamond"/>
          <w:sz w:val="24"/>
          <w:szCs w:val="24"/>
        </w:rPr>
        <w:t>Банк</w:t>
      </w:r>
      <w:r w:rsidRPr="00DA60BB">
        <w:rPr>
          <w:rFonts w:ascii="Garamond" w:hAnsi="Garamond"/>
          <w:spacing w:val="10"/>
          <w:sz w:val="24"/>
          <w:szCs w:val="24"/>
        </w:rPr>
        <w:t xml:space="preserve"> </w:t>
      </w:r>
      <w:r w:rsidRPr="00DA60BB">
        <w:rPr>
          <w:rFonts w:ascii="Garamond" w:hAnsi="Garamond"/>
          <w:sz w:val="24"/>
          <w:szCs w:val="24"/>
        </w:rPr>
        <w:t>обязан</w:t>
      </w:r>
      <w:r w:rsidRPr="00DA60BB">
        <w:rPr>
          <w:rFonts w:ascii="Garamond" w:hAnsi="Garamond"/>
          <w:spacing w:val="10"/>
          <w:sz w:val="24"/>
          <w:szCs w:val="24"/>
        </w:rPr>
        <w:t xml:space="preserve"> </w:t>
      </w:r>
      <w:r w:rsidRPr="00DA60BB">
        <w:rPr>
          <w:rFonts w:ascii="Garamond" w:hAnsi="Garamond"/>
          <w:sz w:val="24"/>
          <w:szCs w:val="24"/>
        </w:rPr>
        <w:t>по</w:t>
      </w:r>
      <w:r w:rsidRPr="00DA60BB">
        <w:rPr>
          <w:rFonts w:ascii="Garamond" w:hAnsi="Garamond"/>
          <w:spacing w:val="10"/>
          <w:sz w:val="24"/>
          <w:szCs w:val="24"/>
        </w:rPr>
        <w:t xml:space="preserve"> </w:t>
      </w:r>
      <w:r w:rsidRPr="00DA60BB">
        <w:rPr>
          <w:rFonts w:ascii="Garamond" w:hAnsi="Garamond"/>
          <w:sz w:val="24"/>
          <w:szCs w:val="24"/>
        </w:rPr>
        <w:t>Системе</w:t>
      </w:r>
    </w:p>
    <w:p w:rsidR="00CC03EB" w:rsidRPr="00DA60BB" w:rsidRDefault="00CC03EB" w:rsidP="00CC03EB">
      <w:pPr>
        <w:pStyle w:val="a3"/>
        <w:ind w:right="279"/>
        <w:jc w:val="both"/>
        <w:rPr>
          <w:rFonts w:ascii="Garamond" w:hAnsi="Garamond"/>
          <w:sz w:val="24"/>
          <w:szCs w:val="24"/>
        </w:rPr>
      </w:pPr>
      <w:r w:rsidRPr="00DA60BB">
        <w:rPr>
          <w:rFonts w:ascii="Garamond" w:hAnsi="Garamond"/>
          <w:sz w:val="24"/>
          <w:szCs w:val="24"/>
        </w:rPr>
        <w:t>«Интернет-банк «FAKTURA.RU» или иным способом, определенным Правилами, уведомить Клиента о приостановке его работы в Системе «Интернет-банк «FAKTURA.RU».</w:t>
      </w:r>
    </w:p>
    <w:p w:rsidR="00CC03EB" w:rsidRPr="00DA60BB" w:rsidRDefault="00CC03EB" w:rsidP="00CC03EB">
      <w:pPr>
        <w:pStyle w:val="a5"/>
        <w:numPr>
          <w:ilvl w:val="2"/>
          <w:numId w:val="15"/>
        </w:numPr>
        <w:tabs>
          <w:tab w:val="left" w:pos="1331"/>
        </w:tabs>
        <w:ind w:left="181" w:right="273" w:firstLine="720"/>
        <w:rPr>
          <w:rFonts w:ascii="Garamond" w:hAnsi="Garamond"/>
          <w:sz w:val="24"/>
          <w:szCs w:val="24"/>
        </w:rPr>
      </w:pPr>
      <w:r w:rsidRPr="00DA60BB">
        <w:rPr>
          <w:rFonts w:ascii="Garamond" w:hAnsi="Garamond"/>
          <w:sz w:val="24"/>
          <w:szCs w:val="24"/>
        </w:rPr>
        <w:t>В случае возникновения конфликтной ситуации между Банком и Клиентом по предмету Договора, связанной с подлинностью электронных документов, совместным решением обеих Сторон создаётся комиссия. Порядок разрешения спорных ситуаций установлен в разделе 3 Приложения № 1 к настоящим Правилам. При решении вопросов по всем остальным конфликтам Стороны руководствуются действующим законодательством Российской</w:t>
      </w:r>
      <w:r w:rsidRPr="00DA60BB">
        <w:rPr>
          <w:rFonts w:ascii="Garamond" w:hAnsi="Garamond"/>
          <w:spacing w:val="-7"/>
          <w:sz w:val="24"/>
          <w:szCs w:val="24"/>
        </w:rPr>
        <w:t xml:space="preserve"> </w:t>
      </w:r>
      <w:r w:rsidRPr="00DA60BB">
        <w:rPr>
          <w:rFonts w:ascii="Garamond" w:hAnsi="Garamond"/>
          <w:sz w:val="24"/>
          <w:szCs w:val="24"/>
        </w:rPr>
        <w:t>Федерации.</w:t>
      </w:r>
    </w:p>
    <w:p w:rsidR="00CC03EB" w:rsidRPr="00DA60BB" w:rsidRDefault="00CC03EB" w:rsidP="00B973C9">
      <w:pPr>
        <w:pStyle w:val="a5"/>
        <w:numPr>
          <w:ilvl w:val="2"/>
          <w:numId w:val="15"/>
        </w:numPr>
        <w:tabs>
          <w:tab w:val="left" w:pos="1429"/>
        </w:tabs>
        <w:ind w:left="181" w:right="273" w:firstLine="720"/>
        <w:rPr>
          <w:rFonts w:ascii="Garamond" w:hAnsi="Garamond"/>
          <w:sz w:val="24"/>
          <w:szCs w:val="24"/>
        </w:rPr>
      </w:pPr>
      <w:proofErr w:type="gramStart"/>
      <w:r w:rsidRPr="00DA60BB">
        <w:rPr>
          <w:rFonts w:ascii="Garamond" w:hAnsi="Garamond"/>
          <w:sz w:val="24"/>
          <w:szCs w:val="24"/>
        </w:rPr>
        <w:t>Банк рассматривает заявления Клиента при возникновении споров, связанных с использованием Клиентом, его уполномоченными лицами Системы «Интернет-банк «FAKTURA.RU», а также предоставляет Клиенту возможность получать информацию о результатах рассмотрения заявлений (в том числе в письменной форме по требованию Клиента) в срок не более 30 дней со дня получения таких заявлений и не более 60 дней со дня получения заявления Клиента при</w:t>
      </w:r>
      <w:proofErr w:type="gramEnd"/>
      <w:r w:rsidRPr="00DA60BB">
        <w:rPr>
          <w:rFonts w:ascii="Garamond" w:hAnsi="Garamond"/>
          <w:sz w:val="24"/>
          <w:szCs w:val="24"/>
        </w:rPr>
        <w:t xml:space="preserve"> </w:t>
      </w:r>
      <w:proofErr w:type="gramStart"/>
      <w:r w:rsidRPr="00DA60BB">
        <w:rPr>
          <w:rFonts w:ascii="Garamond" w:hAnsi="Garamond"/>
          <w:sz w:val="24"/>
          <w:szCs w:val="24"/>
        </w:rPr>
        <w:t>использовании</w:t>
      </w:r>
      <w:proofErr w:type="gramEnd"/>
      <w:r w:rsidRPr="00DA60BB">
        <w:rPr>
          <w:rFonts w:ascii="Garamond" w:hAnsi="Garamond"/>
          <w:sz w:val="24"/>
          <w:szCs w:val="24"/>
        </w:rPr>
        <w:t xml:space="preserve"> Системы «Интернет-банк «FAKTURA.RU» для осуществления трансграничного перевода денежных средств.</w:t>
      </w:r>
    </w:p>
    <w:p w:rsidR="00CC03EB" w:rsidRPr="00DA60BB" w:rsidRDefault="00CC03EB" w:rsidP="00B973C9">
      <w:pPr>
        <w:pStyle w:val="a5"/>
        <w:numPr>
          <w:ilvl w:val="2"/>
          <w:numId w:val="15"/>
        </w:numPr>
        <w:tabs>
          <w:tab w:val="left" w:pos="1288"/>
        </w:tabs>
        <w:spacing w:before="66"/>
        <w:ind w:left="1287" w:hanging="386"/>
        <w:rPr>
          <w:rFonts w:ascii="Garamond" w:hAnsi="Garamond"/>
          <w:sz w:val="24"/>
          <w:szCs w:val="24"/>
        </w:rPr>
      </w:pPr>
      <w:r w:rsidRPr="00DA60BB">
        <w:rPr>
          <w:rFonts w:ascii="Garamond" w:hAnsi="Garamond"/>
          <w:sz w:val="24"/>
          <w:szCs w:val="24"/>
        </w:rPr>
        <w:t>Споры подлежат рассмотрению в Арбитражном суде Республики Татарстан.</w:t>
      </w:r>
    </w:p>
    <w:p w:rsidR="00CC03EB" w:rsidRPr="00DA60BB" w:rsidRDefault="00CC03EB" w:rsidP="00CC03EB">
      <w:pPr>
        <w:pStyle w:val="a3"/>
        <w:spacing w:before="3"/>
        <w:ind w:left="0"/>
        <w:rPr>
          <w:rFonts w:ascii="Garamond" w:hAnsi="Garamond"/>
          <w:sz w:val="24"/>
          <w:szCs w:val="24"/>
        </w:rPr>
      </w:pPr>
    </w:p>
    <w:p w:rsidR="00CC03EB" w:rsidRPr="00DA60BB" w:rsidRDefault="00CC03EB" w:rsidP="00CC03EB">
      <w:pPr>
        <w:pStyle w:val="11"/>
        <w:numPr>
          <w:ilvl w:val="1"/>
          <w:numId w:val="15"/>
        </w:numPr>
        <w:tabs>
          <w:tab w:val="left" w:pos="1122"/>
        </w:tabs>
        <w:spacing w:line="251" w:lineRule="exact"/>
        <w:rPr>
          <w:rFonts w:ascii="Garamond" w:hAnsi="Garamond"/>
          <w:sz w:val="24"/>
          <w:szCs w:val="24"/>
        </w:rPr>
      </w:pPr>
      <w:bookmarkStart w:id="9" w:name="_Toc22051490"/>
      <w:r w:rsidRPr="00DA60BB">
        <w:rPr>
          <w:rFonts w:ascii="Garamond" w:hAnsi="Garamond"/>
          <w:sz w:val="24"/>
          <w:szCs w:val="24"/>
        </w:rPr>
        <w:t>Срок действия Договора и порядок его</w:t>
      </w:r>
      <w:r w:rsidRPr="00DA60BB">
        <w:rPr>
          <w:rFonts w:ascii="Garamond" w:hAnsi="Garamond"/>
          <w:spacing w:val="-5"/>
          <w:sz w:val="24"/>
          <w:szCs w:val="24"/>
        </w:rPr>
        <w:t xml:space="preserve"> </w:t>
      </w:r>
      <w:r w:rsidRPr="00DA60BB">
        <w:rPr>
          <w:rFonts w:ascii="Garamond" w:hAnsi="Garamond"/>
          <w:sz w:val="24"/>
          <w:szCs w:val="24"/>
        </w:rPr>
        <w:t>расторжения</w:t>
      </w:r>
      <w:bookmarkEnd w:id="9"/>
    </w:p>
    <w:p w:rsidR="00CC03EB" w:rsidRPr="00DA60BB" w:rsidRDefault="00CC03EB" w:rsidP="00CC03EB">
      <w:pPr>
        <w:pStyle w:val="a5"/>
        <w:numPr>
          <w:ilvl w:val="2"/>
          <w:numId w:val="15"/>
        </w:numPr>
        <w:tabs>
          <w:tab w:val="left" w:pos="1288"/>
        </w:tabs>
        <w:spacing w:line="251" w:lineRule="exact"/>
        <w:ind w:left="1287" w:hanging="386"/>
        <w:rPr>
          <w:rFonts w:ascii="Garamond" w:hAnsi="Garamond"/>
          <w:sz w:val="24"/>
          <w:szCs w:val="24"/>
        </w:rPr>
      </w:pPr>
      <w:r w:rsidRPr="00DA60BB">
        <w:rPr>
          <w:rFonts w:ascii="Garamond" w:hAnsi="Garamond"/>
          <w:sz w:val="24"/>
          <w:szCs w:val="24"/>
        </w:rPr>
        <w:t>Договор действует в течение срока действия Основного</w:t>
      </w:r>
      <w:r w:rsidRPr="00DA60BB">
        <w:rPr>
          <w:rFonts w:ascii="Garamond" w:hAnsi="Garamond"/>
          <w:spacing w:val="-7"/>
          <w:sz w:val="24"/>
          <w:szCs w:val="24"/>
        </w:rPr>
        <w:t xml:space="preserve"> </w:t>
      </w:r>
      <w:r w:rsidRPr="00DA60BB">
        <w:rPr>
          <w:rFonts w:ascii="Garamond" w:hAnsi="Garamond"/>
          <w:sz w:val="24"/>
          <w:szCs w:val="24"/>
        </w:rPr>
        <w:t>договора.</w:t>
      </w:r>
    </w:p>
    <w:p w:rsidR="00CC03EB" w:rsidRPr="00DA60BB" w:rsidRDefault="00CC03EB" w:rsidP="00CC03EB">
      <w:pPr>
        <w:pStyle w:val="a5"/>
        <w:numPr>
          <w:ilvl w:val="2"/>
          <w:numId w:val="15"/>
        </w:numPr>
        <w:tabs>
          <w:tab w:val="left" w:pos="1338"/>
        </w:tabs>
        <w:ind w:left="181" w:right="275" w:firstLine="720"/>
        <w:rPr>
          <w:rFonts w:ascii="Garamond" w:hAnsi="Garamond"/>
          <w:sz w:val="24"/>
          <w:szCs w:val="24"/>
        </w:rPr>
      </w:pPr>
      <w:r w:rsidRPr="00DA60BB">
        <w:rPr>
          <w:rFonts w:ascii="Garamond" w:hAnsi="Garamond"/>
          <w:sz w:val="24"/>
          <w:szCs w:val="24"/>
        </w:rPr>
        <w:t>Любая из Сторон вправе расторгнуть Договор в одностороннем (внесудебном) порядке, предупредив об этом другую Сторону письменно не менее чем за 10 (Десять) календарных дней до предполагаемой даты расторжения Договора. До даты расторжения Договора Клиент обязан оплатить задолженность перед Банком, возникшую вследствие исполнения</w:t>
      </w:r>
      <w:r w:rsidRPr="00DA60BB">
        <w:rPr>
          <w:rFonts w:ascii="Garamond" w:hAnsi="Garamond"/>
          <w:spacing w:val="-5"/>
          <w:sz w:val="24"/>
          <w:szCs w:val="24"/>
        </w:rPr>
        <w:t xml:space="preserve"> </w:t>
      </w:r>
      <w:r w:rsidRPr="00DA60BB">
        <w:rPr>
          <w:rFonts w:ascii="Garamond" w:hAnsi="Garamond"/>
          <w:sz w:val="24"/>
          <w:szCs w:val="24"/>
        </w:rPr>
        <w:t>Договора.</w:t>
      </w:r>
    </w:p>
    <w:p w:rsidR="00CC03EB" w:rsidRPr="00DA60BB" w:rsidRDefault="00CC03EB" w:rsidP="00CC03EB">
      <w:pPr>
        <w:pStyle w:val="a5"/>
        <w:numPr>
          <w:ilvl w:val="2"/>
          <w:numId w:val="15"/>
        </w:numPr>
        <w:tabs>
          <w:tab w:val="left" w:pos="1372"/>
        </w:tabs>
        <w:spacing w:before="1"/>
        <w:ind w:left="181" w:right="275" w:firstLine="720"/>
        <w:rPr>
          <w:rFonts w:ascii="Garamond" w:hAnsi="Garamond"/>
          <w:sz w:val="24"/>
          <w:szCs w:val="24"/>
        </w:rPr>
      </w:pPr>
      <w:r w:rsidRPr="00DA60BB">
        <w:rPr>
          <w:rFonts w:ascii="Garamond" w:hAnsi="Garamond"/>
          <w:sz w:val="24"/>
          <w:szCs w:val="24"/>
        </w:rPr>
        <w:t>Договор прекращает свое действие с момента расторжения последнего из договоров банковского счета в валюте Российской Федерации или в иностранной валюте, заключенных между Клиентом и</w:t>
      </w:r>
      <w:r w:rsidRPr="00DA60BB">
        <w:rPr>
          <w:rFonts w:ascii="Garamond" w:hAnsi="Garamond"/>
          <w:spacing w:val="-1"/>
          <w:sz w:val="24"/>
          <w:szCs w:val="24"/>
        </w:rPr>
        <w:t xml:space="preserve"> </w:t>
      </w:r>
      <w:r w:rsidRPr="00DA60BB">
        <w:rPr>
          <w:rFonts w:ascii="Garamond" w:hAnsi="Garamond"/>
          <w:sz w:val="24"/>
          <w:szCs w:val="24"/>
        </w:rPr>
        <w:t>Банком.</w:t>
      </w:r>
    </w:p>
    <w:p w:rsidR="00CC03EB" w:rsidRDefault="00CC03EB" w:rsidP="00CC03EB">
      <w:pPr>
        <w:pStyle w:val="a5"/>
        <w:tabs>
          <w:tab w:val="left" w:pos="1372"/>
        </w:tabs>
        <w:spacing w:before="1"/>
        <w:ind w:left="1122" w:right="275" w:firstLine="0"/>
        <w:rPr>
          <w:rFonts w:ascii="Garamond" w:hAnsi="Garamond"/>
          <w:b/>
          <w:sz w:val="24"/>
          <w:szCs w:val="24"/>
        </w:rPr>
      </w:pPr>
    </w:p>
    <w:p w:rsidR="00CC03EB" w:rsidRPr="00DA60BB" w:rsidRDefault="00CC03EB" w:rsidP="00CC03EB">
      <w:pPr>
        <w:pStyle w:val="a5"/>
        <w:numPr>
          <w:ilvl w:val="1"/>
          <w:numId w:val="15"/>
        </w:numPr>
        <w:tabs>
          <w:tab w:val="left" w:pos="1372"/>
        </w:tabs>
        <w:spacing w:before="1"/>
        <w:ind w:right="275"/>
        <w:rPr>
          <w:rFonts w:ascii="Garamond" w:hAnsi="Garamond"/>
          <w:b/>
          <w:sz w:val="24"/>
          <w:szCs w:val="24"/>
        </w:rPr>
      </w:pPr>
      <w:r w:rsidRPr="00DA60BB">
        <w:rPr>
          <w:rFonts w:ascii="Garamond" w:hAnsi="Garamond"/>
          <w:b/>
          <w:sz w:val="24"/>
          <w:szCs w:val="24"/>
        </w:rPr>
        <w:t xml:space="preserve">Действия в случае </w:t>
      </w:r>
      <w:proofErr w:type="gramStart"/>
      <w:r w:rsidRPr="00DA60BB">
        <w:rPr>
          <w:rFonts w:ascii="Garamond" w:hAnsi="Garamond"/>
          <w:b/>
          <w:sz w:val="24"/>
          <w:szCs w:val="24"/>
        </w:rPr>
        <w:t>компрометации Сертификата/Ключей Клие</w:t>
      </w:r>
      <w:r>
        <w:rPr>
          <w:rFonts w:ascii="Garamond" w:hAnsi="Garamond"/>
          <w:b/>
          <w:sz w:val="24"/>
          <w:szCs w:val="24"/>
        </w:rPr>
        <w:t>нта /разглашения Логина/Пароля/Р</w:t>
      </w:r>
      <w:r w:rsidRPr="00DA60BB">
        <w:rPr>
          <w:rFonts w:ascii="Garamond" w:hAnsi="Garamond"/>
          <w:b/>
          <w:sz w:val="24"/>
          <w:szCs w:val="24"/>
        </w:rPr>
        <w:t>азового пароля</w:t>
      </w:r>
      <w:proofErr w:type="gramEnd"/>
    </w:p>
    <w:p w:rsidR="00CC03EB" w:rsidRPr="00DA60BB" w:rsidRDefault="00CC03EB" w:rsidP="00F24D07">
      <w:pPr>
        <w:pStyle w:val="a5"/>
        <w:numPr>
          <w:ilvl w:val="2"/>
          <w:numId w:val="15"/>
        </w:numPr>
        <w:tabs>
          <w:tab w:val="left" w:pos="0"/>
        </w:tabs>
        <w:spacing w:before="1"/>
        <w:ind w:left="0" w:right="275" w:firstLine="851"/>
        <w:rPr>
          <w:rFonts w:ascii="Garamond" w:hAnsi="Garamond"/>
          <w:sz w:val="24"/>
          <w:szCs w:val="24"/>
        </w:rPr>
      </w:pPr>
      <w:r w:rsidRPr="00DA60BB">
        <w:rPr>
          <w:rFonts w:ascii="Garamond" w:hAnsi="Garamond"/>
          <w:sz w:val="24"/>
          <w:szCs w:val="24"/>
        </w:rPr>
        <w:t xml:space="preserve">Сертификат/Ключи могут быть объявлены </w:t>
      </w:r>
      <w:r w:rsidRPr="00E36BC3">
        <w:rPr>
          <w:rFonts w:ascii="Garamond" w:hAnsi="Garamond"/>
          <w:sz w:val="24"/>
          <w:szCs w:val="24"/>
        </w:rPr>
        <w:t>скомпрометированными</w:t>
      </w:r>
      <w:r w:rsidRPr="00DA60BB">
        <w:rPr>
          <w:rFonts w:ascii="Garamond" w:hAnsi="Garamond"/>
          <w:sz w:val="24"/>
          <w:szCs w:val="24"/>
        </w:rPr>
        <w:t xml:space="preserve"> в </w:t>
      </w:r>
      <w:r w:rsidRPr="00E36BC3">
        <w:rPr>
          <w:rFonts w:ascii="Garamond" w:hAnsi="Garamond"/>
          <w:sz w:val="24"/>
          <w:szCs w:val="24"/>
        </w:rPr>
        <w:t>следующих</w:t>
      </w:r>
      <w:r w:rsidRPr="00DA60BB">
        <w:rPr>
          <w:rFonts w:ascii="Garamond" w:hAnsi="Garamond"/>
          <w:sz w:val="24"/>
          <w:szCs w:val="24"/>
        </w:rPr>
        <w:t xml:space="preserve"> случаях:</w:t>
      </w:r>
    </w:p>
    <w:p w:rsidR="00CC03EB" w:rsidRPr="00DA60BB" w:rsidRDefault="00CC03EB" w:rsidP="00F24D07">
      <w:pPr>
        <w:tabs>
          <w:tab w:val="left" w:pos="0"/>
        </w:tabs>
        <w:spacing w:before="1"/>
        <w:ind w:right="275" w:firstLine="851"/>
        <w:jc w:val="both"/>
        <w:rPr>
          <w:rFonts w:ascii="Garamond" w:hAnsi="Garamond"/>
          <w:sz w:val="24"/>
          <w:szCs w:val="24"/>
        </w:rPr>
      </w:pPr>
      <w:r w:rsidRPr="00DA60BB">
        <w:rPr>
          <w:rFonts w:ascii="Garamond" w:hAnsi="Garamond"/>
          <w:sz w:val="24"/>
          <w:szCs w:val="24"/>
        </w:rPr>
        <w:t>-утраты Смарт ключа с последующим обнаружением или без;</w:t>
      </w:r>
    </w:p>
    <w:p w:rsidR="00CC03EB" w:rsidRPr="00DA60BB" w:rsidRDefault="00CC03EB" w:rsidP="00F24D07">
      <w:pPr>
        <w:tabs>
          <w:tab w:val="left" w:pos="0"/>
        </w:tabs>
        <w:spacing w:before="1"/>
        <w:ind w:right="275" w:firstLine="851"/>
        <w:jc w:val="both"/>
        <w:rPr>
          <w:rFonts w:ascii="Garamond" w:hAnsi="Garamond"/>
          <w:sz w:val="24"/>
          <w:szCs w:val="24"/>
        </w:rPr>
      </w:pPr>
      <w:r w:rsidRPr="00DA60BB">
        <w:rPr>
          <w:rFonts w:ascii="Garamond" w:hAnsi="Garamond"/>
          <w:sz w:val="24"/>
          <w:szCs w:val="24"/>
        </w:rPr>
        <w:t>-выхода из строя Смарт-ключа;</w:t>
      </w:r>
    </w:p>
    <w:p w:rsidR="00CC03EB" w:rsidRPr="00DA60BB" w:rsidRDefault="00CC03EB" w:rsidP="00F24D07">
      <w:pPr>
        <w:tabs>
          <w:tab w:val="left" w:pos="0"/>
        </w:tabs>
        <w:spacing w:before="1"/>
        <w:ind w:right="275" w:firstLine="851"/>
        <w:jc w:val="both"/>
        <w:rPr>
          <w:rFonts w:ascii="Garamond" w:hAnsi="Garamond"/>
          <w:sz w:val="24"/>
          <w:szCs w:val="24"/>
        </w:rPr>
      </w:pPr>
      <w:r w:rsidRPr="00DA60BB">
        <w:rPr>
          <w:rFonts w:ascii="Garamond" w:hAnsi="Garamond"/>
          <w:sz w:val="24"/>
          <w:szCs w:val="24"/>
        </w:rPr>
        <w:t>-вероятного несанкционированного доступа к С</w:t>
      </w:r>
      <w:r w:rsidR="00B973C9">
        <w:rPr>
          <w:rFonts w:ascii="Garamond" w:hAnsi="Garamond"/>
          <w:sz w:val="24"/>
          <w:szCs w:val="24"/>
        </w:rPr>
        <w:t>м</w:t>
      </w:r>
      <w:r w:rsidRPr="00DA60BB">
        <w:rPr>
          <w:rFonts w:ascii="Garamond" w:hAnsi="Garamond"/>
          <w:sz w:val="24"/>
          <w:szCs w:val="24"/>
        </w:rPr>
        <w:t>арт-ключу;</w:t>
      </w:r>
    </w:p>
    <w:p w:rsidR="00CC03EB" w:rsidRPr="00DA60BB" w:rsidRDefault="00CC03EB" w:rsidP="00F24D07">
      <w:pPr>
        <w:tabs>
          <w:tab w:val="left" w:pos="0"/>
        </w:tabs>
        <w:spacing w:before="1"/>
        <w:ind w:right="275" w:firstLine="851"/>
        <w:jc w:val="both"/>
        <w:rPr>
          <w:rFonts w:ascii="Garamond" w:hAnsi="Garamond"/>
          <w:sz w:val="24"/>
          <w:szCs w:val="24"/>
        </w:rPr>
      </w:pPr>
      <w:r w:rsidRPr="00DA60BB">
        <w:rPr>
          <w:rFonts w:ascii="Garamond" w:hAnsi="Garamond"/>
          <w:sz w:val="24"/>
          <w:szCs w:val="24"/>
        </w:rPr>
        <w:t>-увольнения уполномоченного лица Клиента, которому выдан Пароль.</w:t>
      </w:r>
    </w:p>
    <w:p w:rsidR="00CC03EB" w:rsidRPr="00DA60BB" w:rsidRDefault="00CC03EB" w:rsidP="00F24D07">
      <w:pPr>
        <w:tabs>
          <w:tab w:val="left" w:pos="0"/>
          <w:tab w:val="left" w:pos="851"/>
        </w:tabs>
        <w:spacing w:before="1"/>
        <w:ind w:right="275" w:firstLine="851"/>
        <w:jc w:val="both"/>
        <w:rPr>
          <w:rFonts w:ascii="Garamond" w:hAnsi="Garamond"/>
          <w:sz w:val="24"/>
          <w:szCs w:val="24"/>
        </w:rPr>
      </w:pPr>
      <w:r w:rsidRPr="00DA60BB">
        <w:rPr>
          <w:rFonts w:ascii="Garamond" w:hAnsi="Garamond"/>
          <w:sz w:val="24"/>
          <w:szCs w:val="24"/>
        </w:rPr>
        <w:t xml:space="preserve">10.2. Логин, Пароль, Разовый пароль могут быть </w:t>
      </w:r>
      <w:proofErr w:type="gramStart"/>
      <w:r w:rsidRPr="00DA60BB">
        <w:rPr>
          <w:rFonts w:ascii="Garamond" w:hAnsi="Garamond"/>
          <w:sz w:val="24"/>
          <w:szCs w:val="24"/>
        </w:rPr>
        <w:t>объявлены</w:t>
      </w:r>
      <w:proofErr w:type="gramEnd"/>
      <w:r w:rsidRPr="00DA60BB">
        <w:rPr>
          <w:rFonts w:ascii="Garamond" w:hAnsi="Garamond"/>
          <w:sz w:val="24"/>
          <w:szCs w:val="24"/>
        </w:rPr>
        <w:t xml:space="preserve"> </w:t>
      </w:r>
      <w:r w:rsidR="00944F02" w:rsidRPr="00DA60BB">
        <w:rPr>
          <w:rFonts w:ascii="Garamond" w:hAnsi="Garamond"/>
          <w:sz w:val="24"/>
          <w:szCs w:val="24"/>
        </w:rPr>
        <w:t>скомпрометированными</w:t>
      </w:r>
      <w:r w:rsidRPr="00DA60BB">
        <w:rPr>
          <w:rFonts w:ascii="Garamond" w:hAnsi="Garamond"/>
          <w:sz w:val="24"/>
          <w:szCs w:val="24"/>
        </w:rPr>
        <w:t xml:space="preserve"> в следующих случаях:</w:t>
      </w:r>
    </w:p>
    <w:p w:rsidR="00CC03EB" w:rsidRPr="00DA60BB" w:rsidRDefault="00CC03EB" w:rsidP="00F24D07">
      <w:pPr>
        <w:tabs>
          <w:tab w:val="left" w:pos="0"/>
        </w:tabs>
        <w:spacing w:before="1"/>
        <w:ind w:right="275" w:firstLine="851"/>
        <w:jc w:val="both"/>
        <w:rPr>
          <w:rFonts w:ascii="Garamond" w:hAnsi="Garamond"/>
          <w:sz w:val="24"/>
          <w:szCs w:val="24"/>
        </w:rPr>
      </w:pPr>
      <w:r w:rsidRPr="00DA60BB">
        <w:rPr>
          <w:rFonts w:ascii="Garamond" w:hAnsi="Garamond"/>
          <w:sz w:val="24"/>
          <w:szCs w:val="24"/>
        </w:rPr>
        <w:lastRenderedPageBreak/>
        <w:t>-утраты м</w:t>
      </w:r>
      <w:r w:rsidR="00B973C9">
        <w:rPr>
          <w:rFonts w:ascii="Garamond" w:hAnsi="Garamond"/>
          <w:sz w:val="24"/>
          <w:szCs w:val="24"/>
        </w:rPr>
        <w:t>о</w:t>
      </w:r>
      <w:r w:rsidRPr="00DA60BB">
        <w:rPr>
          <w:rFonts w:ascii="Garamond" w:hAnsi="Garamond"/>
          <w:sz w:val="24"/>
          <w:szCs w:val="24"/>
        </w:rPr>
        <w:t>бильного телефона с последующим обнаружением или без;</w:t>
      </w:r>
    </w:p>
    <w:p w:rsidR="00CC03EB" w:rsidRPr="00DA60BB" w:rsidRDefault="00CC03EB" w:rsidP="00F24D07">
      <w:pPr>
        <w:tabs>
          <w:tab w:val="left" w:pos="0"/>
        </w:tabs>
        <w:spacing w:before="1"/>
        <w:ind w:right="275" w:firstLine="851"/>
        <w:jc w:val="both"/>
        <w:rPr>
          <w:rFonts w:ascii="Garamond" w:hAnsi="Garamond"/>
          <w:sz w:val="24"/>
          <w:szCs w:val="24"/>
        </w:rPr>
      </w:pPr>
      <w:r w:rsidRPr="00DA60BB">
        <w:rPr>
          <w:rFonts w:ascii="Garamond" w:hAnsi="Garamond"/>
          <w:sz w:val="24"/>
          <w:szCs w:val="24"/>
        </w:rPr>
        <w:t>-вероятного несанкционированного доступа к Логину, Паролю, разовому паролю:</w:t>
      </w:r>
    </w:p>
    <w:p w:rsidR="00CC03EB" w:rsidRPr="00DA60BB" w:rsidRDefault="00CC03EB" w:rsidP="00F24D07">
      <w:pPr>
        <w:tabs>
          <w:tab w:val="left" w:pos="0"/>
        </w:tabs>
        <w:spacing w:before="1"/>
        <w:ind w:right="275" w:firstLine="851"/>
        <w:jc w:val="both"/>
        <w:rPr>
          <w:rFonts w:ascii="Garamond" w:hAnsi="Garamond"/>
          <w:sz w:val="24"/>
          <w:szCs w:val="24"/>
        </w:rPr>
      </w:pPr>
      <w:r w:rsidRPr="00DA60BB">
        <w:rPr>
          <w:rFonts w:ascii="Garamond" w:hAnsi="Garamond"/>
          <w:sz w:val="24"/>
          <w:szCs w:val="24"/>
        </w:rPr>
        <w:t>-увольнения уполномоченного лица Клиента, получившего Логин, Пароль;</w:t>
      </w:r>
    </w:p>
    <w:p w:rsidR="00CC03EB" w:rsidRPr="00DA60BB" w:rsidRDefault="00CC03EB" w:rsidP="00F24D07">
      <w:pPr>
        <w:tabs>
          <w:tab w:val="left" w:pos="0"/>
        </w:tabs>
        <w:spacing w:before="1"/>
        <w:ind w:right="275" w:firstLine="851"/>
        <w:jc w:val="both"/>
        <w:rPr>
          <w:rFonts w:ascii="Garamond" w:hAnsi="Garamond"/>
          <w:sz w:val="24"/>
          <w:szCs w:val="24"/>
        </w:rPr>
      </w:pPr>
      <w:r w:rsidRPr="00DA60BB">
        <w:rPr>
          <w:rFonts w:ascii="Garamond" w:hAnsi="Garamond"/>
          <w:sz w:val="24"/>
          <w:szCs w:val="24"/>
        </w:rPr>
        <w:t>-разглашения Логина, Пароля, Разового пароля.</w:t>
      </w:r>
    </w:p>
    <w:p w:rsidR="00CC03EB" w:rsidRPr="00DA60BB" w:rsidRDefault="00CC03EB" w:rsidP="00F24D07">
      <w:pPr>
        <w:tabs>
          <w:tab w:val="left" w:pos="0"/>
          <w:tab w:val="left" w:pos="851"/>
        </w:tabs>
        <w:spacing w:before="1"/>
        <w:ind w:right="275" w:firstLine="851"/>
        <w:jc w:val="both"/>
        <w:rPr>
          <w:rFonts w:ascii="Garamond" w:hAnsi="Garamond"/>
          <w:sz w:val="24"/>
          <w:szCs w:val="24"/>
        </w:rPr>
      </w:pPr>
      <w:r w:rsidRPr="00DA60BB">
        <w:rPr>
          <w:rFonts w:ascii="Garamond" w:hAnsi="Garamond"/>
          <w:sz w:val="24"/>
          <w:szCs w:val="24"/>
        </w:rPr>
        <w:t xml:space="preserve">10.3. О случае </w:t>
      </w:r>
      <w:proofErr w:type="spellStart"/>
      <w:r w:rsidRPr="00DA60BB">
        <w:rPr>
          <w:rFonts w:ascii="Garamond" w:hAnsi="Garamond"/>
          <w:sz w:val="24"/>
          <w:szCs w:val="24"/>
        </w:rPr>
        <w:t>компроментации</w:t>
      </w:r>
      <w:proofErr w:type="spellEnd"/>
      <w:r w:rsidRPr="00DA60BB">
        <w:rPr>
          <w:rFonts w:ascii="Garamond" w:hAnsi="Garamond"/>
          <w:sz w:val="24"/>
          <w:szCs w:val="24"/>
        </w:rPr>
        <w:t xml:space="preserve"> Сертификата/Ключей/Логина, Пароля Клиент обязан немедленно сообщить в Банк. При этом Банк изготавливает новый Сертификат/Ключи, выдает новый Логин/Пароль в следующем порядке:</w:t>
      </w:r>
    </w:p>
    <w:p w:rsidR="00CC03EB" w:rsidRPr="00DA60BB" w:rsidRDefault="00CC03EB" w:rsidP="00F24D07">
      <w:pPr>
        <w:tabs>
          <w:tab w:val="left" w:pos="0"/>
        </w:tabs>
        <w:spacing w:before="1"/>
        <w:ind w:right="275" w:firstLine="851"/>
        <w:jc w:val="both"/>
        <w:rPr>
          <w:rFonts w:ascii="Garamond" w:hAnsi="Garamond"/>
          <w:sz w:val="24"/>
          <w:szCs w:val="24"/>
        </w:rPr>
      </w:pPr>
      <w:r w:rsidRPr="00DA60BB">
        <w:rPr>
          <w:rFonts w:ascii="Garamond" w:hAnsi="Garamond"/>
          <w:sz w:val="24"/>
          <w:szCs w:val="24"/>
        </w:rPr>
        <w:t xml:space="preserve">-клиент предоставляет в Банк уведомление о признании </w:t>
      </w:r>
      <w:proofErr w:type="gramStart"/>
      <w:r w:rsidR="00944F02" w:rsidRPr="00DA60BB">
        <w:rPr>
          <w:rFonts w:ascii="Garamond" w:hAnsi="Garamond"/>
          <w:sz w:val="24"/>
          <w:szCs w:val="24"/>
        </w:rPr>
        <w:t>скомпрометированными</w:t>
      </w:r>
      <w:proofErr w:type="gramEnd"/>
      <w:r w:rsidRPr="00DA60BB">
        <w:rPr>
          <w:rFonts w:ascii="Garamond" w:hAnsi="Garamond"/>
          <w:sz w:val="24"/>
          <w:szCs w:val="24"/>
        </w:rPr>
        <w:t xml:space="preserve"> Ключей/Сертификата/Логина/Пароля (Приложение №</w:t>
      </w:r>
      <w:r w:rsidR="00F24D07">
        <w:rPr>
          <w:rFonts w:ascii="Garamond" w:hAnsi="Garamond"/>
          <w:sz w:val="24"/>
          <w:szCs w:val="24"/>
        </w:rPr>
        <w:t>6</w:t>
      </w:r>
      <w:r w:rsidRPr="00DA60BB">
        <w:rPr>
          <w:rFonts w:ascii="Garamond" w:hAnsi="Garamond"/>
          <w:sz w:val="24"/>
          <w:szCs w:val="24"/>
        </w:rPr>
        <w:t>);</w:t>
      </w:r>
    </w:p>
    <w:p w:rsidR="00CC03EB" w:rsidRPr="00DA60BB" w:rsidRDefault="00CC03EB" w:rsidP="00F24D07">
      <w:pPr>
        <w:tabs>
          <w:tab w:val="left" w:pos="0"/>
        </w:tabs>
        <w:spacing w:before="1"/>
        <w:ind w:right="275" w:firstLine="851"/>
        <w:jc w:val="both"/>
        <w:rPr>
          <w:rFonts w:ascii="Garamond" w:hAnsi="Garamond"/>
          <w:sz w:val="24"/>
          <w:szCs w:val="24"/>
        </w:rPr>
      </w:pPr>
      <w:r w:rsidRPr="00DA60BB">
        <w:rPr>
          <w:rFonts w:ascii="Garamond" w:hAnsi="Garamond"/>
          <w:sz w:val="24"/>
          <w:szCs w:val="24"/>
        </w:rPr>
        <w:t xml:space="preserve">-Банк блокирует Сертификат/Ключи/Логин и прекращает исполнение ЭД Клиента, </w:t>
      </w:r>
      <w:proofErr w:type="gramStart"/>
      <w:r w:rsidRPr="00DA60BB">
        <w:rPr>
          <w:rFonts w:ascii="Garamond" w:hAnsi="Garamond"/>
          <w:sz w:val="24"/>
          <w:szCs w:val="24"/>
        </w:rPr>
        <w:t>заверенных</w:t>
      </w:r>
      <w:proofErr w:type="gramEnd"/>
      <w:r w:rsidRPr="00DA60BB">
        <w:rPr>
          <w:rFonts w:ascii="Garamond" w:hAnsi="Garamond"/>
          <w:sz w:val="24"/>
          <w:szCs w:val="24"/>
        </w:rPr>
        <w:t xml:space="preserve"> ЭП с использованием старого Ключ</w:t>
      </w:r>
      <w:r w:rsidR="00F24D07">
        <w:rPr>
          <w:rFonts w:ascii="Garamond" w:hAnsi="Garamond"/>
          <w:sz w:val="24"/>
          <w:szCs w:val="24"/>
        </w:rPr>
        <w:t>а</w:t>
      </w:r>
      <w:r w:rsidRPr="00DA60BB">
        <w:rPr>
          <w:rFonts w:ascii="Garamond" w:hAnsi="Garamond"/>
          <w:sz w:val="24"/>
          <w:szCs w:val="24"/>
        </w:rPr>
        <w:t>/Сертификата/Логина/Пароля, не позднее дня поступления заявления в Банк.</w:t>
      </w:r>
    </w:p>
    <w:p w:rsidR="00CC03EB" w:rsidRPr="00DA60BB" w:rsidRDefault="00CC03EB" w:rsidP="00F24D07">
      <w:pPr>
        <w:tabs>
          <w:tab w:val="left" w:pos="0"/>
        </w:tabs>
        <w:spacing w:before="1"/>
        <w:ind w:right="275" w:firstLine="851"/>
        <w:jc w:val="both"/>
        <w:rPr>
          <w:rFonts w:ascii="Garamond" w:hAnsi="Garamond"/>
          <w:sz w:val="24"/>
          <w:szCs w:val="24"/>
        </w:rPr>
      </w:pPr>
      <w:r w:rsidRPr="00DA60BB">
        <w:rPr>
          <w:rFonts w:ascii="Garamond" w:hAnsi="Garamond"/>
          <w:sz w:val="24"/>
          <w:szCs w:val="24"/>
        </w:rPr>
        <w:t xml:space="preserve">-Банк </w:t>
      </w:r>
      <w:proofErr w:type="gramStart"/>
      <w:r w:rsidRPr="00DA60BB">
        <w:rPr>
          <w:rFonts w:ascii="Garamond" w:hAnsi="Garamond"/>
          <w:sz w:val="24"/>
          <w:szCs w:val="24"/>
        </w:rPr>
        <w:t>изготавливает новый Ключ/Сертификат выдает</w:t>
      </w:r>
      <w:proofErr w:type="gramEnd"/>
      <w:r w:rsidRPr="00DA60BB">
        <w:rPr>
          <w:rFonts w:ascii="Garamond" w:hAnsi="Garamond"/>
          <w:sz w:val="24"/>
          <w:szCs w:val="24"/>
        </w:rPr>
        <w:t xml:space="preserve"> новый Логин/Пароль в порядке, предусмотренной Системой «Интернет-банк «FAKTURA.RU»  , с учетом требований, установленных действующим законодательством, в соответствии с данными, указанными в Приложении №</w:t>
      </w:r>
      <w:r w:rsidR="00F24D07">
        <w:rPr>
          <w:rFonts w:ascii="Garamond" w:hAnsi="Garamond"/>
          <w:sz w:val="24"/>
          <w:szCs w:val="24"/>
        </w:rPr>
        <w:t>6</w:t>
      </w:r>
    </w:p>
    <w:p w:rsidR="00CC03EB" w:rsidRPr="00DA60BB" w:rsidRDefault="00CC03EB" w:rsidP="00F24D07">
      <w:pPr>
        <w:pStyle w:val="a3"/>
        <w:tabs>
          <w:tab w:val="left" w:pos="0"/>
        </w:tabs>
        <w:spacing w:before="3"/>
        <w:ind w:left="0" w:firstLine="851"/>
        <w:rPr>
          <w:rFonts w:ascii="Garamond" w:hAnsi="Garamond"/>
          <w:sz w:val="24"/>
          <w:szCs w:val="24"/>
        </w:rPr>
      </w:pPr>
    </w:p>
    <w:p w:rsidR="00CC03EB" w:rsidRPr="00DA60BB" w:rsidRDefault="00CC03EB" w:rsidP="00CC03EB">
      <w:pPr>
        <w:pStyle w:val="11"/>
        <w:numPr>
          <w:ilvl w:val="1"/>
          <w:numId w:val="15"/>
        </w:numPr>
        <w:tabs>
          <w:tab w:val="left" w:pos="1233"/>
        </w:tabs>
        <w:spacing w:line="251" w:lineRule="exact"/>
        <w:ind w:left="1232" w:hanging="331"/>
        <w:rPr>
          <w:rFonts w:ascii="Garamond" w:hAnsi="Garamond"/>
          <w:sz w:val="24"/>
          <w:szCs w:val="24"/>
        </w:rPr>
      </w:pPr>
      <w:bookmarkStart w:id="10" w:name="_Toc22051491"/>
      <w:r w:rsidRPr="00DA60BB">
        <w:rPr>
          <w:rFonts w:ascii="Garamond" w:hAnsi="Garamond"/>
          <w:sz w:val="24"/>
          <w:szCs w:val="24"/>
        </w:rPr>
        <w:t>Прочие</w:t>
      </w:r>
      <w:r w:rsidRPr="00DA60BB">
        <w:rPr>
          <w:rFonts w:ascii="Garamond" w:hAnsi="Garamond"/>
          <w:spacing w:val="-1"/>
          <w:sz w:val="24"/>
          <w:szCs w:val="24"/>
        </w:rPr>
        <w:t xml:space="preserve"> </w:t>
      </w:r>
      <w:r w:rsidRPr="00DA60BB">
        <w:rPr>
          <w:rFonts w:ascii="Garamond" w:hAnsi="Garamond"/>
          <w:sz w:val="24"/>
          <w:szCs w:val="24"/>
        </w:rPr>
        <w:t>условия</w:t>
      </w:r>
      <w:bookmarkEnd w:id="10"/>
    </w:p>
    <w:p w:rsidR="00CC03EB" w:rsidRPr="00DA60BB" w:rsidRDefault="00CC03EB" w:rsidP="00CC03EB">
      <w:pPr>
        <w:pStyle w:val="a5"/>
        <w:numPr>
          <w:ilvl w:val="2"/>
          <w:numId w:val="15"/>
        </w:numPr>
        <w:tabs>
          <w:tab w:val="left" w:pos="1444"/>
        </w:tabs>
        <w:ind w:left="181" w:right="277" w:firstLine="717"/>
        <w:rPr>
          <w:rFonts w:ascii="Garamond" w:hAnsi="Garamond"/>
          <w:sz w:val="24"/>
          <w:szCs w:val="24"/>
        </w:rPr>
      </w:pPr>
      <w:r w:rsidRPr="00DA60BB">
        <w:rPr>
          <w:rFonts w:ascii="Garamond" w:hAnsi="Garamond"/>
          <w:sz w:val="24"/>
          <w:szCs w:val="24"/>
        </w:rPr>
        <w:t xml:space="preserve">Банк вправе вносить изменения в настоящие Правила, с предварительным извещением Клиента не менее чем за 10 (Десять) календарных дней до даты вступления изменений в силу. Информация об изменениях, вносимых в настоящие Правила, доводится до сведения Клиента путем ее размещения в операционных залах Банка и на </w:t>
      </w:r>
      <w:proofErr w:type="spellStart"/>
      <w:r w:rsidRPr="00DA60BB">
        <w:rPr>
          <w:rFonts w:ascii="Garamond" w:hAnsi="Garamond"/>
          <w:sz w:val="24"/>
          <w:szCs w:val="24"/>
        </w:rPr>
        <w:t>web</w:t>
      </w:r>
      <w:proofErr w:type="spellEnd"/>
      <w:r w:rsidRPr="00DA60BB">
        <w:rPr>
          <w:rFonts w:ascii="Garamond" w:hAnsi="Garamond"/>
          <w:sz w:val="24"/>
          <w:szCs w:val="24"/>
        </w:rPr>
        <w:t xml:space="preserve">-сайте Банка по адресу </w:t>
      </w:r>
      <w:hyperlink r:id="rId19" w:history="1">
        <w:r w:rsidRPr="00DA60BB">
          <w:rPr>
            <w:rStyle w:val="a6"/>
            <w:rFonts w:ascii="Garamond" w:hAnsi="Garamond"/>
            <w:sz w:val="24"/>
            <w:szCs w:val="24"/>
            <w:lang w:val="en-US"/>
          </w:rPr>
          <w:t>www</w:t>
        </w:r>
        <w:r w:rsidRPr="00DA60BB">
          <w:rPr>
            <w:rStyle w:val="a6"/>
            <w:rFonts w:ascii="Garamond" w:hAnsi="Garamond"/>
            <w:sz w:val="24"/>
            <w:szCs w:val="24"/>
          </w:rPr>
          <w:t>.</w:t>
        </w:r>
        <w:proofErr w:type="spellStart"/>
        <w:r w:rsidRPr="00DA60BB">
          <w:rPr>
            <w:rStyle w:val="a6"/>
            <w:rFonts w:ascii="Garamond" w:hAnsi="Garamond"/>
            <w:sz w:val="24"/>
            <w:szCs w:val="24"/>
            <w:lang w:val="en-US"/>
          </w:rPr>
          <w:t>altynbank</w:t>
        </w:r>
        <w:proofErr w:type="spellEnd"/>
        <w:r w:rsidRPr="00DA60BB">
          <w:rPr>
            <w:rStyle w:val="a6"/>
            <w:rFonts w:ascii="Garamond" w:hAnsi="Garamond"/>
            <w:sz w:val="24"/>
            <w:szCs w:val="24"/>
          </w:rPr>
          <w:t>.</w:t>
        </w:r>
        <w:r w:rsidRPr="00DA60BB">
          <w:rPr>
            <w:rStyle w:val="a6"/>
            <w:rFonts w:ascii="Garamond" w:hAnsi="Garamond"/>
            <w:sz w:val="24"/>
            <w:szCs w:val="24"/>
            <w:lang w:val="en-US"/>
          </w:rPr>
          <w:t>com</w:t>
        </w:r>
      </w:hyperlink>
      <w:r w:rsidRPr="00DA60BB">
        <w:rPr>
          <w:rFonts w:ascii="Garamond" w:hAnsi="Garamond"/>
          <w:color w:val="0000FF"/>
          <w:sz w:val="24"/>
          <w:szCs w:val="24"/>
          <w:u w:val="single" w:color="0000FF"/>
        </w:rPr>
        <w:t>.</w:t>
      </w:r>
    </w:p>
    <w:p w:rsidR="00CC03EB" w:rsidRPr="00DA60BB" w:rsidRDefault="00CC03EB" w:rsidP="00CC03EB">
      <w:pPr>
        <w:pStyle w:val="a5"/>
        <w:numPr>
          <w:ilvl w:val="2"/>
          <w:numId w:val="15"/>
        </w:numPr>
        <w:tabs>
          <w:tab w:val="left" w:pos="1513"/>
        </w:tabs>
        <w:spacing w:line="242" w:lineRule="auto"/>
        <w:ind w:left="181" w:right="277" w:firstLine="717"/>
        <w:rPr>
          <w:rFonts w:ascii="Garamond" w:hAnsi="Garamond"/>
          <w:sz w:val="24"/>
          <w:szCs w:val="24"/>
        </w:rPr>
      </w:pPr>
      <w:r w:rsidRPr="00DA60BB">
        <w:rPr>
          <w:rFonts w:ascii="Garamond" w:hAnsi="Garamond"/>
          <w:sz w:val="24"/>
          <w:szCs w:val="24"/>
        </w:rPr>
        <w:t>В случае изменения законодательства Российской Федерации настоящие Правила применяются в части, не противоречащей вновь принятым нормативным</w:t>
      </w:r>
      <w:r w:rsidRPr="00DA60BB">
        <w:rPr>
          <w:rFonts w:ascii="Garamond" w:hAnsi="Garamond"/>
          <w:spacing w:val="-9"/>
          <w:sz w:val="24"/>
          <w:szCs w:val="24"/>
        </w:rPr>
        <w:t xml:space="preserve"> </w:t>
      </w:r>
      <w:r w:rsidRPr="00DA60BB">
        <w:rPr>
          <w:rFonts w:ascii="Garamond" w:hAnsi="Garamond"/>
          <w:sz w:val="24"/>
          <w:szCs w:val="24"/>
        </w:rPr>
        <w:t>актам.</w:t>
      </w:r>
    </w:p>
    <w:p w:rsidR="00CC03EB" w:rsidRPr="00DA60BB" w:rsidRDefault="00CC03EB" w:rsidP="00CC03EB">
      <w:pPr>
        <w:pStyle w:val="a5"/>
        <w:numPr>
          <w:ilvl w:val="2"/>
          <w:numId w:val="15"/>
        </w:numPr>
        <w:tabs>
          <w:tab w:val="left" w:pos="1425"/>
        </w:tabs>
        <w:spacing w:line="242" w:lineRule="auto"/>
        <w:ind w:left="181" w:right="276" w:firstLine="717"/>
        <w:rPr>
          <w:rFonts w:ascii="Garamond" w:hAnsi="Garamond"/>
          <w:sz w:val="24"/>
          <w:szCs w:val="24"/>
        </w:rPr>
      </w:pPr>
      <w:r w:rsidRPr="00DA60BB">
        <w:rPr>
          <w:rFonts w:ascii="Garamond" w:hAnsi="Garamond"/>
          <w:sz w:val="24"/>
          <w:szCs w:val="24"/>
        </w:rPr>
        <w:t>В случае несогласия Клиента с изменениями, внесенными в настоящие Правила, Клиент вправе расторгнуть Договор, предоставив в Банк Заявление до вступления в силу таких</w:t>
      </w:r>
      <w:r w:rsidRPr="00DA60BB">
        <w:rPr>
          <w:rFonts w:ascii="Garamond" w:hAnsi="Garamond"/>
          <w:spacing w:val="-23"/>
          <w:sz w:val="24"/>
          <w:szCs w:val="24"/>
        </w:rPr>
        <w:t xml:space="preserve"> </w:t>
      </w:r>
      <w:r w:rsidRPr="00DA60BB">
        <w:rPr>
          <w:rFonts w:ascii="Garamond" w:hAnsi="Garamond"/>
          <w:sz w:val="24"/>
          <w:szCs w:val="24"/>
        </w:rPr>
        <w:t>изменений.</w:t>
      </w:r>
    </w:p>
    <w:p w:rsidR="00CC03EB" w:rsidRPr="00DA60BB" w:rsidRDefault="00CC03EB" w:rsidP="00CC03EB">
      <w:pPr>
        <w:pStyle w:val="a5"/>
        <w:numPr>
          <w:ilvl w:val="2"/>
          <w:numId w:val="15"/>
        </w:numPr>
        <w:tabs>
          <w:tab w:val="left" w:pos="1439"/>
        </w:tabs>
        <w:ind w:left="181" w:right="279" w:firstLine="717"/>
        <w:rPr>
          <w:rFonts w:ascii="Garamond" w:hAnsi="Garamond"/>
          <w:sz w:val="24"/>
          <w:szCs w:val="24"/>
        </w:rPr>
      </w:pPr>
      <w:r w:rsidRPr="00DA60BB">
        <w:rPr>
          <w:rFonts w:ascii="Garamond" w:hAnsi="Garamond"/>
          <w:sz w:val="24"/>
          <w:szCs w:val="24"/>
        </w:rPr>
        <w:t>В случае, если до вступления в силу опубликованных Банком изменений, внесенных в настоящие Правила, Банк не получил от Клиента Заявление о расторжении Договора, Стороны признают, что указанные изменения приняты</w:t>
      </w:r>
      <w:r w:rsidRPr="00DA60BB">
        <w:rPr>
          <w:rFonts w:ascii="Garamond" w:hAnsi="Garamond"/>
          <w:spacing w:val="-4"/>
          <w:sz w:val="24"/>
          <w:szCs w:val="24"/>
        </w:rPr>
        <w:t xml:space="preserve"> </w:t>
      </w:r>
      <w:r w:rsidRPr="00DA60BB">
        <w:rPr>
          <w:rFonts w:ascii="Garamond" w:hAnsi="Garamond"/>
          <w:sz w:val="24"/>
          <w:szCs w:val="24"/>
        </w:rPr>
        <w:t>Клиентом.</w:t>
      </w:r>
    </w:p>
    <w:p w:rsidR="003A4263" w:rsidRDefault="00CC03EB" w:rsidP="00CC03EB">
      <w:pPr>
        <w:pStyle w:val="a5"/>
        <w:numPr>
          <w:ilvl w:val="2"/>
          <w:numId w:val="15"/>
        </w:numPr>
        <w:tabs>
          <w:tab w:val="left" w:pos="1475"/>
        </w:tabs>
        <w:ind w:left="181" w:right="277" w:firstLine="717"/>
        <w:rPr>
          <w:rFonts w:ascii="Garamond" w:hAnsi="Garamond"/>
          <w:sz w:val="24"/>
          <w:szCs w:val="24"/>
        </w:rPr>
      </w:pPr>
      <w:r w:rsidRPr="00DA60BB">
        <w:rPr>
          <w:rFonts w:ascii="Garamond" w:hAnsi="Garamond"/>
          <w:sz w:val="24"/>
          <w:szCs w:val="24"/>
        </w:rPr>
        <w:t>Банк не несет ответственности, если информация об изменении настоящих Правил, изменении Тарифов Банка, опубликованная в порядке и в сроки, установленные настоящими Правилами, не была получена и/или изучена, и/или правильно истолкована</w:t>
      </w:r>
      <w:r w:rsidRPr="00DA60BB">
        <w:rPr>
          <w:rFonts w:ascii="Garamond" w:hAnsi="Garamond"/>
          <w:spacing w:val="-12"/>
          <w:sz w:val="24"/>
          <w:szCs w:val="24"/>
        </w:rPr>
        <w:t xml:space="preserve"> </w:t>
      </w:r>
      <w:r w:rsidRPr="00DA60BB">
        <w:rPr>
          <w:rFonts w:ascii="Garamond" w:hAnsi="Garamond"/>
          <w:sz w:val="24"/>
          <w:szCs w:val="24"/>
        </w:rPr>
        <w:t>Клиентом.</w:t>
      </w:r>
    </w:p>
    <w:p w:rsidR="003A4263" w:rsidRDefault="003A4263">
      <w:pPr>
        <w:widowControl/>
        <w:autoSpaceDE/>
        <w:autoSpaceDN/>
        <w:spacing w:after="200" w:line="276" w:lineRule="auto"/>
        <w:rPr>
          <w:rFonts w:ascii="Garamond" w:hAnsi="Garamond"/>
          <w:sz w:val="24"/>
          <w:szCs w:val="24"/>
        </w:rPr>
      </w:pPr>
      <w:r>
        <w:rPr>
          <w:rFonts w:ascii="Garamond" w:hAnsi="Garamond"/>
          <w:sz w:val="24"/>
          <w:szCs w:val="24"/>
        </w:rPr>
        <w:br w:type="page"/>
      </w:r>
    </w:p>
    <w:p w:rsidR="00CC03EB" w:rsidRPr="00DA60BB" w:rsidRDefault="00CC03EB" w:rsidP="00CC03EB">
      <w:pPr>
        <w:pStyle w:val="11"/>
        <w:spacing w:before="63"/>
        <w:ind w:left="1316" w:right="271"/>
        <w:rPr>
          <w:rFonts w:ascii="Garamond" w:hAnsi="Garamond"/>
          <w:b w:val="0"/>
          <w:sz w:val="24"/>
          <w:szCs w:val="24"/>
        </w:rPr>
      </w:pPr>
      <w:bookmarkStart w:id="11" w:name="_Toc22051492"/>
      <w:r w:rsidRPr="00DA60BB">
        <w:rPr>
          <w:rFonts w:ascii="Garamond" w:hAnsi="Garamond"/>
          <w:b w:val="0"/>
          <w:bCs w:val="0"/>
          <w:sz w:val="24"/>
          <w:szCs w:val="24"/>
        </w:rPr>
        <w:lastRenderedPageBreak/>
        <w:t xml:space="preserve">Приложение № </w:t>
      </w:r>
      <w:r w:rsidRPr="00DA60BB">
        <w:rPr>
          <w:rFonts w:ascii="Garamond" w:hAnsi="Garamond"/>
          <w:b w:val="0"/>
          <w:bCs w:val="0"/>
          <w:spacing w:val="-13"/>
          <w:sz w:val="24"/>
          <w:szCs w:val="24"/>
        </w:rPr>
        <w:t xml:space="preserve">1 </w:t>
      </w:r>
      <w:r w:rsidRPr="00DA60BB">
        <w:rPr>
          <w:rFonts w:ascii="Garamond" w:hAnsi="Garamond"/>
          <w:b w:val="0"/>
          <w:bCs w:val="0"/>
          <w:sz w:val="24"/>
          <w:szCs w:val="24"/>
        </w:rPr>
        <w:t>к Правилам подключения и эксплуатации Дистанционного банковского</w:t>
      </w:r>
      <w:r w:rsidRPr="00DA60BB">
        <w:rPr>
          <w:rFonts w:ascii="Garamond" w:hAnsi="Garamond"/>
          <w:b w:val="0"/>
          <w:bCs w:val="0"/>
          <w:spacing w:val="-20"/>
          <w:sz w:val="24"/>
          <w:szCs w:val="24"/>
        </w:rPr>
        <w:t xml:space="preserve"> </w:t>
      </w:r>
      <w:r w:rsidRPr="00DA60BB">
        <w:rPr>
          <w:rFonts w:ascii="Garamond" w:hAnsi="Garamond"/>
          <w:b w:val="0"/>
          <w:bCs w:val="0"/>
          <w:sz w:val="24"/>
          <w:szCs w:val="24"/>
        </w:rPr>
        <w:t xml:space="preserve">обслуживания </w:t>
      </w:r>
      <w:r w:rsidRPr="00DA60BB">
        <w:rPr>
          <w:rFonts w:ascii="Garamond" w:hAnsi="Garamond"/>
          <w:sz w:val="24"/>
          <w:szCs w:val="24"/>
        </w:rPr>
        <w:t>в Системе «Интернет-банк</w:t>
      </w:r>
      <w:r w:rsidRPr="00DA60BB">
        <w:rPr>
          <w:rFonts w:ascii="Garamond" w:hAnsi="Garamond"/>
          <w:spacing w:val="-22"/>
          <w:sz w:val="24"/>
          <w:szCs w:val="24"/>
        </w:rPr>
        <w:t xml:space="preserve"> </w:t>
      </w:r>
      <w:r w:rsidRPr="00DA60BB">
        <w:rPr>
          <w:rFonts w:ascii="Garamond" w:hAnsi="Garamond"/>
          <w:sz w:val="24"/>
          <w:szCs w:val="24"/>
        </w:rPr>
        <w:t>«FAKTURA.RU»</w:t>
      </w:r>
      <w:bookmarkEnd w:id="11"/>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spacing w:before="11"/>
        <w:ind w:left="0"/>
        <w:rPr>
          <w:rFonts w:ascii="Garamond" w:hAnsi="Garamond"/>
          <w:b/>
          <w:sz w:val="24"/>
          <w:szCs w:val="24"/>
        </w:rPr>
      </w:pPr>
    </w:p>
    <w:p w:rsidR="00CC03EB" w:rsidRPr="00DA60BB" w:rsidRDefault="00CC03EB" w:rsidP="00CC03EB">
      <w:pPr>
        <w:pStyle w:val="a5"/>
        <w:numPr>
          <w:ilvl w:val="0"/>
          <w:numId w:val="8"/>
        </w:numPr>
        <w:tabs>
          <w:tab w:val="left" w:pos="1122"/>
        </w:tabs>
        <w:spacing w:line="250" w:lineRule="exact"/>
        <w:rPr>
          <w:rFonts w:ascii="Garamond" w:hAnsi="Garamond"/>
          <w:b/>
          <w:sz w:val="24"/>
          <w:szCs w:val="24"/>
        </w:rPr>
      </w:pPr>
      <w:r w:rsidRPr="00DA60BB">
        <w:rPr>
          <w:rFonts w:ascii="Garamond" w:hAnsi="Garamond"/>
          <w:b/>
          <w:sz w:val="24"/>
          <w:szCs w:val="24"/>
        </w:rPr>
        <w:t>Список электронных</w:t>
      </w:r>
      <w:r w:rsidRPr="00DA60BB">
        <w:rPr>
          <w:rFonts w:ascii="Garamond" w:hAnsi="Garamond"/>
          <w:b/>
          <w:spacing w:val="-5"/>
          <w:sz w:val="24"/>
          <w:szCs w:val="24"/>
        </w:rPr>
        <w:t xml:space="preserve"> </w:t>
      </w:r>
      <w:r w:rsidRPr="00DA60BB">
        <w:rPr>
          <w:rFonts w:ascii="Garamond" w:hAnsi="Garamond"/>
          <w:b/>
          <w:sz w:val="24"/>
          <w:szCs w:val="24"/>
        </w:rPr>
        <w:t>документов</w:t>
      </w:r>
    </w:p>
    <w:p w:rsidR="00CC03EB" w:rsidRPr="00DA60BB" w:rsidRDefault="00CC03EB" w:rsidP="00CC03EB">
      <w:pPr>
        <w:pStyle w:val="a3"/>
        <w:spacing w:line="242" w:lineRule="auto"/>
        <w:ind w:firstLine="719"/>
        <w:rPr>
          <w:rFonts w:ascii="Garamond" w:hAnsi="Garamond"/>
          <w:sz w:val="24"/>
          <w:szCs w:val="24"/>
        </w:rPr>
      </w:pPr>
      <w:r w:rsidRPr="00DA60BB">
        <w:rPr>
          <w:rFonts w:ascii="Garamond" w:hAnsi="Garamond"/>
          <w:sz w:val="24"/>
          <w:szCs w:val="24"/>
        </w:rPr>
        <w:t>Основанием для возникновения обязатель</w:t>
      </w:r>
      <w:proofErr w:type="gramStart"/>
      <w:r w:rsidRPr="00DA60BB">
        <w:rPr>
          <w:rFonts w:ascii="Garamond" w:hAnsi="Garamond"/>
          <w:sz w:val="24"/>
          <w:szCs w:val="24"/>
        </w:rPr>
        <w:t>ств Ст</w:t>
      </w:r>
      <w:proofErr w:type="gramEnd"/>
      <w:r w:rsidRPr="00DA60BB">
        <w:rPr>
          <w:rFonts w:ascii="Garamond" w:hAnsi="Garamond"/>
          <w:sz w:val="24"/>
          <w:szCs w:val="24"/>
        </w:rPr>
        <w:t>орон в рамках Договора является передача в Системе «Интернет-банк «FAKTURA.RU» следующих электронных документов:</w:t>
      </w:r>
    </w:p>
    <w:p w:rsidR="00CC03EB" w:rsidRPr="00DA60BB" w:rsidRDefault="00CC03EB" w:rsidP="00CC03EB">
      <w:pPr>
        <w:pStyle w:val="a5"/>
        <w:numPr>
          <w:ilvl w:val="0"/>
          <w:numId w:val="13"/>
        </w:numPr>
        <w:tabs>
          <w:tab w:val="left" w:pos="1029"/>
        </w:tabs>
        <w:spacing w:line="248" w:lineRule="exact"/>
        <w:ind w:left="1028" w:hanging="127"/>
        <w:jc w:val="left"/>
        <w:rPr>
          <w:rFonts w:ascii="Garamond" w:hAnsi="Garamond"/>
          <w:sz w:val="24"/>
          <w:szCs w:val="24"/>
        </w:rPr>
      </w:pPr>
      <w:r w:rsidRPr="00DA60BB">
        <w:rPr>
          <w:rFonts w:ascii="Garamond" w:hAnsi="Garamond"/>
          <w:sz w:val="24"/>
          <w:szCs w:val="24"/>
        </w:rPr>
        <w:t>платежное</w:t>
      </w:r>
      <w:r w:rsidRPr="00DA60BB">
        <w:rPr>
          <w:rFonts w:ascii="Garamond" w:hAnsi="Garamond"/>
          <w:spacing w:val="-1"/>
          <w:sz w:val="24"/>
          <w:szCs w:val="24"/>
        </w:rPr>
        <w:t xml:space="preserve"> </w:t>
      </w:r>
      <w:r w:rsidRPr="00DA60BB">
        <w:rPr>
          <w:rFonts w:ascii="Garamond" w:hAnsi="Garamond"/>
          <w:sz w:val="24"/>
          <w:szCs w:val="24"/>
        </w:rPr>
        <w:t>поручение;</w:t>
      </w:r>
    </w:p>
    <w:p w:rsidR="00CC03EB" w:rsidRPr="00DA60BB" w:rsidRDefault="00CC03EB" w:rsidP="00CC03EB">
      <w:pPr>
        <w:pStyle w:val="a5"/>
        <w:numPr>
          <w:ilvl w:val="0"/>
          <w:numId w:val="13"/>
        </w:numPr>
        <w:tabs>
          <w:tab w:val="left" w:pos="1026"/>
        </w:tabs>
        <w:spacing w:line="252" w:lineRule="exact"/>
        <w:ind w:left="1026" w:hanging="125"/>
        <w:jc w:val="left"/>
        <w:rPr>
          <w:rFonts w:ascii="Garamond" w:hAnsi="Garamond"/>
          <w:sz w:val="24"/>
          <w:szCs w:val="24"/>
        </w:rPr>
      </w:pPr>
      <w:r w:rsidRPr="00DA60BB">
        <w:rPr>
          <w:rFonts w:ascii="Garamond" w:hAnsi="Garamond"/>
          <w:sz w:val="24"/>
          <w:szCs w:val="24"/>
        </w:rPr>
        <w:t>распоряжение на обязательную продажу</w:t>
      </w:r>
      <w:r w:rsidRPr="00DA60BB">
        <w:rPr>
          <w:rFonts w:ascii="Garamond" w:hAnsi="Garamond"/>
          <w:spacing w:val="-4"/>
          <w:sz w:val="24"/>
          <w:szCs w:val="24"/>
        </w:rPr>
        <w:t xml:space="preserve"> </w:t>
      </w:r>
      <w:r w:rsidRPr="00DA60BB">
        <w:rPr>
          <w:rFonts w:ascii="Garamond" w:hAnsi="Garamond"/>
          <w:sz w:val="24"/>
          <w:szCs w:val="24"/>
        </w:rPr>
        <w:t>валюты;</w:t>
      </w:r>
    </w:p>
    <w:p w:rsidR="00CC03EB" w:rsidRPr="00DA60BB" w:rsidRDefault="00CC03EB" w:rsidP="00CC03EB">
      <w:pPr>
        <w:pStyle w:val="a5"/>
        <w:numPr>
          <w:ilvl w:val="0"/>
          <w:numId w:val="13"/>
        </w:numPr>
        <w:tabs>
          <w:tab w:val="left" w:pos="1029"/>
        </w:tabs>
        <w:spacing w:line="252" w:lineRule="exact"/>
        <w:ind w:left="1028" w:hanging="127"/>
        <w:jc w:val="left"/>
        <w:rPr>
          <w:rFonts w:ascii="Garamond" w:hAnsi="Garamond"/>
          <w:sz w:val="24"/>
          <w:szCs w:val="24"/>
        </w:rPr>
      </w:pPr>
      <w:r w:rsidRPr="00DA60BB">
        <w:rPr>
          <w:rFonts w:ascii="Garamond" w:hAnsi="Garamond"/>
          <w:sz w:val="24"/>
          <w:szCs w:val="24"/>
        </w:rPr>
        <w:t>поручение на продажу</w:t>
      </w:r>
      <w:r w:rsidRPr="00DA60BB">
        <w:rPr>
          <w:rFonts w:ascii="Garamond" w:hAnsi="Garamond"/>
          <w:spacing w:val="-10"/>
          <w:sz w:val="24"/>
          <w:szCs w:val="24"/>
        </w:rPr>
        <w:t xml:space="preserve"> </w:t>
      </w:r>
      <w:r w:rsidRPr="00DA60BB">
        <w:rPr>
          <w:rFonts w:ascii="Garamond" w:hAnsi="Garamond"/>
          <w:sz w:val="24"/>
          <w:szCs w:val="24"/>
        </w:rPr>
        <w:t>валюты;</w:t>
      </w:r>
    </w:p>
    <w:p w:rsidR="00CC03EB" w:rsidRPr="00DA60BB" w:rsidRDefault="00CC03EB" w:rsidP="00CC03EB">
      <w:pPr>
        <w:pStyle w:val="a5"/>
        <w:numPr>
          <w:ilvl w:val="0"/>
          <w:numId w:val="13"/>
        </w:numPr>
        <w:tabs>
          <w:tab w:val="left" w:pos="1029"/>
        </w:tabs>
        <w:spacing w:line="252" w:lineRule="exact"/>
        <w:ind w:left="1028" w:hanging="127"/>
        <w:jc w:val="left"/>
        <w:rPr>
          <w:rFonts w:ascii="Garamond" w:hAnsi="Garamond"/>
          <w:sz w:val="24"/>
          <w:szCs w:val="24"/>
        </w:rPr>
      </w:pPr>
      <w:r w:rsidRPr="00DA60BB">
        <w:rPr>
          <w:rFonts w:ascii="Garamond" w:hAnsi="Garamond"/>
          <w:sz w:val="24"/>
          <w:szCs w:val="24"/>
        </w:rPr>
        <w:t>поручение на покупку</w:t>
      </w:r>
      <w:r w:rsidRPr="00DA60BB">
        <w:rPr>
          <w:rFonts w:ascii="Garamond" w:hAnsi="Garamond"/>
          <w:spacing w:val="-11"/>
          <w:sz w:val="24"/>
          <w:szCs w:val="24"/>
        </w:rPr>
        <w:t xml:space="preserve"> </w:t>
      </w:r>
      <w:r w:rsidRPr="00DA60BB">
        <w:rPr>
          <w:rFonts w:ascii="Garamond" w:hAnsi="Garamond"/>
          <w:sz w:val="24"/>
          <w:szCs w:val="24"/>
        </w:rPr>
        <w:t>валюты;</w:t>
      </w:r>
    </w:p>
    <w:p w:rsidR="00CC03EB" w:rsidRPr="00DA60BB" w:rsidRDefault="00CC03EB" w:rsidP="00CC03EB">
      <w:pPr>
        <w:pStyle w:val="a5"/>
        <w:numPr>
          <w:ilvl w:val="0"/>
          <w:numId w:val="13"/>
        </w:numPr>
        <w:tabs>
          <w:tab w:val="left" w:pos="1029"/>
        </w:tabs>
        <w:spacing w:line="252" w:lineRule="exact"/>
        <w:ind w:left="1028" w:hanging="127"/>
        <w:jc w:val="left"/>
        <w:rPr>
          <w:rFonts w:ascii="Garamond" w:hAnsi="Garamond"/>
          <w:sz w:val="24"/>
          <w:szCs w:val="24"/>
        </w:rPr>
      </w:pPr>
      <w:r w:rsidRPr="00DA60BB">
        <w:rPr>
          <w:rFonts w:ascii="Garamond" w:hAnsi="Garamond"/>
          <w:sz w:val="24"/>
          <w:szCs w:val="24"/>
        </w:rPr>
        <w:t>заявление на перевод</w:t>
      </w:r>
      <w:r w:rsidRPr="00DA60BB">
        <w:rPr>
          <w:rFonts w:ascii="Garamond" w:hAnsi="Garamond"/>
          <w:spacing w:val="-1"/>
          <w:sz w:val="24"/>
          <w:szCs w:val="24"/>
        </w:rPr>
        <w:t xml:space="preserve"> </w:t>
      </w:r>
      <w:r w:rsidRPr="00DA60BB">
        <w:rPr>
          <w:rFonts w:ascii="Garamond" w:hAnsi="Garamond"/>
          <w:sz w:val="24"/>
          <w:szCs w:val="24"/>
        </w:rPr>
        <w:t>валюты;</w:t>
      </w:r>
    </w:p>
    <w:p w:rsidR="00CC03EB" w:rsidRPr="00DA60BB" w:rsidRDefault="00CC03EB" w:rsidP="00CC03EB">
      <w:pPr>
        <w:pStyle w:val="a5"/>
        <w:numPr>
          <w:ilvl w:val="0"/>
          <w:numId w:val="13"/>
        </w:numPr>
        <w:tabs>
          <w:tab w:val="left" w:pos="1029"/>
        </w:tabs>
        <w:spacing w:line="252" w:lineRule="exact"/>
        <w:ind w:left="1028" w:hanging="127"/>
        <w:jc w:val="left"/>
        <w:rPr>
          <w:rFonts w:ascii="Garamond" w:hAnsi="Garamond"/>
          <w:sz w:val="24"/>
          <w:szCs w:val="24"/>
        </w:rPr>
      </w:pPr>
      <w:r w:rsidRPr="00DA60BB">
        <w:rPr>
          <w:rFonts w:ascii="Garamond" w:hAnsi="Garamond"/>
          <w:sz w:val="24"/>
          <w:szCs w:val="24"/>
        </w:rPr>
        <w:t>заявление на отзыв</w:t>
      </w:r>
      <w:r w:rsidRPr="00DA60BB">
        <w:rPr>
          <w:rFonts w:ascii="Garamond" w:hAnsi="Garamond"/>
          <w:spacing w:val="-1"/>
          <w:sz w:val="24"/>
          <w:szCs w:val="24"/>
        </w:rPr>
        <w:t xml:space="preserve"> </w:t>
      </w:r>
      <w:r w:rsidRPr="00DA60BB">
        <w:rPr>
          <w:rFonts w:ascii="Garamond" w:hAnsi="Garamond"/>
          <w:sz w:val="24"/>
          <w:szCs w:val="24"/>
        </w:rPr>
        <w:t>документа;</w:t>
      </w:r>
    </w:p>
    <w:p w:rsidR="00CC03EB" w:rsidRPr="00DA60BB" w:rsidRDefault="00CC03EB" w:rsidP="00CC03EB">
      <w:pPr>
        <w:pStyle w:val="a5"/>
        <w:numPr>
          <w:ilvl w:val="0"/>
          <w:numId w:val="13"/>
        </w:numPr>
        <w:tabs>
          <w:tab w:val="left" w:pos="1026"/>
        </w:tabs>
        <w:spacing w:before="1" w:line="252" w:lineRule="exact"/>
        <w:ind w:left="1026" w:hanging="125"/>
        <w:jc w:val="left"/>
        <w:rPr>
          <w:rFonts w:ascii="Garamond" w:hAnsi="Garamond"/>
          <w:sz w:val="24"/>
          <w:szCs w:val="24"/>
        </w:rPr>
      </w:pPr>
      <w:r w:rsidRPr="00DA60BB">
        <w:rPr>
          <w:rFonts w:ascii="Garamond" w:hAnsi="Garamond"/>
          <w:sz w:val="24"/>
          <w:szCs w:val="24"/>
        </w:rPr>
        <w:t>справка о валютных</w:t>
      </w:r>
      <w:r w:rsidRPr="00DA60BB">
        <w:rPr>
          <w:rFonts w:ascii="Garamond" w:hAnsi="Garamond"/>
          <w:spacing w:val="-4"/>
          <w:sz w:val="24"/>
          <w:szCs w:val="24"/>
        </w:rPr>
        <w:t xml:space="preserve"> </w:t>
      </w:r>
      <w:r w:rsidRPr="00DA60BB">
        <w:rPr>
          <w:rFonts w:ascii="Garamond" w:hAnsi="Garamond"/>
          <w:sz w:val="24"/>
          <w:szCs w:val="24"/>
        </w:rPr>
        <w:t>операциях;</w:t>
      </w:r>
    </w:p>
    <w:p w:rsidR="00CC03EB" w:rsidRPr="00DA60BB" w:rsidRDefault="00CC03EB" w:rsidP="00CC03EB">
      <w:pPr>
        <w:pStyle w:val="a5"/>
        <w:numPr>
          <w:ilvl w:val="0"/>
          <w:numId w:val="13"/>
        </w:numPr>
        <w:tabs>
          <w:tab w:val="left" w:pos="1026"/>
        </w:tabs>
        <w:spacing w:line="252" w:lineRule="exact"/>
        <w:ind w:left="1026" w:hanging="125"/>
        <w:jc w:val="left"/>
        <w:rPr>
          <w:rFonts w:ascii="Garamond" w:hAnsi="Garamond"/>
          <w:sz w:val="24"/>
          <w:szCs w:val="24"/>
        </w:rPr>
      </w:pPr>
      <w:r w:rsidRPr="00DA60BB">
        <w:rPr>
          <w:rFonts w:ascii="Garamond" w:hAnsi="Garamond"/>
          <w:sz w:val="24"/>
          <w:szCs w:val="24"/>
        </w:rPr>
        <w:t>справка о подтверждающих</w:t>
      </w:r>
      <w:r w:rsidRPr="00DA60BB">
        <w:rPr>
          <w:rFonts w:ascii="Garamond" w:hAnsi="Garamond"/>
          <w:spacing w:val="-1"/>
          <w:sz w:val="24"/>
          <w:szCs w:val="24"/>
        </w:rPr>
        <w:t xml:space="preserve"> </w:t>
      </w:r>
      <w:r w:rsidRPr="00DA60BB">
        <w:rPr>
          <w:rFonts w:ascii="Garamond" w:hAnsi="Garamond"/>
          <w:sz w:val="24"/>
          <w:szCs w:val="24"/>
        </w:rPr>
        <w:t>документах;</w:t>
      </w:r>
    </w:p>
    <w:p w:rsidR="00CC03EB" w:rsidRPr="00DA60BB" w:rsidRDefault="00CC03EB" w:rsidP="00CC03EB">
      <w:pPr>
        <w:pStyle w:val="a5"/>
        <w:numPr>
          <w:ilvl w:val="0"/>
          <w:numId w:val="13"/>
        </w:numPr>
        <w:tabs>
          <w:tab w:val="left" w:pos="1029"/>
        </w:tabs>
        <w:spacing w:line="252" w:lineRule="exact"/>
        <w:ind w:left="1028" w:hanging="127"/>
        <w:jc w:val="left"/>
        <w:rPr>
          <w:rFonts w:ascii="Garamond" w:hAnsi="Garamond"/>
          <w:sz w:val="24"/>
          <w:szCs w:val="24"/>
        </w:rPr>
      </w:pPr>
      <w:r w:rsidRPr="00DA60BB">
        <w:rPr>
          <w:rFonts w:ascii="Garamond" w:hAnsi="Garamond"/>
          <w:sz w:val="24"/>
          <w:szCs w:val="24"/>
        </w:rPr>
        <w:t>паспорт</w:t>
      </w:r>
      <w:r w:rsidRPr="00DA60BB">
        <w:rPr>
          <w:rFonts w:ascii="Garamond" w:hAnsi="Garamond"/>
          <w:spacing w:val="-2"/>
          <w:sz w:val="24"/>
          <w:szCs w:val="24"/>
        </w:rPr>
        <w:t xml:space="preserve"> </w:t>
      </w:r>
      <w:r w:rsidRPr="00DA60BB">
        <w:rPr>
          <w:rFonts w:ascii="Garamond" w:hAnsi="Garamond"/>
          <w:sz w:val="24"/>
          <w:szCs w:val="24"/>
        </w:rPr>
        <w:t>сделки;</w:t>
      </w:r>
    </w:p>
    <w:p w:rsidR="00CC03EB" w:rsidRPr="00DA60BB" w:rsidRDefault="00CC03EB" w:rsidP="00CC03EB">
      <w:pPr>
        <w:pStyle w:val="a5"/>
        <w:numPr>
          <w:ilvl w:val="0"/>
          <w:numId w:val="13"/>
        </w:numPr>
        <w:tabs>
          <w:tab w:val="left" w:pos="1026"/>
        </w:tabs>
        <w:spacing w:before="2" w:line="252" w:lineRule="exact"/>
        <w:ind w:left="1026" w:hanging="125"/>
        <w:jc w:val="left"/>
        <w:rPr>
          <w:rFonts w:ascii="Garamond" w:hAnsi="Garamond"/>
          <w:sz w:val="24"/>
          <w:szCs w:val="24"/>
        </w:rPr>
      </w:pPr>
      <w:r w:rsidRPr="00DA60BB">
        <w:rPr>
          <w:rFonts w:ascii="Garamond" w:hAnsi="Garamond"/>
          <w:sz w:val="24"/>
          <w:szCs w:val="24"/>
        </w:rPr>
        <w:t>документ свободного</w:t>
      </w:r>
      <w:r w:rsidRPr="00DA60BB">
        <w:rPr>
          <w:rFonts w:ascii="Garamond" w:hAnsi="Garamond"/>
          <w:spacing w:val="-1"/>
          <w:sz w:val="24"/>
          <w:szCs w:val="24"/>
        </w:rPr>
        <w:t xml:space="preserve"> </w:t>
      </w:r>
      <w:r w:rsidRPr="00DA60BB">
        <w:rPr>
          <w:rFonts w:ascii="Garamond" w:hAnsi="Garamond"/>
          <w:sz w:val="24"/>
          <w:szCs w:val="24"/>
        </w:rPr>
        <w:t>формата;</w:t>
      </w:r>
    </w:p>
    <w:p w:rsidR="00CC03EB" w:rsidRPr="00DA60BB" w:rsidRDefault="00CC03EB" w:rsidP="00CC03EB">
      <w:pPr>
        <w:pStyle w:val="a5"/>
        <w:numPr>
          <w:ilvl w:val="0"/>
          <w:numId w:val="13"/>
        </w:numPr>
        <w:tabs>
          <w:tab w:val="left" w:pos="1029"/>
        </w:tabs>
        <w:spacing w:line="252" w:lineRule="exact"/>
        <w:ind w:left="1028" w:hanging="127"/>
        <w:jc w:val="left"/>
        <w:rPr>
          <w:rFonts w:ascii="Garamond" w:hAnsi="Garamond"/>
          <w:sz w:val="24"/>
          <w:szCs w:val="24"/>
        </w:rPr>
      </w:pPr>
      <w:r w:rsidRPr="00DA60BB">
        <w:rPr>
          <w:rFonts w:ascii="Garamond" w:hAnsi="Garamond"/>
          <w:sz w:val="24"/>
          <w:szCs w:val="24"/>
        </w:rPr>
        <w:t>запрос на выписку;</w:t>
      </w:r>
    </w:p>
    <w:p w:rsidR="00CC03EB" w:rsidRPr="00DA60BB" w:rsidRDefault="00CC03EB" w:rsidP="00CC03EB">
      <w:pPr>
        <w:pStyle w:val="a5"/>
        <w:numPr>
          <w:ilvl w:val="0"/>
          <w:numId w:val="13"/>
        </w:numPr>
        <w:tabs>
          <w:tab w:val="left" w:pos="1029"/>
        </w:tabs>
        <w:spacing w:before="2" w:line="252" w:lineRule="exact"/>
        <w:ind w:left="1028" w:hanging="127"/>
        <w:jc w:val="left"/>
        <w:rPr>
          <w:rFonts w:ascii="Garamond" w:hAnsi="Garamond"/>
          <w:sz w:val="24"/>
          <w:szCs w:val="24"/>
        </w:rPr>
      </w:pPr>
      <w:r w:rsidRPr="00DA60BB">
        <w:rPr>
          <w:rFonts w:ascii="Garamond" w:hAnsi="Garamond"/>
          <w:sz w:val="24"/>
          <w:szCs w:val="24"/>
        </w:rPr>
        <w:t>выписка по</w:t>
      </w:r>
      <w:r w:rsidRPr="00DA60BB">
        <w:rPr>
          <w:rFonts w:ascii="Garamond" w:hAnsi="Garamond"/>
          <w:spacing w:val="-1"/>
          <w:sz w:val="24"/>
          <w:szCs w:val="24"/>
        </w:rPr>
        <w:t xml:space="preserve"> </w:t>
      </w:r>
      <w:r w:rsidRPr="00DA60BB">
        <w:rPr>
          <w:rFonts w:ascii="Garamond" w:hAnsi="Garamond"/>
          <w:sz w:val="24"/>
          <w:szCs w:val="24"/>
        </w:rPr>
        <w:t>счету;</w:t>
      </w:r>
    </w:p>
    <w:p w:rsidR="00CC03EB" w:rsidRPr="00DA60BB" w:rsidRDefault="00CC03EB" w:rsidP="00CC03EB">
      <w:pPr>
        <w:pStyle w:val="a5"/>
        <w:numPr>
          <w:ilvl w:val="0"/>
          <w:numId w:val="13"/>
        </w:numPr>
        <w:tabs>
          <w:tab w:val="left" w:pos="1175"/>
          <w:tab w:val="left" w:pos="1861"/>
          <w:tab w:val="left" w:pos="3271"/>
          <w:tab w:val="left" w:pos="4568"/>
          <w:tab w:val="left" w:pos="5552"/>
          <w:tab w:val="left" w:pos="6298"/>
          <w:tab w:val="left" w:pos="6960"/>
          <w:tab w:val="left" w:pos="8345"/>
          <w:tab w:val="left" w:pos="9302"/>
        </w:tabs>
        <w:ind w:right="275" w:firstLine="720"/>
        <w:jc w:val="left"/>
        <w:rPr>
          <w:rFonts w:ascii="Garamond" w:hAnsi="Garamond"/>
          <w:sz w:val="24"/>
          <w:szCs w:val="24"/>
        </w:rPr>
      </w:pPr>
      <w:r w:rsidRPr="00DA60BB">
        <w:rPr>
          <w:rFonts w:ascii="Garamond" w:hAnsi="Garamond"/>
          <w:sz w:val="24"/>
          <w:szCs w:val="24"/>
        </w:rPr>
        <w:t>иные</w:t>
      </w:r>
      <w:r w:rsidRPr="00DA60BB">
        <w:rPr>
          <w:rFonts w:ascii="Garamond" w:hAnsi="Garamond"/>
          <w:sz w:val="24"/>
          <w:szCs w:val="24"/>
        </w:rPr>
        <w:tab/>
        <w:t>электронные</w:t>
      </w:r>
      <w:r w:rsidRPr="00DA60BB">
        <w:rPr>
          <w:rFonts w:ascii="Garamond" w:hAnsi="Garamond"/>
          <w:sz w:val="24"/>
          <w:szCs w:val="24"/>
        </w:rPr>
        <w:tab/>
        <w:t>документы,</w:t>
      </w:r>
      <w:r w:rsidRPr="00DA60BB">
        <w:rPr>
          <w:rFonts w:ascii="Garamond" w:hAnsi="Garamond"/>
          <w:sz w:val="24"/>
          <w:szCs w:val="24"/>
        </w:rPr>
        <w:tab/>
        <w:t>которые</w:t>
      </w:r>
      <w:r w:rsidRPr="00DA60BB">
        <w:rPr>
          <w:rFonts w:ascii="Garamond" w:hAnsi="Garamond"/>
          <w:sz w:val="24"/>
          <w:szCs w:val="24"/>
        </w:rPr>
        <w:tab/>
        <w:t>могут</w:t>
      </w:r>
      <w:r w:rsidRPr="00DA60BB">
        <w:rPr>
          <w:rFonts w:ascii="Garamond" w:hAnsi="Garamond"/>
          <w:sz w:val="24"/>
          <w:szCs w:val="24"/>
        </w:rPr>
        <w:tab/>
        <w:t>быть</w:t>
      </w:r>
      <w:r w:rsidRPr="00DA60BB">
        <w:rPr>
          <w:rFonts w:ascii="Garamond" w:hAnsi="Garamond"/>
          <w:sz w:val="24"/>
          <w:szCs w:val="24"/>
        </w:rPr>
        <w:tab/>
        <w:t>разработаны</w:t>
      </w:r>
      <w:r w:rsidRPr="00DA60BB">
        <w:rPr>
          <w:rFonts w:ascii="Garamond" w:hAnsi="Garamond"/>
          <w:sz w:val="24"/>
          <w:szCs w:val="24"/>
        </w:rPr>
        <w:tab/>
        <w:t>Банком,</w:t>
      </w:r>
      <w:r w:rsidRPr="00DA60BB">
        <w:rPr>
          <w:rFonts w:ascii="Garamond" w:hAnsi="Garamond"/>
          <w:sz w:val="24"/>
          <w:szCs w:val="24"/>
        </w:rPr>
        <w:tab/>
      </w:r>
      <w:r w:rsidRPr="00DA60BB">
        <w:rPr>
          <w:rFonts w:ascii="Garamond" w:hAnsi="Garamond"/>
          <w:spacing w:val="-5"/>
          <w:sz w:val="24"/>
          <w:szCs w:val="24"/>
        </w:rPr>
        <w:t xml:space="preserve">введены </w:t>
      </w:r>
      <w:r w:rsidRPr="00DA60BB">
        <w:rPr>
          <w:rFonts w:ascii="Garamond" w:hAnsi="Garamond"/>
          <w:sz w:val="24"/>
          <w:szCs w:val="24"/>
        </w:rPr>
        <w:t>действующим законодательством и будут использоваться в работе Банка и</w:t>
      </w:r>
      <w:r w:rsidRPr="00DA60BB">
        <w:rPr>
          <w:rFonts w:ascii="Garamond" w:hAnsi="Garamond"/>
          <w:spacing w:val="-8"/>
          <w:sz w:val="24"/>
          <w:szCs w:val="24"/>
        </w:rPr>
        <w:t xml:space="preserve"> </w:t>
      </w:r>
      <w:r w:rsidRPr="00DA60BB">
        <w:rPr>
          <w:rFonts w:ascii="Garamond" w:hAnsi="Garamond"/>
          <w:sz w:val="24"/>
          <w:szCs w:val="24"/>
        </w:rPr>
        <w:t>Клиента.</w:t>
      </w:r>
    </w:p>
    <w:p w:rsidR="00CC03EB" w:rsidRPr="00DA60BB" w:rsidRDefault="00CC03EB" w:rsidP="00CC03EB">
      <w:pPr>
        <w:pStyle w:val="a3"/>
        <w:ind w:firstLine="719"/>
        <w:rPr>
          <w:rFonts w:ascii="Garamond" w:hAnsi="Garamond"/>
          <w:sz w:val="24"/>
          <w:szCs w:val="24"/>
        </w:rPr>
      </w:pPr>
      <w:r w:rsidRPr="00DA60BB">
        <w:rPr>
          <w:rFonts w:ascii="Garamond" w:hAnsi="Garamond"/>
          <w:sz w:val="24"/>
          <w:szCs w:val="24"/>
        </w:rPr>
        <w:t>Требования по оформлению вышеперечисленных электронных документов регламентируются нормативными документами Банка России.</w:t>
      </w:r>
    </w:p>
    <w:p w:rsidR="00CC03EB" w:rsidRPr="00DA60BB" w:rsidRDefault="00CC03EB" w:rsidP="00CC03EB">
      <w:pPr>
        <w:pStyle w:val="a3"/>
        <w:ind w:right="272" w:firstLine="719"/>
        <w:jc w:val="both"/>
        <w:rPr>
          <w:rFonts w:ascii="Garamond" w:hAnsi="Garamond"/>
          <w:sz w:val="24"/>
          <w:szCs w:val="24"/>
        </w:rPr>
      </w:pPr>
      <w:r w:rsidRPr="00DA60BB">
        <w:rPr>
          <w:rFonts w:ascii="Garamond" w:hAnsi="Garamond"/>
          <w:sz w:val="24"/>
          <w:szCs w:val="24"/>
        </w:rPr>
        <w:t>Документ свободного формата - это электронный документ, не имеющий регламентированной структуры, подписываемый ответственным сотрудником Банка или уполномоченным лицом Клиента посредством ЭП/АСП в связи с осуществлением Клиентом операций по счетам, открытым в Банке.</w:t>
      </w:r>
    </w:p>
    <w:p w:rsidR="00CC03EB" w:rsidRPr="00DA60BB" w:rsidRDefault="00CC03EB" w:rsidP="00CC03EB">
      <w:pPr>
        <w:pStyle w:val="a3"/>
        <w:spacing w:before="3"/>
        <w:ind w:left="0"/>
        <w:rPr>
          <w:rFonts w:ascii="Garamond" w:hAnsi="Garamond"/>
          <w:sz w:val="24"/>
          <w:szCs w:val="24"/>
        </w:rPr>
      </w:pPr>
    </w:p>
    <w:p w:rsidR="00CC03EB" w:rsidRPr="00DA60BB" w:rsidRDefault="00CC03EB" w:rsidP="00CC03EB">
      <w:pPr>
        <w:pStyle w:val="11"/>
        <w:numPr>
          <w:ilvl w:val="0"/>
          <w:numId w:val="8"/>
        </w:numPr>
        <w:tabs>
          <w:tab w:val="left" w:pos="1122"/>
        </w:tabs>
        <w:spacing w:line="251" w:lineRule="exact"/>
        <w:rPr>
          <w:rFonts w:ascii="Garamond" w:hAnsi="Garamond"/>
          <w:sz w:val="24"/>
          <w:szCs w:val="24"/>
        </w:rPr>
      </w:pPr>
      <w:bookmarkStart w:id="12" w:name="_Toc20749614"/>
      <w:bookmarkStart w:id="13" w:name="_Toc20750593"/>
      <w:bookmarkStart w:id="14" w:name="_Toc22051493"/>
      <w:r w:rsidRPr="00DA60BB">
        <w:rPr>
          <w:rFonts w:ascii="Garamond" w:hAnsi="Garamond"/>
          <w:sz w:val="24"/>
          <w:szCs w:val="24"/>
        </w:rPr>
        <w:t>Способы передачи и регламент приема в Системе «Интернет-банк</w:t>
      </w:r>
      <w:r w:rsidRPr="00DA60BB">
        <w:rPr>
          <w:rFonts w:ascii="Garamond" w:hAnsi="Garamond"/>
          <w:spacing w:val="-15"/>
          <w:sz w:val="24"/>
          <w:szCs w:val="24"/>
        </w:rPr>
        <w:t xml:space="preserve"> </w:t>
      </w:r>
      <w:r w:rsidRPr="00DA60BB">
        <w:rPr>
          <w:rFonts w:ascii="Garamond" w:hAnsi="Garamond"/>
          <w:sz w:val="24"/>
          <w:szCs w:val="24"/>
        </w:rPr>
        <w:t>«FAKTURA.RU»</w:t>
      </w:r>
      <w:bookmarkEnd w:id="12"/>
      <w:bookmarkEnd w:id="13"/>
      <w:bookmarkEnd w:id="14"/>
    </w:p>
    <w:p w:rsidR="00CC03EB" w:rsidRPr="00DA60BB" w:rsidRDefault="00CC03EB" w:rsidP="00CC03EB">
      <w:pPr>
        <w:pStyle w:val="a5"/>
        <w:numPr>
          <w:ilvl w:val="1"/>
          <w:numId w:val="8"/>
        </w:numPr>
        <w:tabs>
          <w:tab w:val="left" w:pos="1288"/>
        </w:tabs>
        <w:spacing w:line="251" w:lineRule="exact"/>
        <w:ind w:left="1287" w:hanging="386"/>
        <w:rPr>
          <w:rFonts w:ascii="Garamond" w:hAnsi="Garamond"/>
          <w:sz w:val="24"/>
          <w:szCs w:val="24"/>
        </w:rPr>
      </w:pPr>
      <w:r w:rsidRPr="00DA60BB">
        <w:rPr>
          <w:rFonts w:ascii="Garamond" w:hAnsi="Garamond"/>
          <w:sz w:val="24"/>
          <w:szCs w:val="24"/>
        </w:rPr>
        <w:t>График приёма и обработки электронных</w:t>
      </w:r>
      <w:r w:rsidRPr="00DA60BB">
        <w:rPr>
          <w:rFonts w:ascii="Garamond" w:hAnsi="Garamond"/>
          <w:spacing w:val="-1"/>
          <w:sz w:val="24"/>
          <w:szCs w:val="24"/>
        </w:rPr>
        <w:t xml:space="preserve"> </w:t>
      </w:r>
      <w:r w:rsidRPr="00DA60BB">
        <w:rPr>
          <w:rFonts w:ascii="Garamond" w:hAnsi="Garamond"/>
          <w:sz w:val="24"/>
          <w:szCs w:val="24"/>
        </w:rPr>
        <w:t>документов.</w:t>
      </w:r>
    </w:p>
    <w:p w:rsidR="00CC03EB" w:rsidRPr="00DA60BB" w:rsidRDefault="00CC03EB" w:rsidP="00CC03EB">
      <w:pPr>
        <w:pStyle w:val="a3"/>
        <w:ind w:right="783" w:firstLine="719"/>
        <w:rPr>
          <w:rFonts w:ascii="Garamond" w:hAnsi="Garamond"/>
          <w:sz w:val="24"/>
          <w:szCs w:val="24"/>
        </w:rPr>
      </w:pPr>
      <w:proofErr w:type="gramStart"/>
      <w:r w:rsidRPr="00DA60BB">
        <w:rPr>
          <w:rFonts w:ascii="Garamond" w:hAnsi="Garamond"/>
          <w:sz w:val="24"/>
          <w:szCs w:val="24"/>
        </w:rPr>
        <w:t>Банк принимает ЭД/Простые ЭД от Клиента ежедневно, за исключением выходных и праздничных дней, с 0</w:t>
      </w:r>
      <w:r>
        <w:rPr>
          <w:rFonts w:ascii="Garamond" w:hAnsi="Garamond"/>
          <w:sz w:val="24"/>
          <w:szCs w:val="24"/>
        </w:rPr>
        <w:t>9</w:t>
      </w:r>
      <w:r w:rsidRPr="00DA60BB">
        <w:rPr>
          <w:rFonts w:ascii="Garamond" w:hAnsi="Garamond"/>
          <w:sz w:val="24"/>
          <w:szCs w:val="24"/>
        </w:rPr>
        <w:t>:00 до 1</w:t>
      </w:r>
      <w:r>
        <w:rPr>
          <w:rFonts w:ascii="Garamond" w:hAnsi="Garamond"/>
          <w:sz w:val="24"/>
          <w:szCs w:val="24"/>
        </w:rPr>
        <w:t>6</w:t>
      </w:r>
      <w:r w:rsidRPr="00DA60BB">
        <w:rPr>
          <w:rFonts w:ascii="Garamond" w:hAnsi="Garamond"/>
          <w:sz w:val="24"/>
          <w:szCs w:val="24"/>
        </w:rPr>
        <w:t>:00 (</w:t>
      </w:r>
      <w:r>
        <w:rPr>
          <w:rFonts w:ascii="Garamond" w:hAnsi="Garamond"/>
          <w:sz w:val="24"/>
          <w:szCs w:val="24"/>
        </w:rPr>
        <w:t xml:space="preserve">в </w:t>
      </w:r>
      <w:r w:rsidRPr="00DA60BB">
        <w:rPr>
          <w:rFonts w:ascii="Garamond" w:hAnsi="Garamond"/>
          <w:sz w:val="24"/>
          <w:szCs w:val="24"/>
        </w:rPr>
        <w:t>предпраздничные дни до 1</w:t>
      </w:r>
      <w:r>
        <w:rPr>
          <w:rFonts w:ascii="Garamond" w:hAnsi="Garamond"/>
          <w:sz w:val="24"/>
          <w:szCs w:val="24"/>
        </w:rPr>
        <w:t>5</w:t>
      </w:r>
      <w:r w:rsidRPr="00DA60BB">
        <w:rPr>
          <w:rFonts w:ascii="Garamond" w:hAnsi="Garamond"/>
          <w:sz w:val="24"/>
          <w:szCs w:val="24"/>
        </w:rPr>
        <w:t>:00).</w:t>
      </w:r>
      <w:proofErr w:type="gramEnd"/>
    </w:p>
    <w:p w:rsidR="00CC03EB" w:rsidRPr="00DA60BB" w:rsidRDefault="00CC03EB" w:rsidP="00CC03EB">
      <w:pPr>
        <w:pStyle w:val="a3"/>
        <w:spacing w:before="1" w:line="252" w:lineRule="exact"/>
        <w:ind w:left="901"/>
        <w:rPr>
          <w:rFonts w:ascii="Garamond" w:hAnsi="Garamond"/>
          <w:sz w:val="24"/>
          <w:szCs w:val="24"/>
        </w:rPr>
      </w:pPr>
      <w:r w:rsidRPr="00DA60BB">
        <w:rPr>
          <w:rFonts w:ascii="Garamond" w:hAnsi="Garamond"/>
          <w:sz w:val="24"/>
          <w:szCs w:val="24"/>
        </w:rPr>
        <w:t>Банк производит исполнение документов в соответствии с Договорами.</w:t>
      </w:r>
    </w:p>
    <w:p w:rsidR="00CC03EB" w:rsidRPr="00DA60BB" w:rsidRDefault="00CC03EB" w:rsidP="00CC03EB">
      <w:pPr>
        <w:pStyle w:val="a3"/>
        <w:spacing w:line="252" w:lineRule="exact"/>
        <w:ind w:left="901"/>
        <w:rPr>
          <w:rFonts w:ascii="Garamond" w:hAnsi="Garamond"/>
          <w:sz w:val="24"/>
          <w:szCs w:val="24"/>
        </w:rPr>
      </w:pPr>
      <w:r w:rsidRPr="00DA60BB">
        <w:rPr>
          <w:rFonts w:ascii="Garamond" w:hAnsi="Garamond"/>
          <w:sz w:val="24"/>
          <w:szCs w:val="24"/>
        </w:rPr>
        <w:t>На дату утверждения настоящих Правил Банком установлено следующее операционное время:</w:t>
      </w:r>
    </w:p>
    <w:p w:rsidR="00CC03EB" w:rsidRPr="004D653E" w:rsidRDefault="00CC03EB" w:rsidP="00CC03EB">
      <w:pPr>
        <w:pStyle w:val="a5"/>
        <w:numPr>
          <w:ilvl w:val="0"/>
          <w:numId w:val="13"/>
        </w:numPr>
        <w:tabs>
          <w:tab w:val="left" w:pos="1072"/>
        </w:tabs>
        <w:spacing w:before="1" w:line="252" w:lineRule="exact"/>
        <w:ind w:left="1071" w:right="283" w:hanging="170"/>
        <w:jc w:val="left"/>
        <w:rPr>
          <w:rFonts w:ascii="Garamond" w:hAnsi="Garamond"/>
          <w:sz w:val="24"/>
          <w:szCs w:val="24"/>
        </w:rPr>
      </w:pPr>
      <w:r w:rsidRPr="009C76BB">
        <w:rPr>
          <w:rFonts w:ascii="Garamond" w:hAnsi="Garamond"/>
          <w:sz w:val="24"/>
          <w:szCs w:val="24"/>
        </w:rPr>
        <w:t>прием</w:t>
      </w:r>
      <w:r w:rsidRPr="004D653E">
        <w:rPr>
          <w:rFonts w:ascii="Garamond" w:hAnsi="Garamond"/>
          <w:spacing w:val="42"/>
          <w:sz w:val="24"/>
          <w:szCs w:val="24"/>
        </w:rPr>
        <w:t xml:space="preserve"> </w:t>
      </w:r>
      <w:r w:rsidRPr="004D653E">
        <w:rPr>
          <w:rFonts w:ascii="Garamond" w:hAnsi="Garamond"/>
          <w:sz w:val="24"/>
          <w:szCs w:val="24"/>
        </w:rPr>
        <w:t>расчетных</w:t>
      </w:r>
      <w:r w:rsidRPr="004D653E">
        <w:rPr>
          <w:rFonts w:ascii="Garamond" w:hAnsi="Garamond"/>
          <w:spacing w:val="43"/>
          <w:sz w:val="24"/>
          <w:szCs w:val="24"/>
        </w:rPr>
        <w:t xml:space="preserve"> </w:t>
      </w:r>
      <w:r w:rsidRPr="004D653E">
        <w:rPr>
          <w:rFonts w:ascii="Garamond" w:hAnsi="Garamond"/>
          <w:sz w:val="24"/>
          <w:szCs w:val="24"/>
        </w:rPr>
        <w:t>документов</w:t>
      </w:r>
      <w:r w:rsidRPr="004D653E">
        <w:rPr>
          <w:rFonts w:ascii="Garamond" w:hAnsi="Garamond"/>
          <w:spacing w:val="40"/>
          <w:sz w:val="24"/>
          <w:szCs w:val="24"/>
        </w:rPr>
        <w:t xml:space="preserve"> </w:t>
      </w:r>
      <w:r w:rsidRPr="004D653E">
        <w:rPr>
          <w:rFonts w:ascii="Garamond" w:hAnsi="Garamond"/>
          <w:sz w:val="24"/>
          <w:szCs w:val="24"/>
        </w:rPr>
        <w:t>в</w:t>
      </w:r>
      <w:r w:rsidRPr="004D653E">
        <w:rPr>
          <w:rFonts w:ascii="Garamond" w:hAnsi="Garamond"/>
          <w:spacing w:val="42"/>
          <w:sz w:val="24"/>
          <w:szCs w:val="24"/>
        </w:rPr>
        <w:t xml:space="preserve"> </w:t>
      </w:r>
      <w:r w:rsidRPr="004D653E">
        <w:rPr>
          <w:rFonts w:ascii="Garamond" w:hAnsi="Garamond"/>
          <w:sz w:val="24"/>
          <w:szCs w:val="24"/>
        </w:rPr>
        <w:t>валюте</w:t>
      </w:r>
      <w:r w:rsidRPr="004D653E">
        <w:rPr>
          <w:rFonts w:ascii="Garamond" w:hAnsi="Garamond"/>
          <w:spacing w:val="42"/>
          <w:sz w:val="24"/>
          <w:szCs w:val="24"/>
        </w:rPr>
        <w:t xml:space="preserve"> </w:t>
      </w:r>
      <w:r w:rsidRPr="004D653E">
        <w:rPr>
          <w:rFonts w:ascii="Garamond" w:hAnsi="Garamond"/>
          <w:sz w:val="24"/>
          <w:szCs w:val="24"/>
        </w:rPr>
        <w:t>Российской</w:t>
      </w:r>
      <w:r w:rsidRPr="004D653E">
        <w:rPr>
          <w:rFonts w:ascii="Garamond" w:hAnsi="Garamond"/>
          <w:spacing w:val="42"/>
          <w:sz w:val="24"/>
          <w:szCs w:val="24"/>
        </w:rPr>
        <w:t xml:space="preserve"> </w:t>
      </w:r>
      <w:r w:rsidRPr="004D653E">
        <w:rPr>
          <w:rFonts w:ascii="Garamond" w:hAnsi="Garamond"/>
          <w:sz w:val="24"/>
          <w:szCs w:val="24"/>
        </w:rPr>
        <w:t>Федерации</w:t>
      </w:r>
      <w:r w:rsidRPr="004D653E">
        <w:rPr>
          <w:rFonts w:ascii="Garamond" w:hAnsi="Garamond"/>
          <w:spacing w:val="41"/>
          <w:sz w:val="24"/>
          <w:szCs w:val="24"/>
        </w:rPr>
        <w:t xml:space="preserve"> </w:t>
      </w:r>
      <w:r w:rsidRPr="004D653E">
        <w:rPr>
          <w:rFonts w:ascii="Garamond" w:hAnsi="Garamond"/>
          <w:sz w:val="24"/>
          <w:szCs w:val="24"/>
        </w:rPr>
        <w:t>по</w:t>
      </w:r>
      <w:r w:rsidRPr="004D653E">
        <w:rPr>
          <w:rFonts w:ascii="Garamond" w:hAnsi="Garamond"/>
          <w:spacing w:val="42"/>
          <w:sz w:val="24"/>
          <w:szCs w:val="24"/>
        </w:rPr>
        <w:t xml:space="preserve"> </w:t>
      </w:r>
      <w:r w:rsidRPr="004D653E">
        <w:rPr>
          <w:rFonts w:ascii="Garamond" w:hAnsi="Garamond"/>
          <w:sz w:val="24"/>
          <w:szCs w:val="24"/>
        </w:rPr>
        <w:t>Системе</w:t>
      </w:r>
      <w:r w:rsidRPr="004D653E">
        <w:rPr>
          <w:rFonts w:ascii="Garamond" w:hAnsi="Garamond"/>
          <w:spacing w:val="44"/>
          <w:sz w:val="24"/>
          <w:szCs w:val="24"/>
        </w:rPr>
        <w:t xml:space="preserve"> </w:t>
      </w:r>
      <w:r w:rsidRPr="004D653E">
        <w:rPr>
          <w:rFonts w:ascii="Garamond" w:hAnsi="Garamond"/>
          <w:sz w:val="24"/>
          <w:szCs w:val="24"/>
        </w:rPr>
        <w:t>«Интернет-банк FAKTURA.RU» осуществляется ежедневно, кроме выходных и праздничных дней, с 0</w:t>
      </w:r>
      <w:r>
        <w:rPr>
          <w:rFonts w:ascii="Garamond" w:hAnsi="Garamond"/>
          <w:sz w:val="24"/>
          <w:szCs w:val="24"/>
        </w:rPr>
        <w:t>9</w:t>
      </w:r>
      <w:r w:rsidRPr="004D653E">
        <w:rPr>
          <w:rFonts w:ascii="Garamond" w:hAnsi="Garamond"/>
          <w:sz w:val="24"/>
          <w:szCs w:val="24"/>
        </w:rPr>
        <w:t>:00 часов до 1</w:t>
      </w:r>
      <w:r>
        <w:rPr>
          <w:rFonts w:ascii="Garamond" w:hAnsi="Garamond"/>
          <w:sz w:val="24"/>
          <w:szCs w:val="24"/>
        </w:rPr>
        <w:t>6</w:t>
      </w:r>
      <w:r w:rsidRPr="004D653E">
        <w:rPr>
          <w:rFonts w:ascii="Garamond" w:hAnsi="Garamond"/>
          <w:sz w:val="24"/>
          <w:szCs w:val="24"/>
        </w:rPr>
        <w:t>:00 часов, в предпраздничные дни с 0</w:t>
      </w:r>
      <w:r>
        <w:rPr>
          <w:rFonts w:ascii="Garamond" w:hAnsi="Garamond"/>
          <w:sz w:val="24"/>
          <w:szCs w:val="24"/>
        </w:rPr>
        <w:t>9</w:t>
      </w:r>
      <w:r w:rsidRPr="004D653E">
        <w:rPr>
          <w:rFonts w:ascii="Garamond" w:hAnsi="Garamond"/>
          <w:sz w:val="24"/>
          <w:szCs w:val="24"/>
        </w:rPr>
        <w:t>:00 часов до 1</w:t>
      </w:r>
      <w:r>
        <w:rPr>
          <w:rFonts w:ascii="Garamond" w:hAnsi="Garamond"/>
          <w:sz w:val="24"/>
          <w:szCs w:val="24"/>
        </w:rPr>
        <w:t>5</w:t>
      </w:r>
      <w:r w:rsidRPr="004D653E">
        <w:rPr>
          <w:rFonts w:ascii="Garamond" w:hAnsi="Garamond"/>
          <w:sz w:val="24"/>
          <w:szCs w:val="24"/>
        </w:rPr>
        <w:t>:00 часов;</w:t>
      </w:r>
    </w:p>
    <w:p w:rsidR="00CC03EB" w:rsidRPr="00DA60BB" w:rsidRDefault="00CC03EB" w:rsidP="00CC03EB">
      <w:pPr>
        <w:pStyle w:val="a5"/>
        <w:numPr>
          <w:ilvl w:val="0"/>
          <w:numId w:val="13"/>
        </w:numPr>
        <w:tabs>
          <w:tab w:val="left" w:pos="1186"/>
          <w:tab w:val="left" w:pos="1187"/>
          <w:tab w:val="left" w:pos="1983"/>
          <w:tab w:val="left" w:pos="3182"/>
          <w:tab w:val="left" w:pos="4497"/>
          <w:tab w:val="left" w:pos="4813"/>
          <w:tab w:val="left" w:pos="6239"/>
          <w:tab w:val="left" w:pos="7124"/>
          <w:tab w:val="left" w:pos="7565"/>
          <w:tab w:val="left" w:pos="8568"/>
        </w:tabs>
        <w:spacing w:line="252" w:lineRule="exact"/>
        <w:ind w:left="1186" w:hanging="285"/>
        <w:jc w:val="left"/>
        <w:rPr>
          <w:rFonts w:ascii="Garamond" w:hAnsi="Garamond"/>
          <w:sz w:val="24"/>
          <w:szCs w:val="24"/>
        </w:rPr>
      </w:pPr>
      <w:r w:rsidRPr="00DA60BB">
        <w:rPr>
          <w:rFonts w:ascii="Garamond" w:hAnsi="Garamond"/>
          <w:sz w:val="24"/>
          <w:szCs w:val="24"/>
        </w:rPr>
        <w:t>прием</w:t>
      </w:r>
      <w:r w:rsidRPr="00DA60BB">
        <w:rPr>
          <w:rFonts w:ascii="Garamond" w:hAnsi="Garamond"/>
          <w:sz w:val="24"/>
          <w:szCs w:val="24"/>
        </w:rPr>
        <w:tab/>
        <w:t>расчетных</w:t>
      </w:r>
      <w:r w:rsidRPr="00DA60BB">
        <w:rPr>
          <w:rFonts w:ascii="Garamond" w:hAnsi="Garamond"/>
          <w:sz w:val="24"/>
          <w:szCs w:val="24"/>
        </w:rPr>
        <w:tab/>
        <w:t>документов</w:t>
      </w:r>
      <w:r w:rsidRPr="00DA60BB">
        <w:rPr>
          <w:rFonts w:ascii="Garamond" w:hAnsi="Garamond"/>
          <w:sz w:val="24"/>
          <w:szCs w:val="24"/>
        </w:rPr>
        <w:tab/>
        <w:t>в</w:t>
      </w:r>
      <w:r w:rsidRPr="00DA60BB">
        <w:rPr>
          <w:rFonts w:ascii="Garamond" w:hAnsi="Garamond"/>
          <w:sz w:val="24"/>
          <w:szCs w:val="24"/>
        </w:rPr>
        <w:tab/>
        <w:t>иностранной</w:t>
      </w:r>
      <w:r w:rsidRPr="00DA60BB">
        <w:rPr>
          <w:rFonts w:ascii="Garamond" w:hAnsi="Garamond"/>
          <w:sz w:val="24"/>
          <w:szCs w:val="24"/>
        </w:rPr>
        <w:tab/>
        <w:t>валюте</w:t>
      </w:r>
      <w:r w:rsidRPr="00DA60BB">
        <w:rPr>
          <w:rFonts w:ascii="Garamond" w:hAnsi="Garamond"/>
          <w:sz w:val="24"/>
          <w:szCs w:val="24"/>
        </w:rPr>
        <w:tab/>
        <w:t>по</w:t>
      </w:r>
      <w:r w:rsidRPr="00DA60BB">
        <w:rPr>
          <w:rFonts w:ascii="Garamond" w:hAnsi="Garamond"/>
          <w:sz w:val="24"/>
          <w:szCs w:val="24"/>
        </w:rPr>
        <w:tab/>
        <w:t>Системе</w:t>
      </w:r>
      <w:r w:rsidRPr="00DA60BB">
        <w:rPr>
          <w:rFonts w:ascii="Garamond" w:hAnsi="Garamond"/>
          <w:sz w:val="24"/>
          <w:szCs w:val="24"/>
        </w:rPr>
        <w:tab/>
        <w:t>«Интернет-банк</w:t>
      </w:r>
    </w:p>
    <w:p w:rsidR="00CC03EB" w:rsidRPr="00DA60BB" w:rsidRDefault="00CC03EB" w:rsidP="00CC03EB">
      <w:pPr>
        <w:pStyle w:val="a3"/>
        <w:ind w:right="283"/>
        <w:rPr>
          <w:rFonts w:ascii="Garamond" w:hAnsi="Garamond"/>
          <w:sz w:val="24"/>
          <w:szCs w:val="24"/>
        </w:rPr>
      </w:pPr>
      <w:r w:rsidRPr="00DA60BB">
        <w:rPr>
          <w:rFonts w:ascii="Garamond" w:hAnsi="Garamond"/>
          <w:sz w:val="24"/>
          <w:szCs w:val="24"/>
        </w:rPr>
        <w:t>«FAKTURA.RU» осуществляется ежедневно, кроме выходных и праздничных дней, с 0</w:t>
      </w:r>
      <w:r>
        <w:rPr>
          <w:rFonts w:ascii="Garamond" w:hAnsi="Garamond"/>
          <w:sz w:val="24"/>
          <w:szCs w:val="24"/>
        </w:rPr>
        <w:t>9</w:t>
      </w:r>
      <w:r w:rsidRPr="00DA60BB">
        <w:rPr>
          <w:rFonts w:ascii="Garamond" w:hAnsi="Garamond"/>
          <w:sz w:val="24"/>
          <w:szCs w:val="24"/>
        </w:rPr>
        <w:t>:00 часов до 1</w:t>
      </w:r>
      <w:r>
        <w:rPr>
          <w:rFonts w:ascii="Garamond" w:hAnsi="Garamond"/>
          <w:sz w:val="24"/>
          <w:szCs w:val="24"/>
        </w:rPr>
        <w:t>6</w:t>
      </w:r>
      <w:r w:rsidRPr="00DA60BB">
        <w:rPr>
          <w:rFonts w:ascii="Garamond" w:hAnsi="Garamond"/>
          <w:sz w:val="24"/>
          <w:szCs w:val="24"/>
        </w:rPr>
        <w:t>:00 часов, в предпраздничные дни с 0</w:t>
      </w:r>
      <w:r>
        <w:rPr>
          <w:rFonts w:ascii="Garamond" w:hAnsi="Garamond"/>
          <w:sz w:val="24"/>
          <w:szCs w:val="24"/>
        </w:rPr>
        <w:t>9</w:t>
      </w:r>
      <w:r w:rsidRPr="00DA60BB">
        <w:rPr>
          <w:rFonts w:ascii="Garamond" w:hAnsi="Garamond"/>
          <w:sz w:val="24"/>
          <w:szCs w:val="24"/>
        </w:rPr>
        <w:t>:00 часов до 1</w:t>
      </w:r>
      <w:r>
        <w:rPr>
          <w:rFonts w:ascii="Garamond" w:hAnsi="Garamond"/>
          <w:sz w:val="24"/>
          <w:szCs w:val="24"/>
        </w:rPr>
        <w:t>5</w:t>
      </w:r>
      <w:r w:rsidRPr="00DA60BB">
        <w:rPr>
          <w:rFonts w:ascii="Garamond" w:hAnsi="Garamond"/>
          <w:sz w:val="24"/>
          <w:szCs w:val="24"/>
        </w:rPr>
        <w:t>:00 часов.</w:t>
      </w:r>
    </w:p>
    <w:p w:rsidR="00CC03EB" w:rsidRPr="00DA60BB" w:rsidRDefault="00CC03EB" w:rsidP="00CC03EB">
      <w:pPr>
        <w:pStyle w:val="a3"/>
        <w:ind w:firstLine="719"/>
        <w:rPr>
          <w:rFonts w:ascii="Garamond" w:hAnsi="Garamond"/>
          <w:sz w:val="24"/>
          <w:szCs w:val="24"/>
        </w:rPr>
      </w:pPr>
      <w:r w:rsidRPr="00DA60BB">
        <w:rPr>
          <w:rFonts w:ascii="Garamond" w:hAnsi="Garamond"/>
          <w:sz w:val="24"/>
          <w:szCs w:val="24"/>
        </w:rPr>
        <w:t>Платежные документы, принятые Банком после операционного времени исполняются не позже рабочего дня, следующего за днём их получения от Клиента.</w:t>
      </w:r>
    </w:p>
    <w:p w:rsidR="00CC03EB" w:rsidRPr="00DA60BB" w:rsidRDefault="00CC03EB" w:rsidP="00CC03EB">
      <w:pPr>
        <w:pStyle w:val="a5"/>
        <w:numPr>
          <w:ilvl w:val="1"/>
          <w:numId w:val="8"/>
        </w:numPr>
        <w:tabs>
          <w:tab w:val="left" w:pos="1386"/>
        </w:tabs>
        <w:spacing w:before="1"/>
        <w:ind w:right="272" w:firstLine="720"/>
        <w:rPr>
          <w:rFonts w:ascii="Garamond" w:hAnsi="Garamond"/>
          <w:sz w:val="24"/>
          <w:szCs w:val="24"/>
        </w:rPr>
      </w:pPr>
      <w:r w:rsidRPr="00DA60BB">
        <w:rPr>
          <w:rFonts w:ascii="Garamond" w:hAnsi="Garamond"/>
          <w:sz w:val="24"/>
          <w:szCs w:val="24"/>
        </w:rPr>
        <w:t>Работа Клиента в Системе «Интернет-банк «FAKTURA.RU» состоит из следующих основных</w:t>
      </w:r>
      <w:r w:rsidRPr="00DA60BB">
        <w:rPr>
          <w:rFonts w:ascii="Garamond" w:hAnsi="Garamond"/>
          <w:spacing w:val="-1"/>
          <w:sz w:val="24"/>
          <w:szCs w:val="24"/>
        </w:rPr>
        <w:t xml:space="preserve"> </w:t>
      </w:r>
      <w:r w:rsidRPr="00DA60BB">
        <w:rPr>
          <w:rFonts w:ascii="Garamond" w:hAnsi="Garamond"/>
          <w:sz w:val="24"/>
          <w:szCs w:val="24"/>
        </w:rPr>
        <w:t>этапов:</w:t>
      </w:r>
    </w:p>
    <w:p w:rsidR="00CC03EB" w:rsidRPr="00DA60BB" w:rsidRDefault="00CC03EB" w:rsidP="00CC03EB">
      <w:pPr>
        <w:pStyle w:val="a5"/>
        <w:numPr>
          <w:ilvl w:val="0"/>
          <w:numId w:val="13"/>
        </w:numPr>
        <w:tabs>
          <w:tab w:val="left" w:pos="1029"/>
        </w:tabs>
        <w:spacing w:line="253" w:lineRule="exact"/>
        <w:ind w:left="1028" w:hanging="127"/>
        <w:jc w:val="left"/>
        <w:rPr>
          <w:rFonts w:ascii="Garamond" w:hAnsi="Garamond"/>
          <w:sz w:val="24"/>
          <w:szCs w:val="24"/>
        </w:rPr>
      </w:pPr>
      <w:r w:rsidRPr="00DA60BB">
        <w:rPr>
          <w:rFonts w:ascii="Garamond" w:hAnsi="Garamond"/>
          <w:sz w:val="24"/>
          <w:szCs w:val="24"/>
        </w:rPr>
        <w:t>вход в сервис Faktura.ru для получения</w:t>
      </w:r>
      <w:r w:rsidRPr="00DA60BB">
        <w:rPr>
          <w:rFonts w:ascii="Garamond" w:hAnsi="Garamond"/>
          <w:spacing w:val="-6"/>
          <w:sz w:val="24"/>
          <w:szCs w:val="24"/>
        </w:rPr>
        <w:t xml:space="preserve"> </w:t>
      </w:r>
      <w:r w:rsidRPr="00DA60BB">
        <w:rPr>
          <w:rFonts w:ascii="Garamond" w:hAnsi="Garamond"/>
          <w:sz w:val="24"/>
          <w:szCs w:val="24"/>
        </w:rPr>
        <w:t>выписки;</w:t>
      </w:r>
    </w:p>
    <w:p w:rsidR="00CC03EB" w:rsidRPr="00DA60BB" w:rsidRDefault="00CC03EB" w:rsidP="00CC03EB">
      <w:pPr>
        <w:pStyle w:val="a5"/>
        <w:numPr>
          <w:ilvl w:val="0"/>
          <w:numId w:val="13"/>
        </w:numPr>
        <w:tabs>
          <w:tab w:val="left" w:pos="1026"/>
        </w:tabs>
        <w:ind w:left="1026" w:hanging="125"/>
        <w:jc w:val="left"/>
        <w:rPr>
          <w:rFonts w:ascii="Garamond" w:hAnsi="Garamond"/>
          <w:sz w:val="24"/>
          <w:szCs w:val="24"/>
        </w:rPr>
      </w:pPr>
      <w:r w:rsidRPr="00DA60BB">
        <w:rPr>
          <w:rFonts w:ascii="Garamond" w:hAnsi="Garamond"/>
          <w:sz w:val="24"/>
          <w:szCs w:val="24"/>
        </w:rPr>
        <w:t>контроль остатка по счету и состояния документов, обработанных</w:t>
      </w:r>
      <w:r w:rsidRPr="00DA60BB">
        <w:rPr>
          <w:rFonts w:ascii="Garamond" w:hAnsi="Garamond"/>
          <w:spacing w:val="-7"/>
          <w:sz w:val="24"/>
          <w:szCs w:val="24"/>
        </w:rPr>
        <w:t xml:space="preserve"> </w:t>
      </w:r>
      <w:r w:rsidRPr="00DA60BB">
        <w:rPr>
          <w:rFonts w:ascii="Garamond" w:hAnsi="Garamond"/>
          <w:sz w:val="24"/>
          <w:szCs w:val="24"/>
        </w:rPr>
        <w:t>Банком;</w:t>
      </w:r>
    </w:p>
    <w:p w:rsidR="00CC03EB" w:rsidRPr="00DA60BB" w:rsidRDefault="00CC03EB" w:rsidP="00CC03EB">
      <w:pPr>
        <w:pStyle w:val="a5"/>
        <w:numPr>
          <w:ilvl w:val="0"/>
          <w:numId w:val="13"/>
        </w:numPr>
        <w:tabs>
          <w:tab w:val="left" w:pos="1041"/>
        </w:tabs>
        <w:spacing w:before="1"/>
        <w:ind w:right="277" w:firstLine="720"/>
        <w:jc w:val="left"/>
        <w:rPr>
          <w:rFonts w:ascii="Garamond" w:hAnsi="Garamond"/>
          <w:sz w:val="24"/>
          <w:szCs w:val="24"/>
        </w:rPr>
      </w:pPr>
      <w:r w:rsidRPr="00DA60BB">
        <w:rPr>
          <w:rFonts w:ascii="Garamond" w:hAnsi="Garamond"/>
          <w:sz w:val="24"/>
          <w:szCs w:val="24"/>
        </w:rPr>
        <w:t>заполнение электронных бланков документов, подпись платежных документов должностными лицами с правом подписи ЭД/Простых</w:t>
      </w:r>
      <w:r w:rsidRPr="00DA60BB">
        <w:rPr>
          <w:rFonts w:ascii="Garamond" w:hAnsi="Garamond"/>
          <w:spacing w:val="-8"/>
          <w:sz w:val="24"/>
          <w:szCs w:val="24"/>
        </w:rPr>
        <w:t xml:space="preserve"> </w:t>
      </w:r>
      <w:r w:rsidRPr="00DA60BB">
        <w:rPr>
          <w:rFonts w:ascii="Garamond" w:hAnsi="Garamond"/>
          <w:sz w:val="24"/>
          <w:szCs w:val="24"/>
        </w:rPr>
        <w:t>ЭД;</w:t>
      </w:r>
    </w:p>
    <w:p w:rsidR="00CC03EB" w:rsidRPr="00DA60BB" w:rsidRDefault="00CC03EB" w:rsidP="00CC03EB">
      <w:pPr>
        <w:pStyle w:val="a5"/>
        <w:numPr>
          <w:ilvl w:val="0"/>
          <w:numId w:val="13"/>
        </w:numPr>
        <w:tabs>
          <w:tab w:val="left" w:pos="1026"/>
        </w:tabs>
        <w:spacing w:line="251" w:lineRule="exact"/>
        <w:ind w:left="1026" w:hanging="125"/>
        <w:jc w:val="left"/>
        <w:rPr>
          <w:rFonts w:ascii="Garamond" w:hAnsi="Garamond"/>
          <w:sz w:val="24"/>
          <w:szCs w:val="24"/>
        </w:rPr>
      </w:pPr>
      <w:r w:rsidRPr="00DA60BB">
        <w:rPr>
          <w:rFonts w:ascii="Garamond" w:hAnsi="Garamond"/>
          <w:sz w:val="24"/>
          <w:szCs w:val="24"/>
        </w:rPr>
        <w:t>отправка ЭД/</w:t>
      </w:r>
      <w:proofErr w:type="gramStart"/>
      <w:r w:rsidRPr="00DA60BB">
        <w:rPr>
          <w:rFonts w:ascii="Garamond" w:hAnsi="Garamond"/>
          <w:sz w:val="24"/>
          <w:szCs w:val="24"/>
        </w:rPr>
        <w:t>Простых</w:t>
      </w:r>
      <w:proofErr w:type="gramEnd"/>
      <w:r w:rsidRPr="00DA60BB">
        <w:rPr>
          <w:rFonts w:ascii="Garamond" w:hAnsi="Garamond"/>
          <w:sz w:val="24"/>
          <w:szCs w:val="24"/>
        </w:rPr>
        <w:t xml:space="preserve"> ЭД в</w:t>
      </w:r>
      <w:r w:rsidRPr="00DA60BB">
        <w:rPr>
          <w:rFonts w:ascii="Garamond" w:hAnsi="Garamond"/>
          <w:spacing w:val="-3"/>
          <w:sz w:val="24"/>
          <w:szCs w:val="24"/>
        </w:rPr>
        <w:t xml:space="preserve"> </w:t>
      </w:r>
      <w:r w:rsidRPr="00DA60BB">
        <w:rPr>
          <w:rFonts w:ascii="Garamond" w:hAnsi="Garamond"/>
          <w:sz w:val="24"/>
          <w:szCs w:val="24"/>
        </w:rPr>
        <w:t>Банк;</w:t>
      </w:r>
    </w:p>
    <w:p w:rsidR="00CC03EB" w:rsidRPr="00DA60BB" w:rsidRDefault="00CC03EB" w:rsidP="00CC03EB">
      <w:pPr>
        <w:pStyle w:val="a5"/>
        <w:numPr>
          <w:ilvl w:val="0"/>
          <w:numId w:val="13"/>
        </w:numPr>
        <w:tabs>
          <w:tab w:val="left" w:pos="1026"/>
        </w:tabs>
        <w:spacing w:before="2" w:line="252" w:lineRule="exact"/>
        <w:ind w:left="1026" w:hanging="125"/>
        <w:jc w:val="left"/>
        <w:rPr>
          <w:rFonts w:ascii="Garamond" w:hAnsi="Garamond"/>
          <w:sz w:val="24"/>
          <w:szCs w:val="24"/>
        </w:rPr>
      </w:pPr>
      <w:r w:rsidRPr="00DA60BB">
        <w:rPr>
          <w:rFonts w:ascii="Garamond" w:hAnsi="Garamond"/>
          <w:sz w:val="24"/>
          <w:szCs w:val="24"/>
        </w:rPr>
        <w:t>контроль доставки ЭД/</w:t>
      </w:r>
      <w:proofErr w:type="gramStart"/>
      <w:r w:rsidRPr="00DA60BB">
        <w:rPr>
          <w:rFonts w:ascii="Garamond" w:hAnsi="Garamond"/>
          <w:sz w:val="24"/>
          <w:szCs w:val="24"/>
        </w:rPr>
        <w:t>Простых</w:t>
      </w:r>
      <w:proofErr w:type="gramEnd"/>
      <w:r w:rsidRPr="00DA60BB">
        <w:rPr>
          <w:rFonts w:ascii="Garamond" w:hAnsi="Garamond"/>
          <w:sz w:val="24"/>
          <w:szCs w:val="24"/>
        </w:rPr>
        <w:t xml:space="preserve"> ЭД в</w:t>
      </w:r>
      <w:r w:rsidRPr="00DA60BB">
        <w:rPr>
          <w:rFonts w:ascii="Garamond" w:hAnsi="Garamond"/>
          <w:spacing w:val="-5"/>
          <w:sz w:val="24"/>
          <w:szCs w:val="24"/>
        </w:rPr>
        <w:t xml:space="preserve"> </w:t>
      </w:r>
      <w:r w:rsidRPr="00DA60BB">
        <w:rPr>
          <w:rFonts w:ascii="Garamond" w:hAnsi="Garamond"/>
          <w:sz w:val="24"/>
          <w:szCs w:val="24"/>
        </w:rPr>
        <w:t>Банк;</w:t>
      </w:r>
    </w:p>
    <w:p w:rsidR="00CC03EB" w:rsidRPr="00DA60BB" w:rsidRDefault="00CC03EB" w:rsidP="00CC03EB">
      <w:pPr>
        <w:pStyle w:val="a5"/>
        <w:numPr>
          <w:ilvl w:val="0"/>
          <w:numId w:val="13"/>
        </w:numPr>
        <w:tabs>
          <w:tab w:val="left" w:pos="1026"/>
        </w:tabs>
        <w:spacing w:line="252" w:lineRule="exact"/>
        <w:ind w:left="1026" w:hanging="125"/>
        <w:jc w:val="left"/>
        <w:rPr>
          <w:rFonts w:ascii="Garamond" w:hAnsi="Garamond"/>
          <w:sz w:val="24"/>
          <w:szCs w:val="24"/>
        </w:rPr>
      </w:pPr>
      <w:r w:rsidRPr="00DA60BB">
        <w:rPr>
          <w:rFonts w:ascii="Garamond" w:hAnsi="Garamond"/>
          <w:sz w:val="24"/>
          <w:szCs w:val="24"/>
        </w:rPr>
        <w:t>контроль обработки ЭД/</w:t>
      </w:r>
      <w:proofErr w:type="gramStart"/>
      <w:r w:rsidRPr="00DA60BB">
        <w:rPr>
          <w:rFonts w:ascii="Garamond" w:hAnsi="Garamond"/>
          <w:sz w:val="24"/>
          <w:szCs w:val="24"/>
        </w:rPr>
        <w:t>Простых</w:t>
      </w:r>
      <w:proofErr w:type="gramEnd"/>
      <w:r w:rsidRPr="00DA60BB">
        <w:rPr>
          <w:rFonts w:ascii="Garamond" w:hAnsi="Garamond"/>
          <w:sz w:val="24"/>
          <w:szCs w:val="24"/>
        </w:rPr>
        <w:t xml:space="preserve"> ЭД</w:t>
      </w:r>
      <w:r w:rsidRPr="00DA60BB">
        <w:rPr>
          <w:rFonts w:ascii="Garamond" w:hAnsi="Garamond"/>
          <w:spacing w:val="-2"/>
          <w:sz w:val="24"/>
          <w:szCs w:val="24"/>
        </w:rPr>
        <w:t xml:space="preserve"> </w:t>
      </w:r>
      <w:r w:rsidRPr="00DA60BB">
        <w:rPr>
          <w:rFonts w:ascii="Garamond" w:hAnsi="Garamond"/>
          <w:sz w:val="24"/>
          <w:szCs w:val="24"/>
        </w:rPr>
        <w:t>Банком;</w:t>
      </w:r>
    </w:p>
    <w:p w:rsidR="00CC03EB" w:rsidRPr="00DA60BB" w:rsidRDefault="00CC03EB" w:rsidP="00CC03EB">
      <w:pPr>
        <w:pStyle w:val="a5"/>
        <w:numPr>
          <w:ilvl w:val="0"/>
          <w:numId w:val="13"/>
        </w:numPr>
        <w:tabs>
          <w:tab w:val="left" w:pos="1091"/>
        </w:tabs>
        <w:spacing w:before="1"/>
        <w:ind w:right="275" w:firstLine="720"/>
        <w:rPr>
          <w:rFonts w:ascii="Garamond" w:hAnsi="Garamond"/>
          <w:sz w:val="24"/>
          <w:szCs w:val="24"/>
        </w:rPr>
      </w:pPr>
      <w:r w:rsidRPr="00DA60BB">
        <w:rPr>
          <w:rFonts w:ascii="Garamond" w:hAnsi="Garamond"/>
          <w:sz w:val="24"/>
          <w:szCs w:val="24"/>
        </w:rPr>
        <w:t>в случае отрицательных результатов обработки ЭД/Простых ЭД – анализ причин отказа, уточнение и получение телефонных консультаций при возникновении сомнений в правомерности возврата</w:t>
      </w:r>
      <w:r w:rsidRPr="00DA60BB">
        <w:rPr>
          <w:rFonts w:ascii="Garamond" w:hAnsi="Garamond"/>
          <w:spacing w:val="-1"/>
          <w:sz w:val="24"/>
          <w:szCs w:val="24"/>
        </w:rPr>
        <w:t xml:space="preserve"> </w:t>
      </w:r>
      <w:r w:rsidRPr="00DA60BB">
        <w:rPr>
          <w:rFonts w:ascii="Garamond" w:hAnsi="Garamond"/>
          <w:sz w:val="24"/>
          <w:szCs w:val="24"/>
        </w:rPr>
        <w:t>документов;</w:t>
      </w:r>
    </w:p>
    <w:p w:rsidR="00CC03EB" w:rsidRPr="00DA60BB" w:rsidRDefault="00CC03EB" w:rsidP="00CC03EB">
      <w:pPr>
        <w:pStyle w:val="a3"/>
        <w:ind w:firstLine="719"/>
        <w:rPr>
          <w:rFonts w:ascii="Garamond" w:hAnsi="Garamond"/>
          <w:sz w:val="24"/>
          <w:szCs w:val="24"/>
        </w:rPr>
      </w:pPr>
      <w:r w:rsidRPr="00DA60BB">
        <w:rPr>
          <w:rFonts w:ascii="Garamond" w:hAnsi="Garamond"/>
          <w:sz w:val="24"/>
          <w:szCs w:val="24"/>
        </w:rPr>
        <w:t>-исправленные документы могут быть отправлены в Банк в соответствии с графиком приема ЭД/</w:t>
      </w:r>
      <w:proofErr w:type="gramStart"/>
      <w:r w:rsidRPr="00DA60BB">
        <w:rPr>
          <w:rFonts w:ascii="Garamond" w:hAnsi="Garamond"/>
          <w:sz w:val="24"/>
          <w:szCs w:val="24"/>
        </w:rPr>
        <w:t>Простых</w:t>
      </w:r>
      <w:proofErr w:type="gramEnd"/>
      <w:r w:rsidRPr="00DA60BB">
        <w:rPr>
          <w:rFonts w:ascii="Garamond" w:hAnsi="Garamond"/>
          <w:sz w:val="24"/>
          <w:szCs w:val="24"/>
        </w:rPr>
        <w:t xml:space="preserve"> ЭД;</w:t>
      </w:r>
    </w:p>
    <w:p w:rsidR="00CC03EB" w:rsidRPr="00DA60BB" w:rsidRDefault="00CC03EB" w:rsidP="00CC03EB">
      <w:pPr>
        <w:pStyle w:val="a5"/>
        <w:numPr>
          <w:ilvl w:val="0"/>
          <w:numId w:val="13"/>
        </w:numPr>
        <w:tabs>
          <w:tab w:val="left" w:pos="1055"/>
        </w:tabs>
        <w:ind w:right="272" w:firstLine="720"/>
        <w:rPr>
          <w:rFonts w:ascii="Garamond" w:hAnsi="Garamond"/>
          <w:sz w:val="24"/>
          <w:szCs w:val="24"/>
        </w:rPr>
      </w:pPr>
      <w:r w:rsidRPr="00DA60BB">
        <w:rPr>
          <w:rFonts w:ascii="Garamond" w:hAnsi="Garamond"/>
          <w:sz w:val="24"/>
          <w:szCs w:val="24"/>
        </w:rPr>
        <w:t>при необходимости Клиент отправляет в Банк заявку на отзыв ЭД/</w:t>
      </w:r>
      <w:proofErr w:type="gramStart"/>
      <w:r w:rsidRPr="00DA60BB">
        <w:rPr>
          <w:rFonts w:ascii="Garamond" w:hAnsi="Garamond"/>
          <w:sz w:val="24"/>
          <w:szCs w:val="24"/>
        </w:rPr>
        <w:t>Простых</w:t>
      </w:r>
      <w:proofErr w:type="gramEnd"/>
      <w:r w:rsidRPr="00DA60BB">
        <w:rPr>
          <w:rFonts w:ascii="Garamond" w:hAnsi="Garamond"/>
          <w:sz w:val="24"/>
          <w:szCs w:val="24"/>
        </w:rPr>
        <w:t xml:space="preserve"> ЭД. Исполнение ЭД/</w:t>
      </w:r>
      <w:proofErr w:type="gramStart"/>
      <w:r w:rsidRPr="00DA60BB">
        <w:rPr>
          <w:rFonts w:ascii="Garamond" w:hAnsi="Garamond"/>
          <w:sz w:val="24"/>
          <w:szCs w:val="24"/>
        </w:rPr>
        <w:t>Простых</w:t>
      </w:r>
      <w:proofErr w:type="gramEnd"/>
      <w:r w:rsidRPr="00DA60BB">
        <w:rPr>
          <w:rFonts w:ascii="Garamond" w:hAnsi="Garamond"/>
          <w:sz w:val="24"/>
          <w:szCs w:val="24"/>
        </w:rPr>
        <w:t xml:space="preserve"> ЭД может быть отменено в том случае, если соответствующая сумма не была списана Банком с корреспондентского счета</w:t>
      </w:r>
      <w:r w:rsidRPr="00DA60BB">
        <w:rPr>
          <w:rFonts w:ascii="Garamond" w:hAnsi="Garamond"/>
          <w:spacing w:val="-7"/>
          <w:sz w:val="24"/>
          <w:szCs w:val="24"/>
        </w:rPr>
        <w:t xml:space="preserve"> </w:t>
      </w:r>
      <w:r w:rsidRPr="00DA60BB">
        <w:rPr>
          <w:rFonts w:ascii="Garamond" w:hAnsi="Garamond"/>
          <w:sz w:val="24"/>
          <w:szCs w:val="24"/>
        </w:rPr>
        <w:t>Банка.</w:t>
      </w:r>
    </w:p>
    <w:p w:rsidR="00CC03EB" w:rsidRPr="00DA60BB" w:rsidRDefault="00CC03EB" w:rsidP="00CC03EB">
      <w:pPr>
        <w:pStyle w:val="11"/>
        <w:numPr>
          <w:ilvl w:val="1"/>
          <w:numId w:val="8"/>
        </w:numPr>
        <w:tabs>
          <w:tab w:val="left" w:pos="1288"/>
        </w:tabs>
        <w:spacing w:before="63" w:line="250" w:lineRule="exact"/>
        <w:ind w:left="1287" w:hanging="386"/>
        <w:rPr>
          <w:rFonts w:ascii="Garamond" w:hAnsi="Garamond"/>
          <w:sz w:val="24"/>
          <w:szCs w:val="24"/>
        </w:rPr>
      </w:pPr>
      <w:bookmarkStart w:id="15" w:name="_Toc20749615"/>
      <w:bookmarkStart w:id="16" w:name="_Toc20750594"/>
      <w:bookmarkStart w:id="17" w:name="_Toc22051494"/>
      <w:r w:rsidRPr="00DA60BB">
        <w:rPr>
          <w:rFonts w:ascii="Garamond" w:hAnsi="Garamond"/>
          <w:sz w:val="24"/>
          <w:szCs w:val="24"/>
        </w:rPr>
        <w:lastRenderedPageBreak/>
        <w:t>Порядок подключения Клиента к Системе «Интернет-банк</w:t>
      </w:r>
      <w:r w:rsidRPr="00DA60BB">
        <w:rPr>
          <w:rFonts w:ascii="Garamond" w:hAnsi="Garamond"/>
          <w:spacing w:val="-9"/>
          <w:sz w:val="24"/>
          <w:szCs w:val="24"/>
        </w:rPr>
        <w:t xml:space="preserve"> </w:t>
      </w:r>
      <w:r w:rsidRPr="00DA60BB">
        <w:rPr>
          <w:rFonts w:ascii="Garamond" w:hAnsi="Garamond"/>
          <w:sz w:val="24"/>
          <w:szCs w:val="24"/>
        </w:rPr>
        <w:t>«FAKTURA.RU»</w:t>
      </w:r>
      <w:bookmarkEnd w:id="15"/>
      <w:bookmarkEnd w:id="16"/>
      <w:bookmarkEnd w:id="17"/>
    </w:p>
    <w:p w:rsidR="00CC03EB" w:rsidRPr="00DA60BB" w:rsidRDefault="00CC03EB" w:rsidP="00CC03EB">
      <w:pPr>
        <w:pStyle w:val="a5"/>
        <w:numPr>
          <w:ilvl w:val="2"/>
          <w:numId w:val="8"/>
        </w:numPr>
        <w:tabs>
          <w:tab w:val="left" w:pos="1468"/>
        </w:tabs>
        <w:ind w:right="274" w:firstLine="717"/>
        <w:rPr>
          <w:rFonts w:ascii="Garamond" w:hAnsi="Garamond"/>
          <w:sz w:val="24"/>
          <w:szCs w:val="24"/>
        </w:rPr>
      </w:pPr>
      <w:r w:rsidRPr="00DA60BB">
        <w:rPr>
          <w:rFonts w:ascii="Garamond" w:hAnsi="Garamond"/>
          <w:sz w:val="24"/>
          <w:szCs w:val="24"/>
        </w:rPr>
        <w:t>Для подключения к Системе «Интернет-банк «FAKTURA.RU» с использованием Ключей ЭП Клиент представляет уполномоченному сотруднику Банка подписанное со своей стороны Заявление о присоединении к Правилам (Приложение № 3 к настоящим Правилам) и Заявление на выдачу сертификата ключа проверки ЭП (Приложение № 4 к настоящим Правилам). При оформлении Заявлений необходимо учитывать, что лица, которым предоставляется право подписи ЭД, должны быть указаны в карточке с образцами подписей и оттиска</w:t>
      </w:r>
      <w:r w:rsidRPr="00DA60BB">
        <w:rPr>
          <w:rFonts w:ascii="Garamond" w:hAnsi="Garamond"/>
          <w:spacing w:val="-7"/>
          <w:sz w:val="24"/>
          <w:szCs w:val="24"/>
        </w:rPr>
        <w:t xml:space="preserve"> </w:t>
      </w:r>
      <w:r w:rsidRPr="00DA60BB">
        <w:rPr>
          <w:rFonts w:ascii="Garamond" w:hAnsi="Garamond"/>
          <w:sz w:val="24"/>
          <w:szCs w:val="24"/>
        </w:rPr>
        <w:t>печати.</w:t>
      </w:r>
    </w:p>
    <w:p w:rsidR="00CC03EB" w:rsidRPr="00DA60BB" w:rsidRDefault="00CC03EB" w:rsidP="00CC03EB">
      <w:pPr>
        <w:pStyle w:val="a5"/>
        <w:numPr>
          <w:ilvl w:val="2"/>
          <w:numId w:val="8"/>
        </w:numPr>
        <w:tabs>
          <w:tab w:val="left" w:pos="1449"/>
        </w:tabs>
        <w:ind w:right="272" w:firstLine="717"/>
        <w:rPr>
          <w:rFonts w:ascii="Garamond" w:hAnsi="Garamond"/>
          <w:sz w:val="24"/>
          <w:szCs w:val="24"/>
        </w:rPr>
      </w:pPr>
      <w:r w:rsidRPr="00DA60BB">
        <w:rPr>
          <w:rFonts w:ascii="Garamond" w:hAnsi="Garamond"/>
          <w:sz w:val="24"/>
          <w:szCs w:val="24"/>
        </w:rPr>
        <w:t>Для подключения к Системе «Интернет-банк «FAKTURA.RU», с использованием Логина и Пароля, Клиент представляет уполномоченному сотруднику Банка подписанное со своей стороны Заявление о присоединении к Правилам (Приложение № 3 к настоящим Правилам) и Заявление на выдачу Логина и Пароля (Приложение № 5 к настоящим Правилам). При оформлении Заявлений необходимо учитывать, что лица, которым предоставляется право подписи Простых ЭД, должны быть указаны в карточке с образцами подписей и оттиска</w:t>
      </w:r>
      <w:r w:rsidRPr="00DA60BB">
        <w:rPr>
          <w:rFonts w:ascii="Garamond" w:hAnsi="Garamond"/>
          <w:spacing w:val="-7"/>
          <w:sz w:val="24"/>
          <w:szCs w:val="24"/>
        </w:rPr>
        <w:t xml:space="preserve"> </w:t>
      </w:r>
      <w:r w:rsidRPr="00DA60BB">
        <w:rPr>
          <w:rFonts w:ascii="Garamond" w:hAnsi="Garamond"/>
          <w:sz w:val="24"/>
          <w:szCs w:val="24"/>
        </w:rPr>
        <w:t>печати.</w:t>
      </w:r>
    </w:p>
    <w:p w:rsidR="00CC03EB" w:rsidRPr="00DA60BB" w:rsidRDefault="00CC03EB" w:rsidP="00CC03EB">
      <w:pPr>
        <w:pStyle w:val="a5"/>
        <w:numPr>
          <w:ilvl w:val="2"/>
          <w:numId w:val="8"/>
        </w:numPr>
        <w:tabs>
          <w:tab w:val="left" w:pos="1456"/>
        </w:tabs>
        <w:ind w:right="272" w:firstLine="696"/>
        <w:rPr>
          <w:rFonts w:ascii="Garamond" w:hAnsi="Garamond"/>
          <w:sz w:val="24"/>
          <w:szCs w:val="24"/>
        </w:rPr>
      </w:pPr>
      <w:r w:rsidRPr="00DA60BB">
        <w:rPr>
          <w:rFonts w:ascii="Garamond" w:hAnsi="Garamond"/>
          <w:sz w:val="24"/>
          <w:szCs w:val="24"/>
        </w:rPr>
        <w:t>Клиент производит оплату за регистрацию ключевой информации в Системе «Интерне</w:t>
      </w:r>
      <w:proofErr w:type="gramStart"/>
      <w:r w:rsidRPr="00DA60BB">
        <w:rPr>
          <w:rFonts w:ascii="Garamond" w:hAnsi="Garamond"/>
          <w:sz w:val="24"/>
          <w:szCs w:val="24"/>
        </w:rPr>
        <w:t>т-</w:t>
      </w:r>
      <w:proofErr w:type="gramEnd"/>
      <w:r w:rsidRPr="00DA60BB">
        <w:rPr>
          <w:rFonts w:ascii="Garamond" w:hAnsi="Garamond"/>
          <w:sz w:val="24"/>
          <w:szCs w:val="24"/>
        </w:rPr>
        <w:t xml:space="preserve"> банк «FAKTURA.RU» в соответствии с</w:t>
      </w:r>
      <w:r w:rsidRPr="00DA60BB">
        <w:rPr>
          <w:rFonts w:ascii="Garamond" w:hAnsi="Garamond"/>
          <w:spacing w:val="-9"/>
          <w:sz w:val="24"/>
          <w:szCs w:val="24"/>
        </w:rPr>
        <w:t xml:space="preserve"> </w:t>
      </w:r>
      <w:r w:rsidRPr="00DA60BB">
        <w:rPr>
          <w:rFonts w:ascii="Garamond" w:hAnsi="Garamond"/>
          <w:sz w:val="24"/>
          <w:szCs w:val="24"/>
        </w:rPr>
        <w:t>Тарифами.</w:t>
      </w:r>
    </w:p>
    <w:p w:rsidR="00CC03EB" w:rsidRPr="00DA60BB" w:rsidRDefault="00CC03EB" w:rsidP="00CC03EB">
      <w:pPr>
        <w:pStyle w:val="a5"/>
        <w:numPr>
          <w:ilvl w:val="2"/>
          <w:numId w:val="8"/>
        </w:numPr>
        <w:tabs>
          <w:tab w:val="left" w:pos="1466"/>
        </w:tabs>
        <w:ind w:right="272" w:firstLine="662"/>
        <w:rPr>
          <w:rFonts w:ascii="Garamond" w:hAnsi="Garamond"/>
          <w:sz w:val="24"/>
          <w:szCs w:val="24"/>
        </w:rPr>
      </w:pPr>
      <w:r w:rsidRPr="00DA60BB">
        <w:rPr>
          <w:rFonts w:ascii="Garamond" w:hAnsi="Garamond"/>
          <w:sz w:val="24"/>
          <w:szCs w:val="24"/>
        </w:rPr>
        <w:t>При подключении с использованием Ключей ЭП в течение 5 (пяти) рабочих дней уполномоченный сотрудник Банка регистрирует договор в Системе «Интернет-банк «FAKTURA.RU». После регистрации уполномоченный сотрудник Банка передает Клиенту (уполномоченному лицу Клиента) Сертификат ключа проверки электронной подписи. Передача оформляется актом прием</w:t>
      </w:r>
      <w:proofErr w:type="gramStart"/>
      <w:r w:rsidRPr="00DA60BB">
        <w:rPr>
          <w:rFonts w:ascii="Garamond" w:hAnsi="Garamond"/>
          <w:sz w:val="24"/>
          <w:szCs w:val="24"/>
        </w:rPr>
        <w:t>а–</w:t>
      </w:r>
      <w:proofErr w:type="gramEnd"/>
      <w:r w:rsidRPr="00DA60BB">
        <w:rPr>
          <w:rFonts w:ascii="Garamond" w:hAnsi="Garamond"/>
          <w:sz w:val="24"/>
          <w:szCs w:val="24"/>
        </w:rPr>
        <w:t xml:space="preserve"> передачи (Приложение № 6 к настоящим Правилам), после подписания Владельцем сертификата Банк регистрирует права Владельца Сертификата в Сервисе. После регистрации прав Клиент вправе осуществлять операции с использованием данного Сертификата в</w:t>
      </w:r>
      <w:r w:rsidRPr="00DA60BB">
        <w:rPr>
          <w:rFonts w:ascii="Garamond" w:hAnsi="Garamond"/>
          <w:spacing w:val="-8"/>
          <w:sz w:val="24"/>
          <w:szCs w:val="24"/>
        </w:rPr>
        <w:t xml:space="preserve"> </w:t>
      </w:r>
      <w:r w:rsidRPr="00DA60BB">
        <w:rPr>
          <w:rFonts w:ascii="Garamond" w:hAnsi="Garamond"/>
          <w:sz w:val="24"/>
          <w:szCs w:val="24"/>
        </w:rPr>
        <w:t>Сервисе.</w:t>
      </w:r>
    </w:p>
    <w:p w:rsidR="00CC03EB" w:rsidRPr="00DA60BB" w:rsidRDefault="00CC03EB" w:rsidP="00CC03EB">
      <w:pPr>
        <w:pStyle w:val="a5"/>
        <w:numPr>
          <w:ilvl w:val="2"/>
          <w:numId w:val="8"/>
        </w:numPr>
        <w:tabs>
          <w:tab w:val="left" w:pos="1482"/>
        </w:tabs>
        <w:ind w:right="271" w:firstLine="717"/>
        <w:rPr>
          <w:rFonts w:ascii="Garamond" w:hAnsi="Garamond"/>
          <w:sz w:val="24"/>
          <w:szCs w:val="24"/>
        </w:rPr>
      </w:pPr>
      <w:r w:rsidRPr="00DA60BB">
        <w:rPr>
          <w:rFonts w:ascii="Garamond" w:hAnsi="Garamond"/>
          <w:sz w:val="24"/>
          <w:szCs w:val="24"/>
        </w:rPr>
        <w:t>При подключении с использованием Логина и Пароля в течение 5 (пяти) рабочих дней уполномоченный сотрудник Банка регистрирует договор в Системе «Интернет-банк «FAKTURA.RU». После регистрации уполномоченный сотрудник Банка осуществляет отправку Логина на адрес электронной почты, указанной в заявлении на Выдачу Логина и Пароля (Приложение № 5 к настоящим Правилам), осуществляет отправку Пароля на номер телефона для получения разовых паролей, указанного в заявлении на Выдачу Логина и Пароля (Приложение № 5 к настоящим Правилам). После отправки Логина и Пароля Банк регистрирует права владельца Логина в Сервисе. После регистрации прав Клиент вправе осуществлять операции с использованием данного Логина в</w:t>
      </w:r>
      <w:r w:rsidRPr="00DA60BB">
        <w:rPr>
          <w:rFonts w:ascii="Garamond" w:hAnsi="Garamond"/>
          <w:spacing w:val="-10"/>
          <w:sz w:val="24"/>
          <w:szCs w:val="24"/>
        </w:rPr>
        <w:t xml:space="preserve"> </w:t>
      </w:r>
      <w:r w:rsidRPr="00DA60BB">
        <w:rPr>
          <w:rFonts w:ascii="Garamond" w:hAnsi="Garamond"/>
          <w:sz w:val="24"/>
          <w:szCs w:val="24"/>
        </w:rPr>
        <w:t>Сервисе.</w:t>
      </w:r>
    </w:p>
    <w:p w:rsidR="00CC03EB" w:rsidRPr="00DA60BB" w:rsidRDefault="00CC03EB" w:rsidP="00CC03EB">
      <w:pPr>
        <w:pStyle w:val="a3"/>
        <w:spacing w:before="5"/>
        <w:ind w:left="0"/>
        <w:rPr>
          <w:rFonts w:ascii="Garamond" w:hAnsi="Garamond"/>
          <w:sz w:val="24"/>
          <w:szCs w:val="24"/>
        </w:rPr>
      </w:pPr>
    </w:p>
    <w:p w:rsidR="00CC03EB" w:rsidRPr="00DA60BB" w:rsidRDefault="00CC03EB" w:rsidP="00CC03EB">
      <w:pPr>
        <w:pStyle w:val="11"/>
        <w:numPr>
          <w:ilvl w:val="1"/>
          <w:numId w:val="7"/>
        </w:numPr>
        <w:tabs>
          <w:tab w:val="left" w:pos="1288"/>
        </w:tabs>
        <w:spacing w:line="250" w:lineRule="exact"/>
        <w:ind w:hanging="386"/>
        <w:rPr>
          <w:rFonts w:ascii="Garamond" w:hAnsi="Garamond"/>
          <w:sz w:val="24"/>
          <w:szCs w:val="24"/>
        </w:rPr>
      </w:pPr>
      <w:bookmarkStart w:id="18" w:name="_Toc20749616"/>
      <w:bookmarkStart w:id="19" w:name="_Toc20750595"/>
      <w:bookmarkStart w:id="20" w:name="_Toc22051495"/>
      <w:r w:rsidRPr="00DA60BB">
        <w:rPr>
          <w:rFonts w:ascii="Garamond" w:hAnsi="Garamond"/>
          <w:sz w:val="24"/>
          <w:szCs w:val="24"/>
        </w:rPr>
        <w:t>Изменение параметров подключения к Системе «Интернет-банк</w:t>
      </w:r>
      <w:r w:rsidRPr="00DA60BB">
        <w:rPr>
          <w:rFonts w:ascii="Garamond" w:hAnsi="Garamond"/>
          <w:spacing w:val="-10"/>
          <w:sz w:val="24"/>
          <w:szCs w:val="24"/>
        </w:rPr>
        <w:t xml:space="preserve"> </w:t>
      </w:r>
      <w:r w:rsidRPr="00DA60BB">
        <w:rPr>
          <w:rFonts w:ascii="Garamond" w:hAnsi="Garamond"/>
          <w:sz w:val="24"/>
          <w:szCs w:val="24"/>
        </w:rPr>
        <w:t>«FAKTURA.RU»</w:t>
      </w:r>
      <w:bookmarkEnd w:id="18"/>
      <w:bookmarkEnd w:id="19"/>
      <w:bookmarkEnd w:id="20"/>
    </w:p>
    <w:p w:rsidR="00CC03EB" w:rsidRPr="00DA60BB" w:rsidRDefault="00CC03EB" w:rsidP="00CC03EB">
      <w:pPr>
        <w:pStyle w:val="a5"/>
        <w:numPr>
          <w:ilvl w:val="2"/>
          <w:numId w:val="7"/>
        </w:numPr>
        <w:tabs>
          <w:tab w:val="left" w:pos="1535"/>
        </w:tabs>
        <w:spacing w:line="250" w:lineRule="exact"/>
        <w:ind w:hanging="633"/>
        <w:rPr>
          <w:rFonts w:ascii="Garamond" w:hAnsi="Garamond"/>
          <w:sz w:val="24"/>
          <w:szCs w:val="24"/>
        </w:rPr>
      </w:pPr>
      <w:r w:rsidRPr="00DA60BB">
        <w:rPr>
          <w:rFonts w:ascii="Garamond" w:hAnsi="Garamond"/>
          <w:sz w:val="24"/>
          <w:szCs w:val="24"/>
        </w:rPr>
        <w:t>При необходимости изменения параметров подключения к Системе «Интернет-банк</w:t>
      </w:r>
    </w:p>
    <w:p w:rsidR="00CC03EB" w:rsidRPr="00DA60BB" w:rsidRDefault="00CC03EB" w:rsidP="00CC03EB">
      <w:pPr>
        <w:pStyle w:val="a3"/>
        <w:ind w:right="274"/>
        <w:jc w:val="both"/>
        <w:rPr>
          <w:rFonts w:ascii="Garamond" w:hAnsi="Garamond"/>
          <w:sz w:val="24"/>
          <w:szCs w:val="24"/>
        </w:rPr>
      </w:pPr>
      <w:proofErr w:type="gramStart"/>
      <w:r w:rsidRPr="00DA60BB">
        <w:rPr>
          <w:rFonts w:ascii="Garamond" w:hAnsi="Garamond"/>
          <w:sz w:val="24"/>
          <w:szCs w:val="24"/>
        </w:rPr>
        <w:t>«FAKTURA.RU» или изменении состава Владельцев сертификатов ключей ЭП, владельцев АСП, Клиент направляет в Банк Заявление на внесение изменений в Систему</w:t>
      </w:r>
      <w:r w:rsidRPr="00DA60BB">
        <w:rPr>
          <w:rFonts w:ascii="Garamond" w:hAnsi="Garamond"/>
          <w:spacing w:val="43"/>
          <w:sz w:val="24"/>
          <w:szCs w:val="24"/>
        </w:rPr>
        <w:t xml:space="preserve"> </w:t>
      </w:r>
      <w:r w:rsidRPr="00DA60BB">
        <w:rPr>
          <w:rFonts w:ascii="Garamond" w:hAnsi="Garamond"/>
          <w:sz w:val="24"/>
          <w:szCs w:val="24"/>
        </w:rPr>
        <w:t>«Интернет-</w:t>
      </w:r>
      <w:proofErr w:type="spellStart"/>
      <w:r w:rsidRPr="00DA60BB">
        <w:rPr>
          <w:rFonts w:ascii="Garamond" w:hAnsi="Garamond"/>
          <w:sz w:val="24"/>
          <w:szCs w:val="24"/>
        </w:rPr>
        <w:t>банк«FAKTURA.RU</w:t>
      </w:r>
      <w:proofErr w:type="spellEnd"/>
      <w:r w:rsidRPr="00DA60BB">
        <w:rPr>
          <w:rFonts w:ascii="Garamond" w:hAnsi="Garamond"/>
          <w:sz w:val="24"/>
          <w:szCs w:val="24"/>
        </w:rPr>
        <w:t>» (Приложение № 7 к настоящим Правилам), Заявление на выдачу сертификата ключа проверки ЭП (Приложение № 4 к настоящим Правилам) и/или Заявление на выдачу Логина и Пароля (Приложение № 5 к настоящим Правилам.</w:t>
      </w:r>
      <w:proofErr w:type="gramEnd"/>
      <w:r w:rsidRPr="00DA60BB">
        <w:rPr>
          <w:rFonts w:ascii="Garamond" w:hAnsi="Garamond"/>
          <w:sz w:val="24"/>
          <w:szCs w:val="24"/>
        </w:rPr>
        <w:t xml:space="preserve"> Значения ранее установленных параметров утрачивают силу. Заявление на внесение изменений в Систему «Интернет-банк «FAKTURA.RU» не является основанием для прекращения действия Договора.</w:t>
      </w:r>
    </w:p>
    <w:p w:rsidR="00CC03EB" w:rsidRPr="00DA60BB" w:rsidRDefault="00CC03EB" w:rsidP="00CC03EB">
      <w:pPr>
        <w:pStyle w:val="a5"/>
        <w:numPr>
          <w:ilvl w:val="2"/>
          <w:numId w:val="7"/>
        </w:numPr>
        <w:tabs>
          <w:tab w:val="left" w:pos="1470"/>
        </w:tabs>
        <w:ind w:left="181" w:right="273" w:firstLine="720"/>
        <w:rPr>
          <w:rFonts w:ascii="Garamond" w:hAnsi="Garamond"/>
          <w:sz w:val="24"/>
          <w:szCs w:val="24"/>
        </w:rPr>
      </w:pPr>
      <w:r w:rsidRPr="00DA60BB">
        <w:rPr>
          <w:rFonts w:ascii="Garamond" w:hAnsi="Garamond"/>
          <w:sz w:val="24"/>
          <w:szCs w:val="24"/>
        </w:rPr>
        <w:t>При изменении состава владельцев сертификатов ключей ЭП, владельцев АСП на период ввода в действие новых параметров подключения, указанных в Заявлении, возможно возникновение ситуации отказа в обработке ЭД/Простых ЭД. Для исключения отказа в обработке ЭД/Простых ЭД Клиент должен заблаговременно отослать в Банк все подписанные ЭД/Простые ЭД, а непосредственно перед началом периода ввода в действие новых параметров подключения получить из Банка подготовленные в его адрес</w:t>
      </w:r>
      <w:r w:rsidRPr="00DA60BB">
        <w:rPr>
          <w:rFonts w:ascii="Garamond" w:hAnsi="Garamond"/>
          <w:spacing w:val="-2"/>
          <w:sz w:val="24"/>
          <w:szCs w:val="24"/>
        </w:rPr>
        <w:t xml:space="preserve"> </w:t>
      </w:r>
      <w:r w:rsidRPr="00DA60BB">
        <w:rPr>
          <w:rFonts w:ascii="Garamond" w:hAnsi="Garamond"/>
          <w:sz w:val="24"/>
          <w:szCs w:val="24"/>
        </w:rPr>
        <w:t>ЭД.</w:t>
      </w:r>
    </w:p>
    <w:p w:rsidR="00CC03EB" w:rsidRPr="00DA60BB" w:rsidRDefault="00CC03EB" w:rsidP="00CC03EB">
      <w:pPr>
        <w:pStyle w:val="a5"/>
        <w:numPr>
          <w:ilvl w:val="2"/>
          <w:numId w:val="7"/>
        </w:numPr>
        <w:tabs>
          <w:tab w:val="left" w:pos="1497"/>
        </w:tabs>
        <w:spacing w:before="2"/>
        <w:ind w:left="181" w:right="276" w:firstLine="720"/>
        <w:rPr>
          <w:rFonts w:ascii="Garamond" w:hAnsi="Garamond"/>
          <w:sz w:val="24"/>
          <w:szCs w:val="24"/>
        </w:rPr>
      </w:pPr>
      <w:r w:rsidRPr="00DA60BB">
        <w:rPr>
          <w:rFonts w:ascii="Garamond" w:hAnsi="Garamond"/>
          <w:sz w:val="24"/>
          <w:szCs w:val="24"/>
        </w:rPr>
        <w:t>Процедура ввода в действие новых параметров подключения производится аналогично процедуре подключения Клиента к Системе, описанной в п. 2.3.3, 2.3.4., 2.3.5. настоящего</w:t>
      </w:r>
      <w:r w:rsidRPr="00DA60BB">
        <w:rPr>
          <w:rFonts w:ascii="Garamond" w:hAnsi="Garamond"/>
          <w:spacing w:val="-25"/>
          <w:sz w:val="24"/>
          <w:szCs w:val="24"/>
        </w:rPr>
        <w:t xml:space="preserve"> </w:t>
      </w:r>
      <w:r w:rsidRPr="00DA60BB">
        <w:rPr>
          <w:rFonts w:ascii="Garamond" w:hAnsi="Garamond"/>
          <w:sz w:val="24"/>
          <w:szCs w:val="24"/>
        </w:rPr>
        <w:t>Приложения.</w:t>
      </w:r>
    </w:p>
    <w:p w:rsidR="00CC03EB" w:rsidRPr="00DA60BB" w:rsidRDefault="00CC03EB" w:rsidP="00CC03EB">
      <w:pPr>
        <w:pStyle w:val="a3"/>
        <w:spacing w:before="4"/>
        <w:ind w:left="0"/>
        <w:rPr>
          <w:rFonts w:ascii="Garamond" w:hAnsi="Garamond"/>
          <w:sz w:val="24"/>
          <w:szCs w:val="24"/>
        </w:rPr>
      </w:pPr>
    </w:p>
    <w:p w:rsidR="00CC03EB" w:rsidRPr="00DA60BB" w:rsidRDefault="00CC03EB" w:rsidP="00CC03EB">
      <w:pPr>
        <w:pStyle w:val="11"/>
        <w:numPr>
          <w:ilvl w:val="1"/>
          <w:numId w:val="6"/>
        </w:numPr>
        <w:tabs>
          <w:tab w:val="left" w:pos="1288"/>
        </w:tabs>
        <w:spacing w:line="250" w:lineRule="exact"/>
        <w:ind w:hanging="386"/>
        <w:rPr>
          <w:rFonts w:ascii="Garamond" w:hAnsi="Garamond"/>
          <w:sz w:val="24"/>
          <w:szCs w:val="24"/>
        </w:rPr>
      </w:pPr>
      <w:bookmarkStart w:id="21" w:name="_Toc20749617"/>
      <w:bookmarkStart w:id="22" w:name="_Toc20750596"/>
      <w:bookmarkStart w:id="23" w:name="_Toc22051496"/>
      <w:r w:rsidRPr="00DA60BB">
        <w:rPr>
          <w:rFonts w:ascii="Garamond" w:hAnsi="Garamond"/>
          <w:sz w:val="24"/>
          <w:szCs w:val="24"/>
        </w:rPr>
        <w:t>Порядок проведения плановой смены ключей</w:t>
      </w:r>
      <w:r w:rsidRPr="00DA60BB">
        <w:rPr>
          <w:rFonts w:ascii="Garamond" w:hAnsi="Garamond"/>
          <w:spacing w:val="-4"/>
          <w:sz w:val="24"/>
          <w:szCs w:val="24"/>
        </w:rPr>
        <w:t xml:space="preserve"> </w:t>
      </w:r>
      <w:r w:rsidRPr="00DA60BB">
        <w:rPr>
          <w:rFonts w:ascii="Garamond" w:hAnsi="Garamond"/>
          <w:sz w:val="24"/>
          <w:szCs w:val="24"/>
        </w:rPr>
        <w:t>ЭП.</w:t>
      </w:r>
      <w:bookmarkEnd w:id="21"/>
      <w:bookmarkEnd w:id="22"/>
      <w:bookmarkEnd w:id="23"/>
    </w:p>
    <w:p w:rsidR="00CC03EB" w:rsidRPr="00DA60BB" w:rsidRDefault="00CC03EB" w:rsidP="00CC03EB">
      <w:pPr>
        <w:pStyle w:val="a5"/>
        <w:numPr>
          <w:ilvl w:val="2"/>
          <w:numId w:val="6"/>
        </w:numPr>
        <w:tabs>
          <w:tab w:val="left" w:pos="1475"/>
        </w:tabs>
        <w:ind w:right="271" w:firstLine="720"/>
        <w:rPr>
          <w:rFonts w:ascii="Garamond" w:hAnsi="Garamond"/>
          <w:sz w:val="24"/>
          <w:szCs w:val="24"/>
        </w:rPr>
      </w:pPr>
      <w:r w:rsidRPr="00DA60BB">
        <w:rPr>
          <w:rFonts w:ascii="Garamond" w:hAnsi="Garamond"/>
          <w:sz w:val="24"/>
          <w:szCs w:val="24"/>
        </w:rPr>
        <w:t xml:space="preserve">Срок действия Сертификата ключа подписи составляет один календарный год с момента генерации Сертификата. Продление </w:t>
      </w:r>
      <w:proofErr w:type="gramStart"/>
      <w:r w:rsidRPr="00DA60BB">
        <w:rPr>
          <w:rFonts w:ascii="Garamond" w:hAnsi="Garamond"/>
          <w:sz w:val="24"/>
          <w:szCs w:val="24"/>
        </w:rPr>
        <w:t>срока действия Сертификата ключа подписи</w:t>
      </w:r>
      <w:proofErr w:type="gramEnd"/>
      <w:r w:rsidRPr="00DA60BB">
        <w:rPr>
          <w:rFonts w:ascii="Garamond" w:hAnsi="Garamond"/>
          <w:sz w:val="24"/>
          <w:szCs w:val="24"/>
        </w:rPr>
        <w:t xml:space="preserve"> на новый срок оформляется обязательной сменой ключей не позднее 10 дней до момента окончания срока действия Сертификата.</w:t>
      </w:r>
    </w:p>
    <w:p w:rsidR="00CC03EB" w:rsidRPr="00DA60BB" w:rsidRDefault="00CC03EB" w:rsidP="00CC03EB">
      <w:pPr>
        <w:pStyle w:val="a5"/>
        <w:numPr>
          <w:ilvl w:val="2"/>
          <w:numId w:val="6"/>
        </w:numPr>
        <w:tabs>
          <w:tab w:val="left" w:pos="1588"/>
        </w:tabs>
        <w:spacing w:line="252" w:lineRule="exact"/>
        <w:ind w:left="1587" w:hanging="686"/>
        <w:rPr>
          <w:rFonts w:ascii="Garamond" w:hAnsi="Garamond"/>
          <w:sz w:val="24"/>
          <w:szCs w:val="24"/>
        </w:rPr>
      </w:pPr>
      <w:r w:rsidRPr="00DA60BB">
        <w:rPr>
          <w:rFonts w:ascii="Garamond" w:hAnsi="Garamond"/>
          <w:sz w:val="24"/>
          <w:szCs w:val="24"/>
        </w:rPr>
        <w:t>За</w:t>
      </w:r>
      <w:r w:rsidRPr="00DA60BB">
        <w:rPr>
          <w:rFonts w:ascii="Garamond" w:hAnsi="Garamond"/>
          <w:spacing w:val="22"/>
          <w:sz w:val="24"/>
          <w:szCs w:val="24"/>
        </w:rPr>
        <w:t xml:space="preserve"> </w:t>
      </w:r>
      <w:r w:rsidRPr="00DA60BB">
        <w:rPr>
          <w:rFonts w:ascii="Garamond" w:hAnsi="Garamond"/>
          <w:sz w:val="24"/>
          <w:szCs w:val="24"/>
        </w:rPr>
        <w:t>14</w:t>
      </w:r>
      <w:r w:rsidRPr="00DA60BB">
        <w:rPr>
          <w:rFonts w:ascii="Garamond" w:hAnsi="Garamond"/>
          <w:spacing w:val="21"/>
          <w:sz w:val="24"/>
          <w:szCs w:val="24"/>
        </w:rPr>
        <w:t xml:space="preserve"> </w:t>
      </w:r>
      <w:r w:rsidRPr="00DA60BB">
        <w:rPr>
          <w:rFonts w:ascii="Garamond" w:hAnsi="Garamond"/>
          <w:sz w:val="24"/>
          <w:szCs w:val="24"/>
        </w:rPr>
        <w:t>дней</w:t>
      </w:r>
      <w:r w:rsidRPr="00DA60BB">
        <w:rPr>
          <w:rFonts w:ascii="Garamond" w:hAnsi="Garamond"/>
          <w:spacing w:val="20"/>
          <w:sz w:val="24"/>
          <w:szCs w:val="24"/>
        </w:rPr>
        <w:t xml:space="preserve"> </w:t>
      </w:r>
      <w:r w:rsidRPr="00DA60BB">
        <w:rPr>
          <w:rFonts w:ascii="Garamond" w:hAnsi="Garamond"/>
          <w:sz w:val="24"/>
          <w:szCs w:val="24"/>
        </w:rPr>
        <w:t>до</w:t>
      </w:r>
      <w:r w:rsidRPr="00DA60BB">
        <w:rPr>
          <w:rFonts w:ascii="Garamond" w:hAnsi="Garamond"/>
          <w:spacing w:val="21"/>
          <w:sz w:val="24"/>
          <w:szCs w:val="24"/>
        </w:rPr>
        <w:t xml:space="preserve"> </w:t>
      </w:r>
      <w:r w:rsidRPr="00DA60BB">
        <w:rPr>
          <w:rFonts w:ascii="Garamond" w:hAnsi="Garamond"/>
          <w:sz w:val="24"/>
          <w:szCs w:val="24"/>
        </w:rPr>
        <w:t>истечения</w:t>
      </w:r>
      <w:r w:rsidRPr="00DA60BB">
        <w:rPr>
          <w:rFonts w:ascii="Garamond" w:hAnsi="Garamond"/>
          <w:spacing w:val="20"/>
          <w:sz w:val="24"/>
          <w:szCs w:val="24"/>
        </w:rPr>
        <w:t xml:space="preserve"> </w:t>
      </w:r>
      <w:r w:rsidRPr="00DA60BB">
        <w:rPr>
          <w:rFonts w:ascii="Garamond" w:hAnsi="Garamond"/>
          <w:sz w:val="24"/>
          <w:szCs w:val="24"/>
        </w:rPr>
        <w:t>срока</w:t>
      </w:r>
      <w:r w:rsidRPr="00DA60BB">
        <w:rPr>
          <w:rFonts w:ascii="Garamond" w:hAnsi="Garamond"/>
          <w:spacing w:val="20"/>
          <w:sz w:val="24"/>
          <w:szCs w:val="24"/>
        </w:rPr>
        <w:t xml:space="preserve"> </w:t>
      </w:r>
      <w:r w:rsidRPr="00DA60BB">
        <w:rPr>
          <w:rFonts w:ascii="Garamond" w:hAnsi="Garamond"/>
          <w:sz w:val="24"/>
          <w:szCs w:val="24"/>
        </w:rPr>
        <w:t>действия</w:t>
      </w:r>
      <w:r w:rsidRPr="00DA60BB">
        <w:rPr>
          <w:rFonts w:ascii="Garamond" w:hAnsi="Garamond"/>
          <w:spacing w:val="22"/>
          <w:sz w:val="24"/>
          <w:szCs w:val="24"/>
        </w:rPr>
        <w:t xml:space="preserve"> </w:t>
      </w:r>
      <w:r w:rsidRPr="00DA60BB">
        <w:rPr>
          <w:rFonts w:ascii="Garamond" w:hAnsi="Garamond"/>
          <w:sz w:val="24"/>
          <w:szCs w:val="24"/>
        </w:rPr>
        <w:t>ключа</w:t>
      </w:r>
      <w:r w:rsidRPr="00DA60BB">
        <w:rPr>
          <w:rFonts w:ascii="Garamond" w:hAnsi="Garamond"/>
          <w:spacing w:val="21"/>
          <w:sz w:val="24"/>
          <w:szCs w:val="24"/>
        </w:rPr>
        <w:t xml:space="preserve"> </w:t>
      </w:r>
      <w:r w:rsidRPr="00DA60BB">
        <w:rPr>
          <w:rFonts w:ascii="Garamond" w:hAnsi="Garamond"/>
          <w:sz w:val="24"/>
          <w:szCs w:val="24"/>
        </w:rPr>
        <w:t>ЭП</w:t>
      </w:r>
      <w:r w:rsidRPr="00DA60BB">
        <w:rPr>
          <w:rFonts w:ascii="Garamond" w:hAnsi="Garamond"/>
          <w:spacing w:val="22"/>
          <w:sz w:val="24"/>
          <w:szCs w:val="24"/>
        </w:rPr>
        <w:t xml:space="preserve"> </w:t>
      </w:r>
      <w:r w:rsidRPr="00DA60BB">
        <w:rPr>
          <w:rFonts w:ascii="Garamond" w:hAnsi="Garamond"/>
          <w:sz w:val="24"/>
          <w:szCs w:val="24"/>
        </w:rPr>
        <w:t>Система</w:t>
      </w:r>
      <w:r w:rsidRPr="00DA60BB">
        <w:rPr>
          <w:rFonts w:ascii="Garamond" w:hAnsi="Garamond"/>
          <w:spacing w:val="23"/>
          <w:sz w:val="24"/>
          <w:szCs w:val="24"/>
        </w:rPr>
        <w:t xml:space="preserve"> </w:t>
      </w:r>
      <w:r w:rsidRPr="00DA60BB">
        <w:rPr>
          <w:rFonts w:ascii="Garamond" w:hAnsi="Garamond"/>
          <w:sz w:val="24"/>
          <w:szCs w:val="24"/>
        </w:rPr>
        <w:t>«Интернет-банк</w:t>
      </w:r>
    </w:p>
    <w:p w:rsidR="00CC03EB" w:rsidRPr="00DA60BB" w:rsidRDefault="00CC03EB" w:rsidP="00CC03EB">
      <w:pPr>
        <w:pStyle w:val="a3"/>
        <w:ind w:right="276"/>
        <w:jc w:val="both"/>
        <w:rPr>
          <w:rFonts w:ascii="Garamond" w:hAnsi="Garamond"/>
          <w:sz w:val="24"/>
          <w:szCs w:val="24"/>
        </w:rPr>
      </w:pPr>
      <w:r w:rsidRPr="00DA60BB">
        <w:rPr>
          <w:rFonts w:ascii="Garamond" w:hAnsi="Garamond"/>
          <w:sz w:val="24"/>
          <w:szCs w:val="24"/>
        </w:rPr>
        <w:lastRenderedPageBreak/>
        <w:t>«FAKTURA.RU» начинает при каждой загрузке напоминать владельцу сертификата ключа ЭП о необходимости произвести смену ключа. Банк по Системе «Интернет-банк «FAKTURA.RU» отправляет Клиенту сообщение, содержащие порядок процедуры обновления действующего сертификата ключа ЭП.</w:t>
      </w:r>
    </w:p>
    <w:p w:rsidR="00CC03EB" w:rsidRPr="00DA60BB" w:rsidRDefault="00CC03EB" w:rsidP="00CC03EB">
      <w:pPr>
        <w:pStyle w:val="a5"/>
        <w:numPr>
          <w:ilvl w:val="2"/>
          <w:numId w:val="6"/>
        </w:numPr>
        <w:tabs>
          <w:tab w:val="left" w:pos="1499"/>
          <w:tab w:val="left" w:pos="4078"/>
          <w:tab w:val="left" w:pos="9374"/>
        </w:tabs>
        <w:ind w:right="274" w:firstLine="696"/>
        <w:rPr>
          <w:rFonts w:ascii="Garamond" w:hAnsi="Garamond"/>
          <w:sz w:val="24"/>
          <w:szCs w:val="24"/>
        </w:rPr>
      </w:pPr>
      <w:r w:rsidRPr="00DA60BB">
        <w:rPr>
          <w:rFonts w:ascii="Garamond" w:hAnsi="Garamond"/>
          <w:sz w:val="24"/>
          <w:szCs w:val="24"/>
        </w:rPr>
        <w:t xml:space="preserve">Продление </w:t>
      </w:r>
      <w:r w:rsidRPr="00DA60BB">
        <w:rPr>
          <w:rFonts w:ascii="Garamond" w:hAnsi="Garamond"/>
          <w:spacing w:val="9"/>
          <w:sz w:val="24"/>
          <w:szCs w:val="24"/>
        </w:rPr>
        <w:t xml:space="preserve"> </w:t>
      </w:r>
      <w:r w:rsidRPr="00DA60BB">
        <w:rPr>
          <w:rFonts w:ascii="Garamond" w:hAnsi="Garamond"/>
          <w:sz w:val="24"/>
          <w:szCs w:val="24"/>
        </w:rPr>
        <w:t>сертификата</w:t>
      </w:r>
      <w:r w:rsidRPr="00DA60BB">
        <w:rPr>
          <w:rFonts w:ascii="Garamond" w:hAnsi="Garamond"/>
          <w:sz w:val="24"/>
          <w:szCs w:val="24"/>
        </w:rPr>
        <w:tab/>
        <w:t xml:space="preserve">возможно  при  условии,  что </w:t>
      </w:r>
      <w:r w:rsidRPr="00DA60BB">
        <w:rPr>
          <w:rFonts w:ascii="Garamond" w:hAnsi="Garamond"/>
          <w:spacing w:val="42"/>
          <w:sz w:val="24"/>
          <w:szCs w:val="24"/>
        </w:rPr>
        <w:t xml:space="preserve"> </w:t>
      </w:r>
      <w:r w:rsidRPr="00DA60BB">
        <w:rPr>
          <w:rFonts w:ascii="Garamond" w:hAnsi="Garamond"/>
          <w:sz w:val="24"/>
          <w:szCs w:val="24"/>
        </w:rPr>
        <w:t xml:space="preserve">действие </w:t>
      </w:r>
      <w:r w:rsidRPr="00DA60BB">
        <w:rPr>
          <w:rFonts w:ascii="Garamond" w:hAnsi="Garamond"/>
          <w:spacing w:val="8"/>
          <w:sz w:val="24"/>
          <w:szCs w:val="24"/>
        </w:rPr>
        <w:t xml:space="preserve"> </w:t>
      </w:r>
      <w:r w:rsidRPr="00DA60BB">
        <w:rPr>
          <w:rFonts w:ascii="Garamond" w:hAnsi="Garamond"/>
          <w:sz w:val="24"/>
          <w:szCs w:val="24"/>
        </w:rPr>
        <w:t>сертификата</w:t>
      </w:r>
      <w:r w:rsidRPr="00DA60BB">
        <w:rPr>
          <w:rFonts w:ascii="Garamond" w:hAnsi="Garamond"/>
          <w:sz w:val="24"/>
          <w:szCs w:val="24"/>
        </w:rPr>
        <w:tab/>
        <w:t xml:space="preserve">еще </w:t>
      </w:r>
      <w:r w:rsidRPr="00DA60BB">
        <w:rPr>
          <w:rFonts w:ascii="Garamond" w:hAnsi="Garamond"/>
          <w:spacing w:val="-7"/>
          <w:sz w:val="24"/>
          <w:szCs w:val="24"/>
        </w:rPr>
        <w:t xml:space="preserve">не </w:t>
      </w:r>
      <w:r w:rsidRPr="00DA60BB">
        <w:rPr>
          <w:rFonts w:ascii="Garamond" w:hAnsi="Garamond"/>
          <w:sz w:val="24"/>
          <w:szCs w:val="24"/>
        </w:rPr>
        <w:t>закончилось. После окончания срока действующих ключей ЭП оформление</w:t>
      </w:r>
      <w:r w:rsidRPr="00DA60BB">
        <w:rPr>
          <w:rFonts w:ascii="Garamond" w:hAnsi="Garamond"/>
          <w:spacing w:val="7"/>
          <w:sz w:val="24"/>
          <w:szCs w:val="24"/>
        </w:rPr>
        <w:t xml:space="preserve"> </w:t>
      </w:r>
      <w:r w:rsidRPr="00DA60BB">
        <w:rPr>
          <w:rFonts w:ascii="Garamond" w:hAnsi="Garamond"/>
          <w:sz w:val="24"/>
          <w:szCs w:val="24"/>
        </w:rPr>
        <w:t>новых сертификатов</w:t>
      </w:r>
    </w:p>
    <w:p w:rsidR="00CC03EB" w:rsidRDefault="00CC03EB" w:rsidP="00CC03EB">
      <w:pPr>
        <w:pStyle w:val="a3"/>
        <w:spacing w:before="66"/>
        <w:rPr>
          <w:rFonts w:ascii="Garamond" w:hAnsi="Garamond"/>
          <w:sz w:val="24"/>
          <w:szCs w:val="24"/>
        </w:rPr>
      </w:pPr>
      <w:r w:rsidRPr="00DA60BB">
        <w:rPr>
          <w:rFonts w:ascii="Garamond" w:hAnsi="Garamond"/>
          <w:sz w:val="24"/>
          <w:szCs w:val="24"/>
        </w:rPr>
        <w:t xml:space="preserve">ключей ЭП производится в обычном порядке в соответствии с п. </w:t>
      </w:r>
    </w:p>
    <w:p w:rsidR="00CC03EB" w:rsidRPr="00DA60BB" w:rsidRDefault="00CC03EB" w:rsidP="00CC03EB">
      <w:pPr>
        <w:pStyle w:val="a3"/>
        <w:spacing w:before="66"/>
        <w:rPr>
          <w:rFonts w:ascii="Garamond" w:hAnsi="Garamond"/>
          <w:sz w:val="24"/>
          <w:szCs w:val="24"/>
        </w:rPr>
      </w:pPr>
      <w:r w:rsidRPr="00DA60BB">
        <w:rPr>
          <w:rFonts w:ascii="Garamond" w:hAnsi="Garamond"/>
          <w:sz w:val="24"/>
          <w:szCs w:val="24"/>
        </w:rPr>
        <w:t>2.4. настоящего Приложения.</w:t>
      </w:r>
    </w:p>
    <w:p w:rsidR="00CC03EB" w:rsidRPr="00DA60BB" w:rsidRDefault="00CC03EB" w:rsidP="00CC03EB">
      <w:pPr>
        <w:pStyle w:val="a3"/>
        <w:spacing w:before="3"/>
        <w:ind w:left="0"/>
        <w:rPr>
          <w:rFonts w:ascii="Garamond" w:hAnsi="Garamond"/>
          <w:sz w:val="24"/>
          <w:szCs w:val="24"/>
        </w:rPr>
      </w:pPr>
    </w:p>
    <w:p w:rsidR="00CC03EB" w:rsidRPr="00DA60BB" w:rsidRDefault="00CC03EB" w:rsidP="00CC03EB">
      <w:pPr>
        <w:pStyle w:val="11"/>
        <w:numPr>
          <w:ilvl w:val="1"/>
          <w:numId w:val="5"/>
        </w:numPr>
        <w:tabs>
          <w:tab w:val="left" w:pos="1288"/>
        </w:tabs>
        <w:spacing w:line="251" w:lineRule="exact"/>
        <w:ind w:hanging="386"/>
        <w:rPr>
          <w:rFonts w:ascii="Garamond" w:hAnsi="Garamond"/>
          <w:sz w:val="24"/>
          <w:szCs w:val="24"/>
        </w:rPr>
      </w:pPr>
      <w:bookmarkStart w:id="24" w:name="_Toc20749618"/>
      <w:bookmarkStart w:id="25" w:name="_Toc20750597"/>
      <w:bookmarkStart w:id="26" w:name="_Toc22051497"/>
      <w:r w:rsidRPr="00DA60BB">
        <w:rPr>
          <w:rFonts w:ascii="Garamond" w:hAnsi="Garamond"/>
          <w:sz w:val="24"/>
          <w:szCs w:val="24"/>
        </w:rPr>
        <w:t>Порядок действий в случае компрометации ключей ЭП/сре</w:t>
      </w:r>
      <w:proofErr w:type="gramStart"/>
      <w:r w:rsidRPr="00DA60BB">
        <w:rPr>
          <w:rFonts w:ascii="Garamond" w:hAnsi="Garamond"/>
          <w:sz w:val="24"/>
          <w:szCs w:val="24"/>
        </w:rPr>
        <w:t>дств пр</w:t>
      </w:r>
      <w:proofErr w:type="gramEnd"/>
      <w:r w:rsidRPr="00DA60BB">
        <w:rPr>
          <w:rFonts w:ascii="Garamond" w:hAnsi="Garamond"/>
          <w:sz w:val="24"/>
          <w:szCs w:val="24"/>
        </w:rPr>
        <w:t>остой</w:t>
      </w:r>
      <w:r w:rsidRPr="00DA60BB">
        <w:rPr>
          <w:rFonts w:ascii="Garamond" w:hAnsi="Garamond"/>
          <w:spacing w:val="-16"/>
          <w:sz w:val="24"/>
          <w:szCs w:val="24"/>
        </w:rPr>
        <w:t xml:space="preserve"> </w:t>
      </w:r>
      <w:r w:rsidRPr="00DA60BB">
        <w:rPr>
          <w:rFonts w:ascii="Garamond" w:hAnsi="Garamond"/>
          <w:sz w:val="24"/>
          <w:szCs w:val="24"/>
        </w:rPr>
        <w:t>ЭП/АСП.</w:t>
      </w:r>
      <w:bookmarkEnd w:id="24"/>
      <w:bookmarkEnd w:id="25"/>
      <w:bookmarkEnd w:id="26"/>
    </w:p>
    <w:p w:rsidR="00CC03EB" w:rsidRPr="00DA60BB" w:rsidRDefault="00CC03EB" w:rsidP="00CC03EB">
      <w:pPr>
        <w:pStyle w:val="a5"/>
        <w:numPr>
          <w:ilvl w:val="2"/>
          <w:numId w:val="5"/>
        </w:numPr>
        <w:tabs>
          <w:tab w:val="left" w:pos="1463"/>
        </w:tabs>
        <w:ind w:right="278" w:firstLine="720"/>
        <w:rPr>
          <w:rFonts w:ascii="Garamond" w:hAnsi="Garamond"/>
          <w:sz w:val="24"/>
          <w:szCs w:val="24"/>
        </w:rPr>
      </w:pPr>
      <w:r w:rsidRPr="00DA60BB">
        <w:rPr>
          <w:rFonts w:ascii="Garamond" w:hAnsi="Garamond"/>
          <w:sz w:val="24"/>
          <w:szCs w:val="24"/>
        </w:rPr>
        <w:t>Решение о компрометации ключа ЭП может быть принято владельцем сертификата ключа ЭП, владельцем АСП, руководством Клиента или</w:t>
      </w:r>
      <w:r w:rsidRPr="00DA60BB">
        <w:rPr>
          <w:rFonts w:ascii="Garamond" w:hAnsi="Garamond"/>
          <w:spacing w:val="-4"/>
          <w:sz w:val="24"/>
          <w:szCs w:val="24"/>
        </w:rPr>
        <w:t xml:space="preserve"> </w:t>
      </w:r>
      <w:r w:rsidRPr="00DA60BB">
        <w:rPr>
          <w:rFonts w:ascii="Garamond" w:hAnsi="Garamond"/>
          <w:sz w:val="24"/>
          <w:szCs w:val="24"/>
        </w:rPr>
        <w:t>Банком.</w:t>
      </w:r>
    </w:p>
    <w:p w:rsidR="00CC03EB" w:rsidRPr="00DA60BB" w:rsidRDefault="00CC03EB" w:rsidP="00CC03EB">
      <w:pPr>
        <w:pStyle w:val="a5"/>
        <w:numPr>
          <w:ilvl w:val="2"/>
          <w:numId w:val="5"/>
        </w:numPr>
        <w:tabs>
          <w:tab w:val="left" w:pos="1554"/>
        </w:tabs>
        <w:ind w:right="272" w:firstLine="720"/>
        <w:rPr>
          <w:rFonts w:ascii="Garamond" w:hAnsi="Garamond"/>
          <w:sz w:val="24"/>
          <w:szCs w:val="24"/>
        </w:rPr>
      </w:pPr>
      <w:r w:rsidRPr="00DA60BB">
        <w:rPr>
          <w:rFonts w:ascii="Garamond" w:hAnsi="Garamond"/>
          <w:sz w:val="24"/>
          <w:szCs w:val="24"/>
        </w:rPr>
        <w:t>Работа на скомпрометированном ключе ЭП/АСП должна быть приостановлена. О компрометации ключа ЭП/сре</w:t>
      </w:r>
      <w:proofErr w:type="gramStart"/>
      <w:r w:rsidRPr="00DA60BB">
        <w:rPr>
          <w:rFonts w:ascii="Garamond" w:hAnsi="Garamond"/>
          <w:sz w:val="24"/>
          <w:szCs w:val="24"/>
        </w:rPr>
        <w:t>дств пр</w:t>
      </w:r>
      <w:proofErr w:type="gramEnd"/>
      <w:r w:rsidRPr="00DA60BB">
        <w:rPr>
          <w:rFonts w:ascii="Garamond" w:hAnsi="Garamond"/>
          <w:sz w:val="24"/>
          <w:szCs w:val="24"/>
        </w:rPr>
        <w:t>остой ЭП/АСП Клиент незамедлительно уведомляет Банк по телефону 8 (843) 520-51-00.</w:t>
      </w:r>
    </w:p>
    <w:p w:rsidR="00CC03EB" w:rsidRPr="00DA60BB" w:rsidRDefault="00CC03EB" w:rsidP="00CC03EB">
      <w:pPr>
        <w:pStyle w:val="a3"/>
        <w:spacing w:line="252" w:lineRule="exact"/>
        <w:ind w:left="901"/>
        <w:rPr>
          <w:rFonts w:ascii="Garamond" w:hAnsi="Garamond"/>
          <w:sz w:val="24"/>
          <w:szCs w:val="24"/>
        </w:rPr>
      </w:pPr>
      <w:r w:rsidRPr="00DA60BB">
        <w:rPr>
          <w:rFonts w:ascii="Garamond" w:hAnsi="Garamond"/>
          <w:sz w:val="24"/>
          <w:szCs w:val="24"/>
        </w:rPr>
        <w:t>При обращении Клиенту необходимо сообщить следующие сведения:</w:t>
      </w:r>
    </w:p>
    <w:p w:rsidR="00CC03EB" w:rsidRPr="00DA60BB" w:rsidRDefault="00CC03EB" w:rsidP="00CC03EB">
      <w:pPr>
        <w:pStyle w:val="a5"/>
        <w:numPr>
          <w:ilvl w:val="0"/>
          <w:numId w:val="13"/>
        </w:numPr>
        <w:tabs>
          <w:tab w:val="left" w:pos="1041"/>
        </w:tabs>
        <w:ind w:right="273" w:firstLine="720"/>
        <w:rPr>
          <w:rFonts w:ascii="Garamond" w:hAnsi="Garamond"/>
          <w:sz w:val="24"/>
          <w:szCs w:val="24"/>
        </w:rPr>
      </w:pPr>
      <w:r w:rsidRPr="00DA60BB">
        <w:rPr>
          <w:rFonts w:ascii="Garamond" w:hAnsi="Garamond"/>
          <w:sz w:val="24"/>
          <w:szCs w:val="24"/>
        </w:rPr>
        <w:t>название, ИНН – для юридических лиц, ФИО, ИНН – для индивидуальных предпринимателей и физических лиц, занимающихся в установленном порядке Российской Федерации частной</w:t>
      </w:r>
      <w:r w:rsidRPr="00DA60BB">
        <w:rPr>
          <w:rFonts w:ascii="Garamond" w:hAnsi="Garamond"/>
          <w:spacing w:val="-22"/>
          <w:sz w:val="24"/>
          <w:szCs w:val="24"/>
        </w:rPr>
        <w:t xml:space="preserve"> </w:t>
      </w:r>
      <w:r w:rsidRPr="00DA60BB">
        <w:rPr>
          <w:rFonts w:ascii="Garamond" w:hAnsi="Garamond"/>
          <w:sz w:val="24"/>
          <w:szCs w:val="24"/>
        </w:rPr>
        <w:t>практикой;</w:t>
      </w:r>
    </w:p>
    <w:p w:rsidR="00CC03EB" w:rsidRPr="00DA60BB" w:rsidRDefault="00CC03EB" w:rsidP="00CC03EB">
      <w:pPr>
        <w:pStyle w:val="a5"/>
        <w:numPr>
          <w:ilvl w:val="0"/>
          <w:numId w:val="13"/>
        </w:numPr>
        <w:tabs>
          <w:tab w:val="left" w:pos="1026"/>
        </w:tabs>
        <w:spacing w:line="252" w:lineRule="exact"/>
        <w:ind w:left="1026" w:hanging="125"/>
        <w:jc w:val="left"/>
        <w:rPr>
          <w:rFonts w:ascii="Garamond" w:hAnsi="Garamond"/>
          <w:sz w:val="24"/>
          <w:szCs w:val="24"/>
        </w:rPr>
      </w:pPr>
      <w:r w:rsidRPr="00DA60BB">
        <w:rPr>
          <w:rFonts w:ascii="Garamond" w:hAnsi="Garamond"/>
          <w:sz w:val="24"/>
          <w:szCs w:val="24"/>
        </w:rPr>
        <w:t>ФИО владельца</w:t>
      </w:r>
      <w:r w:rsidRPr="00DA60BB">
        <w:rPr>
          <w:rFonts w:ascii="Garamond" w:hAnsi="Garamond"/>
          <w:spacing w:val="-1"/>
          <w:sz w:val="24"/>
          <w:szCs w:val="24"/>
        </w:rPr>
        <w:t xml:space="preserve"> </w:t>
      </w:r>
      <w:r w:rsidRPr="00DA60BB">
        <w:rPr>
          <w:rFonts w:ascii="Garamond" w:hAnsi="Garamond"/>
          <w:sz w:val="24"/>
          <w:szCs w:val="24"/>
        </w:rPr>
        <w:t>ключа.</w:t>
      </w:r>
    </w:p>
    <w:p w:rsidR="00CC03EB" w:rsidRPr="00DA60BB" w:rsidRDefault="00CC03EB" w:rsidP="00CC03EB">
      <w:pPr>
        <w:pStyle w:val="a3"/>
        <w:ind w:right="275" w:firstLine="717"/>
        <w:jc w:val="both"/>
        <w:rPr>
          <w:rFonts w:ascii="Garamond" w:hAnsi="Garamond"/>
          <w:sz w:val="24"/>
          <w:szCs w:val="24"/>
        </w:rPr>
      </w:pPr>
      <w:r w:rsidRPr="00DA60BB">
        <w:rPr>
          <w:rFonts w:ascii="Garamond" w:hAnsi="Garamond"/>
          <w:sz w:val="24"/>
          <w:szCs w:val="24"/>
        </w:rPr>
        <w:t>Уведомление принимается и обрабатывается ежедневно, за исключением выходных и праздничных дней, с 0</w:t>
      </w:r>
      <w:r>
        <w:rPr>
          <w:rFonts w:ascii="Garamond" w:hAnsi="Garamond"/>
          <w:sz w:val="24"/>
          <w:szCs w:val="24"/>
        </w:rPr>
        <w:t>9</w:t>
      </w:r>
      <w:r w:rsidRPr="00DA60BB">
        <w:rPr>
          <w:rFonts w:ascii="Garamond" w:hAnsi="Garamond"/>
          <w:sz w:val="24"/>
          <w:szCs w:val="24"/>
        </w:rPr>
        <w:t>:00 до 1</w:t>
      </w:r>
      <w:r>
        <w:rPr>
          <w:rFonts w:ascii="Garamond" w:hAnsi="Garamond"/>
          <w:sz w:val="24"/>
          <w:szCs w:val="24"/>
        </w:rPr>
        <w:t>6</w:t>
      </w:r>
      <w:r w:rsidRPr="00DA60BB">
        <w:rPr>
          <w:rFonts w:ascii="Garamond" w:hAnsi="Garamond"/>
          <w:sz w:val="24"/>
          <w:szCs w:val="24"/>
        </w:rPr>
        <w:t>:00 (в</w:t>
      </w:r>
      <w:r>
        <w:rPr>
          <w:rFonts w:ascii="Garamond" w:hAnsi="Garamond"/>
          <w:sz w:val="24"/>
          <w:szCs w:val="24"/>
        </w:rPr>
        <w:t xml:space="preserve"> </w:t>
      </w:r>
      <w:r w:rsidRPr="00DA60BB">
        <w:rPr>
          <w:rFonts w:ascii="Garamond" w:hAnsi="Garamond"/>
          <w:sz w:val="24"/>
          <w:szCs w:val="24"/>
        </w:rPr>
        <w:t>предпраздничные дни до 1</w:t>
      </w:r>
      <w:r>
        <w:rPr>
          <w:rFonts w:ascii="Garamond" w:hAnsi="Garamond"/>
          <w:sz w:val="24"/>
          <w:szCs w:val="24"/>
        </w:rPr>
        <w:t>5</w:t>
      </w:r>
      <w:r w:rsidRPr="00DA60BB">
        <w:rPr>
          <w:rFonts w:ascii="Garamond" w:hAnsi="Garamond"/>
          <w:sz w:val="24"/>
          <w:szCs w:val="24"/>
        </w:rPr>
        <w:t>:00).</w:t>
      </w:r>
    </w:p>
    <w:p w:rsidR="00CC03EB" w:rsidRPr="00DA60BB" w:rsidRDefault="00CC03EB" w:rsidP="00CC03EB">
      <w:pPr>
        <w:pStyle w:val="a3"/>
        <w:ind w:right="274" w:firstLine="719"/>
        <w:jc w:val="both"/>
        <w:rPr>
          <w:rFonts w:ascii="Garamond" w:hAnsi="Garamond"/>
          <w:sz w:val="24"/>
          <w:szCs w:val="24"/>
        </w:rPr>
      </w:pPr>
      <w:r w:rsidRPr="00DA60BB">
        <w:rPr>
          <w:rFonts w:ascii="Garamond" w:hAnsi="Garamond"/>
          <w:sz w:val="24"/>
          <w:szCs w:val="24"/>
        </w:rPr>
        <w:t>Если сведения о компрометации ключа ЭП/сре</w:t>
      </w:r>
      <w:proofErr w:type="gramStart"/>
      <w:r w:rsidRPr="00DA60BB">
        <w:rPr>
          <w:rFonts w:ascii="Garamond" w:hAnsi="Garamond"/>
          <w:sz w:val="24"/>
          <w:szCs w:val="24"/>
        </w:rPr>
        <w:t>дств пр</w:t>
      </w:r>
      <w:proofErr w:type="gramEnd"/>
      <w:r w:rsidRPr="00DA60BB">
        <w:rPr>
          <w:rFonts w:ascii="Garamond" w:hAnsi="Garamond"/>
          <w:sz w:val="24"/>
          <w:szCs w:val="24"/>
        </w:rPr>
        <w:t>остой ЭП/АСП, Клиента стали известны в период времени, когда заявки по телефону Банком не обрабатываются, Клиенту необходимо уведомить Банк по телефону в начале следующего рабочего периода. После передачи уведомления Клиент должен зафиксировать ФИО сотрудника Банка, который принял уведомление, а так же дату и время передачи уведомления.</w:t>
      </w:r>
    </w:p>
    <w:p w:rsidR="00CC03EB" w:rsidRPr="00DA60BB" w:rsidRDefault="00CC03EB" w:rsidP="00CC03EB">
      <w:pPr>
        <w:pStyle w:val="a3"/>
        <w:ind w:right="272" w:firstLine="719"/>
        <w:jc w:val="both"/>
        <w:rPr>
          <w:rFonts w:ascii="Garamond" w:hAnsi="Garamond"/>
          <w:sz w:val="24"/>
          <w:szCs w:val="24"/>
        </w:rPr>
      </w:pPr>
      <w:r w:rsidRPr="00DA60BB">
        <w:rPr>
          <w:rFonts w:ascii="Garamond" w:hAnsi="Garamond"/>
          <w:sz w:val="24"/>
          <w:szCs w:val="24"/>
        </w:rPr>
        <w:t>В срок не позднее следующего дня Клиент направляет в Банк уведомление о компрометации секретного ключа, сре</w:t>
      </w:r>
      <w:proofErr w:type="gramStart"/>
      <w:r w:rsidRPr="00DA60BB">
        <w:rPr>
          <w:rFonts w:ascii="Garamond" w:hAnsi="Garamond"/>
          <w:sz w:val="24"/>
          <w:szCs w:val="24"/>
        </w:rPr>
        <w:t>дств пр</w:t>
      </w:r>
      <w:proofErr w:type="gramEnd"/>
      <w:r w:rsidRPr="00DA60BB">
        <w:rPr>
          <w:rFonts w:ascii="Garamond" w:hAnsi="Garamond"/>
          <w:sz w:val="24"/>
          <w:szCs w:val="24"/>
        </w:rPr>
        <w:t>остой ЭП/АСП в письменной форме. Уведомление принимается Банком к исполнению только от должностных лиц Клиента, имеющих право подписи, и представителей Клиента, действующих на основании надлежащим образом оформленной доверенности.</w:t>
      </w:r>
    </w:p>
    <w:p w:rsidR="00CC03EB" w:rsidRPr="00DA60BB" w:rsidRDefault="00CC03EB" w:rsidP="00CC03EB">
      <w:pPr>
        <w:pStyle w:val="a5"/>
        <w:numPr>
          <w:ilvl w:val="2"/>
          <w:numId w:val="5"/>
        </w:numPr>
        <w:tabs>
          <w:tab w:val="left" w:pos="1528"/>
        </w:tabs>
        <w:spacing w:before="1"/>
        <w:ind w:right="273" w:firstLine="720"/>
        <w:rPr>
          <w:rFonts w:ascii="Garamond" w:hAnsi="Garamond"/>
          <w:sz w:val="24"/>
          <w:szCs w:val="24"/>
        </w:rPr>
      </w:pPr>
      <w:r w:rsidRPr="00DA60BB">
        <w:rPr>
          <w:rFonts w:ascii="Garamond" w:hAnsi="Garamond"/>
          <w:sz w:val="24"/>
          <w:szCs w:val="24"/>
        </w:rPr>
        <w:t>Получив предварительное сообщение о компрометации ключевой информации, Банк приостанавливает обработку ЭД/</w:t>
      </w:r>
      <w:proofErr w:type="gramStart"/>
      <w:r w:rsidRPr="00DA60BB">
        <w:rPr>
          <w:rFonts w:ascii="Garamond" w:hAnsi="Garamond"/>
          <w:sz w:val="24"/>
          <w:szCs w:val="24"/>
        </w:rPr>
        <w:t>Простых</w:t>
      </w:r>
      <w:proofErr w:type="gramEnd"/>
      <w:r w:rsidRPr="00DA60BB">
        <w:rPr>
          <w:rFonts w:ascii="Garamond" w:hAnsi="Garamond"/>
          <w:sz w:val="24"/>
          <w:szCs w:val="24"/>
        </w:rPr>
        <w:t xml:space="preserve"> ЭД, подписанных на предположительно скомпрометированным ключом, АСП до получения уведомления в письменной форме. После получения уведомления в письменной форме Банк отзывает сертификат скомпрометированного ключа ЭП путем помещения его в список отозванных сертификатов. Если поступило сообщение о компрометации средств ЭП/АСП, Банк блокирует Логин. Подключение новых владельцев сертификатов ключей ЭП, владельцев АСП производится в обычном порядке в соответствии с п. 2.4. настоящего</w:t>
      </w:r>
      <w:r w:rsidRPr="00DA60BB">
        <w:rPr>
          <w:rFonts w:ascii="Garamond" w:hAnsi="Garamond"/>
          <w:spacing w:val="-20"/>
          <w:sz w:val="24"/>
          <w:szCs w:val="24"/>
        </w:rPr>
        <w:t xml:space="preserve"> </w:t>
      </w:r>
      <w:r w:rsidRPr="00DA60BB">
        <w:rPr>
          <w:rFonts w:ascii="Garamond" w:hAnsi="Garamond"/>
          <w:sz w:val="24"/>
          <w:szCs w:val="24"/>
        </w:rPr>
        <w:t>Приложения.</w:t>
      </w:r>
    </w:p>
    <w:p w:rsidR="00CC03EB" w:rsidRPr="00DA60BB" w:rsidRDefault="00CC03EB" w:rsidP="00CC03EB">
      <w:pPr>
        <w:pStyle w:val="a3"/>
        <w:spacing w:before="4"/>
        <w:ind w:left="0"/>
        <w:rPr>
          <w:rFonts w:ascii="Garamond" w:hAnsi="Garamond"/>
          <w:sz w:val="24"/>
          <w:szCs w:val="24"/>
        </w:rPr>
      </w:pPr>
    </w:p>
    <w:p w:rsidR="00CC03EB" w:rsidRPr="00DA60BB" w:rsidRDefault="00CC03EB" w:rsidP="00CC03EB">
      <w:pPr>
        <w:pStyle w:val="11"/>
        <w:numPr>
          <w:ilvl w:val="0"/>
          <w:numId w:val="8"/>
        </w:numPr>
        <w:tabs>
          <w:tab w:val="left" w:pos="1185"/>
        </w:tabs>
        <w:ind w:left="181" w:right="277" w:firstLine="720"/>
        <w:jc w:val="both"/>
        <w:rPr>
          <w:rFonts w:ascii="Garamond" w:hAnsi="Garamond"/>
          <w:sz w:val="24"/>
          <w:szCs w:val="24"/>
        </w:rPr>
      </w:pPr>
      <w:bookmarkStart w:id="27" w:name="_Toc20749619"/>
      <w:bookmarkStart w:id="28" w:name="_Toc20750598"/>
      <w:bookmarkStart w:id="29" w:name="_Toc22051498"/>
      <w:r w:rsidRPr="00DA60BB">
        <w:rPr>
          <w:rFonts w:ascii="Garamond" w:hAnsi="Garamond"/>
          <w:sz w:val="24"/>
          <w:szCs w:val="24"/>
        </w:rPr>
        <w:t>Процедура разрешения спорных ситуаций, связанных с подлинностью электронных документов</w:t>
      </w:r>
      <w:bookmarkEnd w:id="27"/>
      <w:bookmarkEnd w:id="28"/>
      <w:bookmarkEnd w:id="29"/>
    </w:p>
    <w:p w:rsidR="00CC03EB" w:rsidRPr="00DA60BB" w:rsidRDefault="00CC03EB" w:rsidP="00CC03EB">
      <w:pPr>
        <w:pStyle w:val="a5"/>
        <w:numPr>
          <w:ilvl w:val="1"/>
          <w:numId w:val="8"/>
        </w:numPr>
        <w:tabs>
          <w:tab w:val="left" w:pos="1379"/>
        </w:tabs>
        <w:ind w:right="271" w:firstLine="720"/>
        <w:rPr>
          <w:rFonts w:ascii="Garamond" w:hAnsi="Garamond"/>
          <w:sz w:val="24"/>
          <w:szCs w:val="24"/>
        </w:rPr>
      </w:pPr>
      <w:r w:rsidRPr="00DA60BB">
        <w:rPr>
          <w:rFonts w:ascii="Garamond" w:hAnsi="Garamond"/>
          <w:sz w:val="24"/>
          <w:szCs w:val="24"/>
        </w:rPr>
        <w:t>Любые споры в отношении авторства и/или подлинности документа, переданного с использованием Системы «Интернет-банк «FAKTURA.RU», подписанного ключом ЭП/АСП и предназначенного для проверки Сертификатом, зарегистрированным в Системе</w:t>
      </w:r>
      <w:r w:rsidRPr="00DA60BB">
        <w:rPr>
          <w:rFonts w:ascii="Garamond" w:hAnsi="Garamond"/>
          <w:spacing w:val="3"/>
          <w:sz w:val="24"/>
          <w:szCs w:val="24"/>
        </w:rPr>
        <w:t xml:space="preserve"> </w:t>
      </w:r>
      <w:r w:rsidRPr="00DA60BB">
        <w:rPr>
          <w:rFonts w:ascii="Garamond" w:hAnsi="Garamond"/>
          <w:sz w:val="24"/>
          <w:szCs w:val="24"/>
        </w:rPr>
        <w:t>«Интернет-банк</w:t>
      </w:r>
    </w:p>
    <w:p w:rsidR="00CC03EB" w:rsidRPr="00DA60BB" w:rsidRDefault="00CC03EB" w:rsidP="00CC03EB">
      <w:pPr>
        <w:pStyle w:val="a3"/>
        <w:spacing w:line="252" w:lineRule="exact"/>
        <w:rPr>
          <w:rFonts w:ascii="Garamond" w:hAnsi="Garamond"/>
          <w:sz w:val="24"/>
          <w:szCs w:val="24"/>
        </w:rPr>
      </w:pPr>
      <w:r w:rsidRPr="00DA60BB">
        <w:rPr>
          <w:rFonts w:ascii="Garamond" w:hAnsi="Garamond"/>
          <w:sz w:val="24"/>
          <w:szCs w:val="24"/>
        </w:rPr>
        <w:t>«FAKTURA.RU», разрешаются между Сторонами путем проведения переговоров.</w:t>
      </w:r>
    </w:p>
    <w:p w:rsidR="00CC03EB" w:rsidRPr="00DA60BB" w:rsidRDefault="00CC03EB" w:rsidP="00CC03EB">
      <w:pPr>
        <w:pStyle w:val="a5"/>
        <w:numPr>
          <w:ilvl w:val="1"/>
          <w:numId w:val="8"/>
        </w:numPr>
        <w:tabs>
          <w:tab w:val="left" w:pos="1338"/>
        </w:tabs>
        <w:ind w:right="275" w:firstLine="720"/>
        <w:rPr>
          <w:rFonts w:ascii="Garamond" w:hAnsi="Garamond"/>
          <w:sz w:val="24"/>
          <w:szCs w:val="24"/>
        </w:rPr>
      </w:pPr>
      <w:r w:rsidRPr="00DA60BB">
        <w:rPr>
          <w:rFonts w:ascii="Garamond" w:hAnsi="Garamond"/>
          <w:sz w:val="24"/>
          <w:szCs w:val="24"/>
        </w:rPr>
        <w:t xml:space="preserve">При невозможности разрешения путем переговоров спора в отношении авторства и/или подлинности документа, подписанного ключом ЭП/АСП, Клиент представляет Банку заявление, содержащее существо претензии с указанием </w:t>
      </w:r>
      <w:proofErr w:type="gramStart"/>
      <w:r w:rsidRPr="00DA60BB">
        <w:rPr>
          <w:rFonts w:ascii="Garamond" w:hAnsi="Garamond"/>
          <w:sz w:val="24"/>
          <w:szCs w:val="24"/>
        </w:rPr>
        <w:t>на</w:t>
      </w:r>
      <w:proofErr w:type="gramEnd"/>
      <w:r w:rsidRPr="00DA60BB">
        <w:rPr>
          <w:rFonts w:ascii="Garamond" w:hAnsi="Garamond"/>
          <w:sz w:val="24"/>
          <w:szCs w:val="24"/>
        </w:rPr>
        <w:t xml:space="preserve"> </w:t>
      </w:r>
      <w:proofErr w:type="gramStart"/>
      <w:r w:rsidRPr="00DA60BB">
        <w:rPr>
          <w:rFonts w:ascii="Garamond" w:hAnsi="Garamond"/>
          <w:sz w:val="24"/>
          <w:szCs w:val="24"/>
        </w:rPr>
        <w:t>ЭД</w:t>
      </w:r>
      <w:proofErr w:type="gramEnd"/>
      <w:r w:rsidRPr="00DA60BB">
        <w:rPr>
          <w:rFonts w:ascii="Garamond" w:hAnsi="Garamond"/>
          <w:sz w:val="24"/>
          <w:szCs w:val="24"/>
        </w:rPr>
        <w:t>/Простой ЭД, на основании которого Банк выполнил операцию по счёту</w:t>
      </w:r>
      <w:r w:rsidRPr="00DA60BB">
        <w:rPr>
          <w:rFonts w:ascii="Garamond" w:hAnsi="Garamond"/>
          <w:spacing w:val="-6"/>
          <w:sz w:val="24"/>
          <w:szCs w:val="24"/>
        </w:rPr>
        <w:t xml:space="preserve"> </w:t>
      </w:r>
      <w:r w:rsidRPr="00DA60BB">
        <w:rPr>
          <w:rFonts w:ascii="Garamond" w:hAnsi="Garamond"/>
          <w:sz w:val="24"/>
          <w:szCs w:val="24"/>
        </w:rPr>
        <w:t>Клиента.</w:t>
      </w:r>
    </w:p>
    <w:p w:rsidR="00CC03EB" w:rsidRPr="00DA60BB" w:rsidRDefault="00CC03EB" w:rsidP="00CC03EB">
      <w:pPr>
        <w:pStyle w:val="a3"/>
        <w:ind w:right="275" w:firstLine="719"/>
        <w:jc w:val="both"/>
        <w:rPr>
          <w:rFonts w:ascii="Garamond" w:hAnsi="Garamond"/>
          <w:sz w:val="24"/>
          <w:szCs w:val="24"/>
        </w:rPr>
      </w:pPr>
      <w:r w:rsidRPr="00DA60BB">
        <w:rPr>
          <w:rFonts w:ascii="Garamond" w:hAnsi="Garamond"/>
          <w:sz w:val="24"/>
          <w:szCs w:val="24"/>
        </w:rPr>
        <w:t>Техническая комиссия создается из уполномоченных представителей Банка и представителей разработчика Системы «Интернет-банк «FAKTURA.RU», имеющего эталон программного обеспечения Системы «Интернет-банк «FAKTURA.RU» (далее Разработчик). Также по инициативе Клиента в техническую комиссию включаются уполномоченные представители Клиента.</w:t>
      </w:r>
    </w:p>
    <w:p w:rsidR="00CC03EB" w:rsidRPr="00DA60BB" w:rsidRDefault="00CC03EB" w:rsidP="00CC03EB">
      <w:pPr>
        <w:pStyle w:val="a3"/>
        <w:ind w:right="278" w:firstLine="719"/>
        <w:jc w:val="both"/>
        <w:rPr>
          <w:rFonts w:ascii="Garamond" w:hAnsi="Garamond"/>
          <w:sz w:val="24"/>
          <w:szCs w:val="24"/>
        </w:rPr>
      </w:pPr>
      <w:r w:rsidRPr="00DA60BB">
        <w:rPr>
          <w:rFonts w:ascii="Garamond" w:hAnsi="Garamond"/>
          <w:sz w:val="24"/>
          <w:szCs w:val="24"/>
        </w:rPr>
        <w:t xml:space="preserve">Стороны вправе обращаться к Разработчику Системы «Интернет-банк «FAKTURA.RU» с </w:t>
      </w:r>
      <w:r w:rsidRPr="00DA60BB">
        <w:rPr>
          <w:rFonts w:ascii="Garamond" w:hAnsi="Garamond"/>
          <w:sz w:val="24"/>
          <w:szCs w:val="24"/>
        </w:rPr>
        <w:lastRenderedPageBreak/>
        <w:t>письменным заявлением о создании технической комиссии для разрешения спора.</w:t>
      </w:r>
    </w:p>
    <w:p w:rsidR="00CC03EB" w:rsidRPr="00DA60BB" w:rsidRDefault="00CC03EB" w:rsidP="00CC03EB">
      <w:pPr>
        <w:pStyle w:val="a3"/>
        <w:ind w:right="274" w:firstLine="719"/>
        <w:jc w:val="both"/>
        <w:rPr>
          <w:rFonts w:ascii="Garamond" w:hAnsi="Garamond"/>
          <w:sz w:val="24"/>
          <w:szCs w:val="24"/>
        </w:rPr>
      </w:pPr>
      <w:r w:rsidRPr="00DA60BB">
        <w:rPr>
          <w:rFonts w:ascii="Garamond" w:hAnsi="Garamond"/>
          <w:sz w:val="24"/>
          <w:szCs w:val="24"/>
        </w:rPr>
        <w:t>Разработчик принимает участие в урегулировании разногласий между Сторонами при условии заблаговременного предоставления Разработчику всех документов, касающихся возникших разногласий, документов, подтверждающих полномочия сторон, государственную регистрацию сторон, а также иных документов, дополнительно затребованных</w:t>
      </w:r>
      <w:r w:rsidRPr="00DA60BB">
        <w:rPr>
          <w:rFonts w:ascii="Garamond" w:hAnsi="Garamond"/>
          <w:spacing w:val="-2"/>
          <w:sz w:val="24"/>
          <w:szCs w:val="24"/>
        </w:rPr>
        <w:t xml:space="preserve"> </w:t>
      </w:r>
      <w:r w:rsidRPr="00DA60BB">
        <w:rPr>
          <w:rFonts w:ascii="Garamond" w:hAnsi="Garamond"/>
          <w:sz w:val="24"/>
          <w:szCs w:val="24"/>
        </w:rPr>
        <w:t>Разработчиком.</w:t>
      </w:r>
    </w:p>
    <w:p w:rsidR="00CC03EB" w:rsidRPr="00DA60BB" w:rsidRDefault="00CC03EB" w:rsidP="00CC03EB">
      <w:pPr>
        <w:pStyle w:val="a5"/>
        <w:numPr>
          <w:ilvl w:val="1"/>
          <w:numId w:val="8"/>
        </w:numPr>
        <w:tabs>
          <w:tab w:val="left" w:pos="1338"/>
        </w:tabs>
        <w:ind w:right="273" w:firstLine="720"/>
        <w:rPr>
          <w:rFonts w:ascii="Garamond" w:hAnsi="Garamond"/>
          <w:sz w:val="24"/>
          <w:szCs w:val="24"/>
        </w:rPr>
      </w:pPr>
      <w:r w:rsidRPr="00DA60BB">
        <w:rPr>
          <w:rFonts w:ascii="Garamond" w:hAnsi="Garamond"/>
          <w:sz w:val="24"/>
          <w:szCs w:val="24"/>
        </w:rPr>
        <w:t>Экспертная комиссия должна вынести свое заключение, оформленное соответствующим актом, в месячный срок с момента начала работы. Акт комиссии признается «имеющим силу» в случае согласия с содержащимся в нем решением большинства членов комиссии. В случае несогласия с решением комиссии член комиссии вправе указать в решении своё мотивированное особое</w:t>
      </w:r>
      <w:r w:rsidRPr="00DA60BB">
        <w:rPr>
          <w:rFonts w:ascii="Garamond" w:hAnsi="Garamond"/>
          <w:spacing w:val="-17"/>
          <w:sz w:val="24"/>
          <w:szCs w:val="24"/>
        </w:rPr>
        <w:t xml:space="preserve"> </w:t>
      </w:r>
      <w:r w:rsidRPr="00DA60BB">
        <w:rPr>
          <w:rFonts w:ascii="Garamond" w:hAnsi="Garamond"/>
          <w:sz w:val="24"/>
          <w:szCs w:val="24"/>
        </w:rPr>
        <w:t>мнение.</w:t>
      </w:r>
    </w:p>
    <w:p w:rsidR="00CC03EB" w:rsidRPr="00DA60BB" w:rsidRDefault="00CC03EB" w:rsidP="00CC03EB">
      <w:pPr>
        <w:pStyle w:val="a5"/>
        <w:numPr>
          <w:ilvl w:val="1"/>
          <w:numId w:val="8"/>
        </w:numPr>
        <w:tabs>
          <w:tab w:val="left" w:pos="1384"/>
        </w:tabs>
        <w:ind w:right="272" w:firstLine="720"/>
        <w:rPr>
          <w:rFonts w:ascii="Garamond" w:hAnsi="Garamond"/>
          <w:sz w:val="24"/>
          <w:szCs w:val="24"/>
        </w:rPr>
      </w:pPr>
      <w:r w:rsidRPr="00DA60BB">
        <w:rPr>
          <w:rFonts w:ascii="Garamond" w:hAnsi="Garamond"/>
          <w:sz w:val="24"/>
          <w:szCs w:val="24"/>
        </w:rPr>
        <w:t>В рамках работы технической комиссии в целях разрешения спора о подлинности документа, подписанного ключом ЭП/АСП, для подготовки заключения Разработчику</w:t>
      </w:r>
      <w:r w:rsidRPr="00DA60BB">
        <w:rPr>
          <w:rFonts w:ascii="Garamond" w:hAnsi="Garamond"/>
          <w:spacing w:val="-28"/>
          <w:sz w:val="24"/>
          <w:szCs w:val="24"/>
        </w:rPr>
        <w:t xml:space="preserve"> </w:t>
      </w:r>
      <w:r w:rsidRPr="00DA60BB">
        <w:rPr>
          <w:rFonts w:ascii="Garamond" w:hAnsi="Garamond"/>
          <w:sz w:val="24"/>
          <w:szCs w:val="24"/>
        </w:rPr>
        <w:t>предоставляются:</w:t>
      </w:r>
    </w:p>
    <w:p w:rsidR="00CC03EB" w:rsidRPr="00DA60BB" w:rsidRDefault="00CC03EB" w:rsidP="00CC03EB">
      <w:pPr>
        <w:pStyle w:val="a5"/>
        <w:numPr>
          <w:ilvl w:val="0"/>
          <w:numId w:val="13"/>
        </w:numPr>
        <w:tabs>
          <w:tab w:val="left" w:pos="1026"/>
        </w:tabs>
        <w:spacing w:line="252" w:lineRule="exact"/>
        <w:ind w:left="1026" w:hanging="125"/>
        <w:jc w:val="left"/>
        <w:rPr>
          <w:rFonts w:ascii="Garamond" w:hAnsi="Garamond"/>
          <w:sz w:val="24"/>
          <w:szCs w:val="24"/>
        </w:rPr>
      </w:pPr>
      <w:r w:rsidRPr="00DA60BB">
        <w:rPr>
          <w:rFonts w:ascii="Garamond" w:hAnsi="Garamond"/>
          <w:sz w:val="24"/>
          <w:szCs w:val="24"/>
        </w:rPr>
        <w:t>спорный документ в электронном</w:t>
      </w:r>
      <w:r w:rsidRPr="00DA60BB">
        <w:rPr>
          <w:rFonts w:ascii="Garamond" w:hAnsi="Garamond"/>
          <w:spacing w:val="-4"/>
          <w:sz w:val="24"/>
          <w:szCs w:val="24"/>
        </w:rPr>
        <w:t xml:space="preserve"> </w:t>
      </w:r>
      <w:r w:rsidRPr="00DA60BB">
        <w:rPr>
          <w:rFonts w:ascii="Garamond" w:hAnsi="Garamond"/>
          <w:sz w:val="24"/>
          <w:szCs w:val="24"/>
        </w:rPr>
        <w:t>виде;</w:t>
      </w:r>
    </w:p>
    <w:p w:rsidR="00CC03EB" w:rsidRPr="00DA60BB" w:rsidRDefault="00CC03EB" w:rsidP="00CC03EB">
      <w:pPr>
        <w:pStyle w:val="a5"/>
        <w:numPr>
          <w:ilvl w:val="0"/>
          <w:numId w:val="13"/>
        </w:numPr>
        <w:tabs>
          <w:tab w:val="left" w:pos="1026"/>
        </w:tabs>
        <w:spacing w:line="252" w:lineRule="exact"/>
        <w:ind w:left="1026" w:hanging="125"/>
        <w:jc w:val="left"/>
        <w:rPr>
          <w:rFonts w:ascii="Garamond" w:hAnsi="Garamond"/>
          <w:sz w:val="24"/>
          <w:szCs w:val="24"/>
        </w:rPr>
      </w:pPr>
      <w:r w:rsidRPr="00DA60BB">
        <w:rPr>
          <w:rFonts w:ascii="Garamond" w:hAnsi="Garamond"/>
          <w:sz w:val="24"/>
          <w:szCs w:val="24"/>
        </w:rPr>
        <w:t>спорный документ на бумажном</w:t>
      </w:r>
      <w:r w:rsidRPr="00DA60BB">
        <w:rPr>
          <w:rFonts w:ascii="Garamond" w:hAnsi="Garamond"/>
          <w:spacing w:val="-2"/>
          <w:sz w:val="24"/>
          <w:szCs w:val="24"/>
        </w:rPr>
        <w:t xml:space="preserve"> </w:t>
      </w:r>
      <w:r w:rsidRPr="00DA60BB">
        <w:rPr>
          <w:rFonts w:ascii="Garamond" w:hAnsi="Garamond"/>
          <w:sz w:val="24"/>
          <w:szCs w:val="24"/>
        </w:rPr>
        <w:t>носителе;</w:t>
      </w:r>
    </w:p>
    <w:p w:rsidR="00CC03EB" w:rsidRPr="00DA60BB" w:rsidRDefault="00CC03EB" w:rsidP="00CC03EB">
      <w:pPr>
        <w:pStyle w:val="a5"/>
        <w:numPr>
          <w:ilvl w:val="0"/>
          <w:numId w:val="13"/>
        </w:numPr>
        <w:tabs>
          <w:tab w:val="left" w:pos="1060"/>
        </w:tabs>
        <w:ind w:right="275" w:firstLine="717"/>
        <w:rPr>
          <w:rFonts w:ascii="Garamond" w:hAnsi="Garamond"/>
          <w:sz w:val="24"/>
          <w:szCs w:val="24"/>
        </w:rPr>
      </w:pPr>
      <w:r w:rsidRPr="00DA60BB">
        <w:rPr>
          <w:rFonts w:ascii="Garamond" w:hAnsi="Garamond"/>
          <w:sz w:val="24"/>
          <w:szCs w:val="24"/>
        </w:rPr>
        <w:t>документы о признании аналога собственноручной подписи (с использованием ключа ЭП и Сертификата), подписанные Клиентом, акт приема - передачи сертификата ключа проверки электронной подписи с указанием идентификатора владельца Сертификата</w:t>
      </w:r>
      <w:r w:rsidRPr="00DA60BB">
        <w:rPr>
          <w:rFonts w:ascii="Garamond" w:hAnsi="Garamond"/>
          <w:spacing w:val="-5"/>
          <w:sz w:val="24"/>
          <w:szCs w:val="24"/>
        </w:rPr>
        <w:t xml:space="preserve"> </w:t>
      </w:r>
      <w:r w:rsidRPr="00DA60BB">
        <w:rPr>
          <w:rFonts w:ascii="Garamond" w:hAnsi="Garamond"/>
          <w:sz w:val="24"/>
          <w:szCs w:val="24"/>
        </w:rPr>
        <w:t>Клиента.</w:t>
      </w:r>
    </w:p>
    <w:p w:rsidR="00CC03EB" w:rsidRPr="00DA60BB" w:rsidRDefault="00CC03EB" w:rsidP="00CC03EB">
      <w:pPr>
        <w:pStyle w:val="a5"/>
        <w:numPr>
          <w:ilvl w:val="1"/>
          <w:numId w:val="8"/>
        </w:numPr>
        <w:tabs>
          <w:tab w:val="left" w:pos="1350"/>
        </w:tabs>
        <w:spacing w:before="66"/>
        <w:ind w:right="275" w:firstLine="720"/>
        <w:rPr>
          <w:rFonts w:ascii="Garamond" w:hAnsi="Garamond"/>
          <w:sz w:val="24"/>
          <w:szCs w:val="24"/>
        </w:rPr>
      </w:pPr>
      <w:r w:rsidRPr="00DA60BB">
        <w:rPr>
          <w:rFonts w:ascii="Garamond" w:hAnsi="Garamond"/>
          <w:sz w:val="24"/>
          <w:szCs w:val="24"/>
        </w:rPr>
        <w:t>Для проверки подлинности документа, подписанного Ключом ЭП/АСП, и достоверной идентификации Сертификата используется эталонный модуль проверки подписи документа, хранящийся у Разработчика. Результатом работы такого эталонного модуля проверки</w:t>
      </w:r>
      <w:r w:rsidRPr="00DA60BB">
        <w:rPr>
          <w:rFonts w:ascii="Garamond" w:hAnsi="Garamond"/>
          <w:spacing w:val="-9"/>
          <w:sz w:val="24"/>
          <w:szCs w:val="24"/>
        </w:rPr>
        <w:t xml:space="preserve"> </w:t>
      </w:r>
      <w:r w:rsidRPr="00DA60BB">
        <w:rPr>
          <w:rFonts w:ascii="Garamond" w:hAnsi="Garamond"/>
          <w:sz w:val="24"/>
          <w:szCs w:val="24"/>
        </w:rPr>
        <w:t>является:</w:t>
      </w:r>
    </w:p>
    <w:p w:rsidR="00CC03EB" w:rsidRPr="00DA60BB" w:rsidRDefault="00CC03EB" w:rsidP="00CC03EB">
      <w:pPr>
        <w:pStyle w:val="a5"/>
        <w:numPr>
          <w:ilvl w:val="0"/>
          <w:numId w:val="13"/>
        </w:numPr>
        <w:tabs>
          <w:tab w:val="left" w:pos="1043"/>
        </w:tabs>
        <w:spacing w:line="252" w:lineRule="exact"/>
        <w:ind w:left="1042" w:hanging="141"/>
        <w:jc w:val="left"/>
        <w:rPr>
          <w:rFonts w:ascii="Garamond" w:hAnsi="Garamond"/>
          <w:sz w:val="24"/>
          <w:szCs w:val="24"/>
        </w:rPr>
      </w:pPr>
      <w:r w:rsidRPr="00DA60BB">
        <w:rPr>
          <w:rFonts w:ascii="Garamond" w:hAnsi="Garamond"/>
          <w:sz w:val="24"/>
          <w:szCs w:val="24"/>
        </w:rPr>
        <w:t>установление</w:t>
      </w:r>
      <w:r w:rsidRPr="00DA60BB">
        <w:rPr>
          <w:rFonts w:ascii="Garamond" w:hAnsi="Garamond"/>
          <w:spacing w:val="12"/>
          <w:sz w:val="24"/>
          <w:szCs w:val="24"/>
        </w:rPr>
        <w:t xml:space="preserve"> </w:t>
      </w:r>
      <w:r w:rsidRPr="00DA60BB">
        <w:rPr>
          <w:rFonts w:ascii="Garamond" w:hAnsi="Garamond"/>
          <w:sz w:val="24"/>
          <w:szCs w:val="24"/>
        </w:rPr>
        <w:t>факта</w:t>
      </w:r>
      <w:r w:rsidRPr="00DA60BB">
        <w:rPr>
          <w:rFonts w:ascii="Garamond" w:hAnsi="Garamond"/>
          <w:spacing w:val="9"/>
          <w:sz w:val="24"/>
          <w:szCs w:val="24"/>
        </w:rPr>
        <w:t xml:space="preserve"> </w:t>
      </w:r>
      <w:r w:rsidRPr="00DA60BB">
        <w:rPr>
          <w:rFonts w:ascii="Garamond" w:hAnsi="Garamond"/>
          <w:sz w:val="24"/>
          <w:szCs w:val="24"/>
        </w:rPr>
        <w:t>создания</w:t>
      </w:r>
      <w:r w:rsidRPr="00DA60BB">
        <w:rPr>
          <w:rFonts w:ascii="Garamond" w:hAnsi="Garamond"/>
          <w:spacing w:val="12"/>
          <w:sz w:val="24"/>
          <w:szCs w:val="24"/>
        </w:rPr>
        <w:t xml:space="preserve"> </w:t>
      </w:r>
      <w:r w:rsidRPr="00DA60BB">
        <w:rPr>
          <w:rFonts w:ascii="Garamond" w:hAnsi="Garamond"/>
          <w:sz w:val="24"/>
          <w:szCs w:val="24"/>
        </w:rPr>
        <w:t>спорного</w:t>
      </w:r>
      <w:r w:rsidRPr="00DA60BB">
        <w:rPr>
          <w:rFonts w:ascii="Garamond" w:hAnsi="Garamond"/>
          <w:spacing w:val="12"/>
          <w:sz w:val="24"/>
          <w:szCs w:val="24"/>
        </w:rPr>
        <w:t xml:space="preserve"> </w:t>
      </w:r>
      <w:r w:rsidRPr="00DA60BB">
        <w:rPr>
          <w:rFonts w:ascii="Garamond" w:hAnsi="Garamond"/>
          <w:sz w:val="24"/>
          <w:szCs w:val="24"/>
        </w:rPr>
        <w:t>документа</w:t>
      </w:r>
      <w:r w:rsidRPr="00DA60BB">
        <w:rPr>
          <w:rFonts w:ascii="Garamond" w:hAnsi="Garamond"/>
          <w:spacing w:val="13"/>
          <w:sz w:val="24"/>
          <w:szCs w:val="24"/>
        </w:rPr>
        <w:t xml:space="preserve"> </w:t>
      </w:r>
      <w:r w:rsidRPr="00DA60BB">
        <w:rPr>
          <w:rFonts w:ascii="Garamond" w:hAnsi="Garamond"/>
          <w:sz w:val="24"/>
          <w:szCs w:val="24"/>
        </w:rPr>
        <w:t>с</w:t>
      </w:r>
      <w:r w:rsidRPr="00DA60BB">
        <w:rPr>
          <w:rFonts w:ascii="Garamond" w:hAnsi="Garamond"/>
          <w:spacing w:val="12"/>
          <w:sz w:val="24"/>
          <w:szCs w:val="24"/>
        </w:rPr>
        <w:t xml:space="preserve"> </w:t>
      </w:r>
      <w:r w:rsidRPr="00DA60BB">
        <w:rPr>
          <w:rFonts w:ascii="Garamond" w:hAnsi="Garamond"/>
          <w:sz w:val="24"/>
          <w:szCs w:val="24"/>
        </w:rPr>
        <w:t>использованием</w:t>
      </w:r>
      <w:r w:rsidRPr="00DA60BB">
        <w:rPr>
          <w:rFonts w:ascii="Garamond" w:hAnsi="Garamond"/>
          <w:spacing w:val="12"/>
          <w:sz w:val="24"/>
          <w:szCs w:val="24"/>
        </w:rPr>
        <w:t xml:space="preserve"> </w:t>
      </w:r>
      <w:r w:rsidRPr="00DA60BB">
        <w:rPr>
          <w:rFonts w:ascii="Garamond" w:hAnsi="Garamond"/>
          <w:sz w:val="24"/>
          <w:szCs w:val="24"/>
        </w:rPr>
        <w:t>Системы</w:t>
      </w:r>
      <w:r w:rsidRPr="00DA60BB">
        <w:rPr>
          <w:rFonts w:ascii="Garamond" w:hAnsi="Garamond"/>
          <w:spacing w:val="13"/>
          <w:sz w:val="24"/>
          <w:szCs w:val="24"/>
        </w:rPr>
        <w:t xml:space="preserve"> </w:t>
      </w:r>
      <w:r w:rsidRPr="00DA60BB">
        <w:rPr>
          <w:rFonts w:ascii="Garamond" w:hAnsi="Garamond"/>
          <w:sz w:val="24"/>
          <w:szCs w:val="24"/>
        </w:rPr>
        <w:t>«Интернет-банк</w:t>
      </w:r>
    </w:p>
    <w:p w:rsidR="00CC03EB" w:rsidRPr="00DA60BB" w:rsidRDefault="00CC03EB" w:rsidP="00CC03EB">
      <w:pPr>
        <w:pStyle w:val="a3"/>
        <w:spacing w:line="253" w:lineRule="exact"/>
        <w:rPr>
          <w:rFonts w:ascii="Garamond" w:hAnsi="Garamond"/>
          <w:sz w:val="24"/>
          <w:szCs w:val="24"/>
        </w:rPr>
      </w:pPr>
      <w:r w:rsidRPr="00DA60BB">
        <w:rPr>
          <w:rFonts w:ascii="Garamond" w:hAnsi="Garamond"/>
          <w:sz w:val="24"/>
          <w:szCs w:val="24"/>
        </w:rPr>
        <w:t>«FAKTURA.RU»;</w:t>
      </w:r>
    </w:p>
    <w:p w:rsidR="00CC03EB" w:rsidRPr="00DA60BB" w:rsidRDefault="00CC03EB" w:rsidP="00CC03EB">
      <w:pPr>
        <w:pStyle w:val="a5"/>
        <w:numPr>
          <w:ilvl w:val="0"/>
          <w:numId w:val="13"/>
        </w:numPr>
        <w:tabs>
          <w:tab w:val="left" w:pos="1094"/>
        </w:tabs>
        <w:spacing w:before="2" w:line="252" w:lineRule="exact"/>
        <w:ind w:left="1093" w:hanging="192"/>
        <w:jc w:val="left"/>
        <w:rPr>
          <w:rFonts w:ascii="Garamond" w:hAnsi="Garamond"/>
          <w:sz w:val="24"/>
          <w:szCs w:val="24"/>
        </w:rPr>
      </w:pPr>
      <w:r w:rsidRPr="00DA60BB">
        <w:rPr>
          <w:rFonts w:ascii="Garamond" w:hAnsi="Garamond"/>
          <w:sz w:val="24"/>
          <w:szCs w:val="24"/>
        </w:rPr>
        <w:t>установление факта подписи спорного документа в соответствии с технологией</w:t>
      </w:r>
      <w:r w:rsidRPr="00DA60BB">
        <w:rPr>
          <w:rFonts w:ascii="Garamond" w:hAnsi="Garamond"/>
          <w:spacing w:val="53"/>
          <w:sz w:val="24"/>
          <w:szCs w:val="24"/>
        </w:rPr>
        <w:t xml:space="preserve"> </w:t>
      </w:r>
      <w:r w:rsidRPr="00DA60BB">
        <w:rPr>
          <w:rFonts w:ascii="Garamond" w:hAnsi="Garamond"/>
          <w:sz w:val="24"/>
          <w:szCs w:val="24"/>
        </w:rPr>
        <w:t>Системы</w:t>
      </w:r>
    </w:p>
    <w:p w:rsidR="00CC03EB" w:rsidRPr="00DA60BB" w:rsidRDefault="00CC03EB" w:rsidP="00CC03EB">
      <w:pPr>
        <w:pStyle w:val="a3"/>
        <w:spacing w:line="252" w:lineRule="exact"/>
        <w:rPr>
          <w:rFonts w:ascii="Garamond" w:hAnsi="Garamond"/>
          <w:sz w:val="24"/>
          <w:szCs w:val="24"/>
        </w:rPr>
      </w:pPr>
      <w:r w:rsidRPr="00DA60BB">
        <w:rPr>
          <w:rFonts w:ascii="Garamond" w:hAnsi="Garamond"/>
          <w:sz w:val="24"/>
          <w:szCs w:val="24"/>
        </w:rPr>
        <w:t>«Интернет-банк «FAKTURA.RU»;</w:t>
      </w:r>
    </w:p>
    <w:p w:rsidR="00CC03EB" w:rsidRPr="00DA60BB" w:rsidRDefault="00CC03EB" w:rsidP="00CC03EB">
      <w:pPr>
        <w:pStyle w:val="a5"/>
        <w:numPr>
          <w:ilvl w:val="0"/>
          <w:numId w:val="13"/>
        </w:numPr>
        <w:tabs>
          <w:tab w:val="left" w:pos="1029"/>
        </w:tabs>
        <w:spacing w:line="252" w:lineRule="exact"/>
        <w:ind w:left="1028" w:hanging="127"/>
        <w:jc w:val="left"/>
        <w:rPr>
          <w:rFonts w:ascii="Garamond" w:hAnsi="Garamond"/>
          <w:sz w:val="24"/>
          <w:szCs w:val="24"/>
        </w:rPr>
      </w:pPr>
      <w:r w:rsidRPr="00DA60BB">
        <w:rPr>
          <w:rFonts w:ascii="Garamond" w:hAnsi="Garamond"/>
          <w:sz w:val="24"/>
          <w:szCs w:val="24"/>
        </w:rPr>
        <w:t>установление факта целостности спорного</w:t>
      </w:r>
      <w:r w:rsidRPr="00DA60BB">
        <w:rPr>
          <w:rFonts w:ascii="Garamond" w:hAnsi="Garamond"/>
          <w:spacing w:val="-1"/>
          <w:sz w:val="24"/>
          <w:szCs w:val="24"/>
        </w:rPr>
        <w:t xml:space="preserve"> </w:t>
      </w:r>
      <w:r w:rsidRPr="00DA60BB">
        <w:rPr>
          <w:rFonts w:ascii="Garamond" w:hAnsi="Garamond"/>
          <w:sz w:val="24"/>
          <w:szCs w:val="24"/>
        </w:rPr>
        <w:t>документа;</w:t>
      </w:r>
    </w:p>
    <w:p w:rsidR="00CC03EB" w:rsidRPr="00DA60BB" w:rsidRDefault="00CC03EB" w:rsidP="00CC03EB">
      <w:pPr>
        <w:pStyle w:val="a5"/>
        <w:numPr>
          <w:ilvl w:val="0"/>
          <w:numId w:val="13"/>
        </w:numPr>
        <w:tabs>
          <w:tab w:val="left" w:pos="1125"/>
        </w:tabs>
        <w:spacing w:before="1"/>
        <w:ind w:right="271" w:firstLine="720"/>
        <w:rPr>
          <w:rFonts w:ascii="Garamond" w:hAnsi="Garamond"/>
          <w:sz w:val="24"/>
          <w:szCs w:val="24"/>
        </w:rPr>
      </w:pPr>
      <w:r w:rsidRPr="00DA60BB">
        <w:rPr>
          <w:rFonts w:ascii="Garamond" w:hAnsi="Garamond"/>
          <w:sz w:val="24"/>
          <w:szCs w:val="24"/>
        </w:rPr>
        <w:t>раскрытие информации об идентификаторе Сертификата, соответствующего секретному ключу, персональном идентификаторе АСП использованному для подписи спорного</w:t>
      </w:r>
      <w:r w:rsidRPr="00DA60BB">
        <w:rPr>
          <w:rFonts w:ascii="Garamond" w:hAnsi="Garamond"/>
          <w:spacing w:val="-13"/>
          <w:sz w:val="24"/>
          <w:szCs w:val="24"/>
        </w:rPr>
        <w:t xml:space="preserve"> </w:t>
      </w:r>
      <w:r w:rsidRPr="00DA60BB">
        <w:rPr>
          <w:rFonts w:ascii="Garamond" w:hAnsi="Garamond"/>
          <w:sz w:val="24"/>
          <w:szCs w:val="24"/>
        </w:rPr>
        <w:t>документа.</w:t>
      </w:r>
    </w:p>
    <w:p w:rsidR="00CC03EB" w:rsidRPr="00DA60BB" w:rsidRDefault="00CC03EB" w:rsidP="00CC03EB">
      <w:pPr>
        <w:pStyle w:val="a5"/>
        <w:numPr>
          <w:ilvl w:val="1"/>
          <w:numId w:val="8"/>
        </w:numPr>
        <w:tabs>
          <w:tab w:val="left" w:pos="1482"/>
        </w:tabs>
        <w:spacing w:before="1"/>
        <w:ind w:right="271" w:firstLine="720"/>
        <w:rPr>
          <w:rFonts w:ascii="Garamond" w:hAnsi="Garamond"/>
          <w:sz w:val="24"/>
          <w:szCs w:val="24"/>
        </w:rPr>
      </w:pPr>
      <w:r w:rsidRPr="00DA60BB">
        <w:rPr>
          <w:rFonts w:ascii="Garamond" w:hAnsi="Garamond"/>
          <w:sz w:val="24"/>
          <w:szCs w:val="24"/>
        </w:rPr>
        <w:t xml:space="preserve">Техническая комиссия сравнивает данные идентификатора Сертификата, АСП содержащиеся в документе о признании аналога собственноручной подписи и полученные в результате </w:t>
      </w:r>
      <w:proofErr w:type="gramStart"/>
      <w:r w:rsidRPr="00DA60BB">
        <w:rPr>
          <w:rFonts w:ascii="Garamond" w:hAnsi="Garamond"/>
          <w:sz w:val="24"/>
          <w:szCs w:val="24"/>
        </w:rPr>
        <w:t>работы эталонного модуля проверки подписи</w:t>
      </w:r>
      <w:r w:rsidRPr="00DA60BB">
        <w:rPr>
          <w:rFonts w:ascii="Garamond" w:hAnsi="Garamond"/>
          <w:spacing w:val="-1"/>
          <w:sz w:val="24"/>
          <w:szCs w:val="24"/>
        </w:rPr>
        <w:t xml:space="preserve"> </w:t>
      </w:r>
      <w:r w:rsidRPr="00DA60BB">
        <w:rPr>
          <w:rFonts w:ascii="Garamond" w:hAnsi="Garamond"/>
          <w:sz w:val="24"/>
          <w:szCs w:val="24"/>
        </w:rPr>
        <w:t>документа</w:t>
      </w:r>
      <w:proofErr w:type="gramEnd"/>
      <w:r w:rsidRPr="00DA60BB">
        <w:rPr>
          <w:rFonts w:ascii="Garamond" w:hAnsi="Garamond"/>
          <w:sz w:val="24"/>
          <w:szCs w:val="24"/>
        </w:rPr>
        <w:t>.</w:t>
      </w:r>
    </w:p>
    <w:p w:rsidR="00CC03EB" w:rsidRPr="00DA60BB" w:rsidRDefault="00CC03EB" w:rsidP="00CC03EB">
      <w:pPr>
        <w:pStyle w:val="a5"/>
        <w:numPr>
          <w:ilvl w:val="1"/>
          <w:numId w:val="8"/>
        </w:numPr>
        <w:tabs>
          <w:tab w:val="left" w:pos="1425"/>
        </w:tabs>
        <w:ind w:right="272" w:firstLine="720"/>
        <w:rPr>
          <w:rFonts w:ascii="Garamond" w:hAnsi="Garamond"/>
          <w:sz w:val="24"/>
          <w:szCs w:val="24"/>
        </w:rPr>
      </w:pPr>
      <w:r w:rsidRPr="00DA60BB">
        <w:rPr>
          <w:rFonts w:ascii="Garamond" w:hAnsi="Garamond"/>
          <w:sz w:val="24"/>
          <w:szCs w:val="24"/>
        </w:rPr>
        <w:t>Подтверждением подлинности ЭД/</w:t>
      </w:r>
      <w:proofErr w:type="gramStart"/>
      <w:r w:rsidRPr="00DA60BB">
        <w:rPr>
          <w:rFonts w:ascii="Garamond" w:hAnsi="Garamond"/>
          <w:sz w:val="24"/>
          <w:szCs w:val="24"/>
        </w:rPr>
        <w:t>Простого</w:t>
      </w:r>
      <w:proofErr w:type="gramEnd"/>
      <w:r w:rsidRPr="00DA60BB">
        <w:rPr>
          <w:rFonts w:ascii="Garamond" w:hAnsi="Garamond"/>
          <w:sz w:val="24"/>
          <w:szCs w:val="24"/>
        </w:rPr>
        <w:t xml:space="preserve"> ЭД является единовременное наличие следующих</w:t>
      </w:r>
      <w:r w:rsidRPr="00DA60BB">
        <w:rPr>
          <w:rFonts w:ascii="Garamond" w:hAnsi="Garamond"/>
          <w:spacing w:val="-3"/>
          <w:sz w:val="24"/>
          <w:szCs w:val="24"/>
        </w:rPr>
        <w:t xml:space="preserve"> </w:t>
      </w:r>
      <w:r w:rsidRPr="00DA60BB">
        <w:rPr>
          <w:rFonts w:ascii="Garamond" w:hAnsi="Garamond"/>
          <w:sz w:val="24"/>
          <w:szCs w:val="24"/>
        </w:rPr>
        <w:t>условий:</w:t>
      </w:r>
    </w:p>
    <w:p w:rsidR="00CC03EB" w:rsidRPr="00DA60BB" w:rsidRDefault="00CC03EB" w:rsidP="00CC03EB">
      <w:pPr>
        <w:pStyle w:val="a5"/>
        <w:numPr>
          <w:ilvl w:val="0"/>
          <w:numId w:val="13"/>
        </w:numPr>
        <w:tabs>
          <w:tab w:val="left" w:pos="1163"/>
        </w:tabs>
        <w:ind w:right="273" w:firstLine="720"/>
        <w:rPr>
          <w:rFonts w:ascii="Garamond" w:hAnsi="Garamond"/>
          <w:sz w:val="24"/>
          <w:szCs w:val="24"/>
        </w:rPr>
      </w:pPr>
      <w:r w:rsidRPr="00DA60BB">
        <w:rPr>
          <w:rFonts w:ascii="Garamond" w:hAnsi="Garamond"/>
          <w:sz w:val="24"/>
          <w:szCs w:val="24"/>
        </w:rPr>
        <w:t>подтверждена подлинность ключа ЭП/АСП, использованного для подписи спорного документа;</w:t>
      </w:r>
    </w:p>
    <w:p w:rsidR="00CC03EB" w:rsidRPr="00DA60BB" w:rsidRDefault="00CC03EB" w:rsidP="00CC03EB">
      <w:pPr>
        <w:pStyle w:val="a5"/>
        <w:numPr>
          <w:ilvl w:val="0"/>
          <w:numId w:val="13"/>
        </w:numPr>
        <w:tabs>
          <w:tab w:val="left" w:pos="1029"/>
        </w:tabs>
        <w:spacing w:line="251" w:lineRule="exact"/>
        <w:ind w:left="1028" w:hanging="127"/>
        <w:jc w:val="left"/>
        <w:rPr>
          <w:rFonts w:ascii="Garamond" w:hAnsi="Garamond"/>
          <w:sz w:val="24"/>
          <w:szCs w:val="24"/>
        </w:rPr>
      </w:pPr>
      <w:r w:rsidRPr="00DA60BB">
        <w:rPr>
          <w:rFonts w:ascii="Garamond" w:hAnsi="Garamond"/>
          <w:sz w:val="24"/>
          <w:szCs w:val="24"/>
        </w:rPr>
        <w:t>подтверждена целостность спорного</w:t>
      </w:r>
      <w:r w:rsidRPr="00DA60BB">
        <w:rPr>
          <w:rFonts w:ascii="Garamond" w:hAnsi="Garamond"/>
          <w:spacing w:val="-1"/>
          <w:sz w:val="24"/>
          <w:szCs w:val="24"/>
        </w:rPr>
        <w:t xml:space="preserve"> </w:t>
      </w:r>
      <w:r w:rsidRPr="00DA60BB">
        <w:rPr>
          <w:rFonts w:ascii="Garamond" w:hAnsi="Garamond"/>
          <w:sz w:val="24"/>
          <w:szCs w:val="24"/>
        </w:rPr>
        <w:t>документа;</w:t>
      </w:r>
    </w:p>
    <w:p w:rsidR="00CC03EB" w:rsidRPr="00DA60BB" w:rsidRDefault="00CC03EB" w:rsidP="00CC03EB">
      <w:pPr>
        <w:pStyle w:val="a5"/>
        <w:numPr>
          <w:ilvl w:val="0"/>
          <w:numId w:val="13"/>
        </w:numPr>
        <w:tabs>
          <w:tab w:val="left" w:pos="1146"/>
        </w:tabs>
        <w:spacing w:before="2"/>
        <w:ind w:right="272" w:firstLine="720"/>
        <w:rPr>
          <w:rFonts w:ascii="Garamond" w:hAnsi="Garamond"/>
          <w:sz w:val="24"/>
          <w:szCs w:val="24"/>
        </w:rPr>
      </w:pPr>
      <w:r w:rsidRPr="00DA60BB">
        <w:rPr>
          <w:rFonts w:ascii="Garamond" w:hAnsi="Garamond"/>
          <w:sz w:val="24"/>
          <w:szCs w:val="24"/>
        </w:rPr>
        <w:t>идентификатор Сертификата, АСП, содержащийся в документе о признании аналога собственноручной подписи, и идентификатор Сертификата, АСП, полученный в результате работы эталонного модуля проверки подписи документа,</w:t>
      </w:r>
      <w:r w:rsidRPr="00DA60BB">
        <w:rPr>
          <w:rFonts w:ascii="Garamond" w:hAnsi="Garamond"/>
          <w:spacing w:val="-6"/>
          <w:sz w:val="24"/>
          <w:szCs w:val="24"/>
        </w:rPr>
        <w:t xml:space="preserve"> </w:t>
      </w:r>
      <w:r w:rsidRPr="00DA60BB">
        <w:rPr>
          <w:rFonts w:ascii="Garamond" w:hAnsi="Garamond"/>
          <w:sz w:val="24"/>
          <w:szCs w:val="24"/>
        </w:rPr>
        <w:t>совпадают;</w:t>
      </w:r>
    </w:p>
    <w:p w:rsidR="00CC03EB" w:rsidRPr="00DA60BB" w:rsidRDefault="00CC03EB" w:rsidP="00CC03EB">
      <w:pPr>
        <w:pStyle w:val="a5"/>
        <w:numPr>
          <w:ilvl w:val="0"/>
          <w:numId w:val="13"/>
        </w:numPr>
        <w:tabs>
          <w:tab w:val="left" w:pos="1048"/>
        </w:tabs>
        <w:ind w:right="278" w:firstLine="720"/>
        <w:rPr>
          <w:rFonts w:ascii="Garamond" w:hAnsi="Garamond"/>
          <w:sz w:val="24"/>
          <w:szCs w:val="24"/>
        </w:rPr>
      </w:pPr>
      <w:r w:rsidRPr="00DA60BB">
        <w:rPr>
          <w:rFonts w:ascii="Garamond" w:hAnsi="Garamond"/>
          <w:sz w:val="24"/>
          <w:szCs w:val="24"/>
        </w:rPr>
        <w:t>получен положительный результат проверки спорного документа на соответствие технологии Системы «Интернет-банк</w:t>
      </w:r>
      <w:r w:rsidRPr="00DA60BB">
        <w:rPr>
          <w:rFonts w:ascii="Garamond" w:hAnsi="Garamond"/>
          <w:spacing w:val="1"/>
          <w:sz w:val="24"/>
          <w:szCs w:val="24"/>
        </w:rPr>
        <w:t xml:space="preserve"> </w:t>
      </w:r>
      <w:r w:rsidRPr="00DA60BB">
        <w:rPr>
          <w:rFonts w:ascii="Garamond" w:hAnsi="Garamond"/>
          <w:sz w:val="24"/>
          <w:szCs w:val="24"/>
        </w:rPr>
        <w:t>«FAKTURA.RU».</w:t>
      </w:r>
    </w:p>
    <w:p w:rsidR="00CC03EB" w:rsidRPr="00DA60BB" w:rsidRDefault="00CC03EB" w:rsidP="00CC03EB">
      <w:pPr>
        <w:pStyle w:val="a3"/>
        <w:ind w:right="273" w:firstLine="719"/>
        <w:jc w:val="both"/>
        <w:rPr>
          <w:rFonts w:ascii="Garamond" w:hAnsi="Garamond"/>
          <w:sz w:val="24"/>
          <w:szCs w:val="24"/>
        </w:rPr>
      </w:pPr>
      <w:r w:rsidRPr="00DA60BB">
        <w:rPr>
          <w:rFonts w:ascii="Garamond" w:hAnsi="Garamond"/>
          <w:sz w:val="24"/>
          <w:szCs w:val="24"/>
        </w:rPr>
        <w:t>В указанном случае технической комиссией составляется акт о признании подлинности документа, подписанного ключом ЭП.</w:t>
      </w:r>
    </w:p>
    <w:p w:rsidR="00CC03EB" w:rsidRPr="00DA60BB" w:rsidRDefault="00CC03EB" w:rsidP="00CC03EB">
      <w:pPr>
        <w:pStyle w:val="a5"/>
        <w:numPr>
          <w:ilvl w:val="1"/>
          <w:numId w:val="8"/>
        </w:numPr>
        <w:tabs>
          <w:tab w:val="left" w:pos="1295"/>
        </w:tabs>
        <w:ind w:right="274" w:firstLine="720"/>
        <w:rPr>
          <w:rFonts w:ascii="Garamond" w:hAnsi="Garamond"/>
          <w:sz w:val="24"/>
          <w:szCs w:val="24"/>
        </w:rPr>
      </w:pPr>
      <w:r w:rsidRPr="00DA60BB">
        <w:rPr>
          <w:rFonts w:ascii="Garamond" w:hAnsi="Garamond"/>
          <w:sz w:val="24"/>
          <w:szCs w:val="24"/>
        </w:rPr>
        <w:t>При отсутствии одного или нескольких из вышеперечисленных условий (п.3.7) технической комиссией составляется акт о непризнании подлинности документа, подписанного ключом ЭП/АСП. Акты, составленные технической комиссией, являются доказательством при дальнейшем разбирательстве спора.</w:t>
      </w:r>
    </w:p>
    <w:p w:rsidR="00CC03EB" w:rsidRPr="00DA60BB" w:rsidRDefault="00CC03EB" w:rsidP="00CC03EB">
      <w:pPr>
        <w:pStyle w:val="a5"/>
        <w:numPr>
          <w:ilvl w:val="1"/>
          <w:numId w:val="8"/>
        </w:numPr>
        <w:tabs>
          <w:tab w:val="left" w:pos="1355"/>
        </w:tabs>
        <w:ind w:right="271" w:firstLine="720"/>
        <w:rPr>
          <w:rFonts w:ascii="Garamond" w:hAnsi="Garamond"/>
          <w:sz w:val="24"/>
          <w:szCs w:val="24"/>
        </w:rPr>
      </w:pPr>
      <w:r w:rsidRPr="00DA60BB">
        <w:rPr>
          <w:rFonts w:ascii="Garamond" w:hAnsi="Garamond"/>
          <w:sz w:val="24"/>
          <w:szCs w:val="24"/>
        </w:rPr>
        <w:t>Подтверждение технической комиссией подлинности документа, подписанного ключом ЭП/АСП, принятого по Системе «Интернет-банк «FAKTURA.RU», означает, что этот документ имеет юридическую</w:t>
      </w:r>
      <w:r w:rsidRPr="00DA60BB">
        <w:rPr>
          <w:rFonts w:ascii="Garamond" w:hAnsi="Garamond"/>
          <w:spacing w:val="-1"/>
          <w:sz w:val="24"/>
          <w:szCs w:val="24"/>
        </w:rPr>
        <w:t xml:space="preserve"> </w:t>
      </w:r>
      <w:r w:rsidRPr="00DA60BB">
        <w:rPr>
          <w:rFonts w:ascii="Garamond" w:hAnsi="Garamond"/>
          <w:sz w:val="24"/>
          <w:szCs w:val="24"/>
        </w:rPr>
        <w:t>силу.</w:t>
      </w:r>
    </w:p>
    <w:p w:rsidR="00CC03EB" w:rsidRPr="00DA60BB" w:rsidRDefault="00CC03EB" w:rsidP="00CC03EB">
      <w:pPr>
        <w:pStyle w:val="a5"/>
        <w:numPr>
          <w:ilvl w:val="1"/>
          <w:numId w:val="8"/>
        </w:numPr>
        <w:tabs>
          <w:tab w:val="left" w:pos="1420"/>
        </w:tabs>
        <w:spacing w:before="1"/>
        <w:ind w:right="271" w:firstLine="720"/>
        <w:rPr>
          <w:rFonts w:ascii="Garamond" w:hAnsi="Garamond"/>
          <w:sz w:val="24"/>
          <w:szCs w:val="24"/>
        </w:rPr>
      </w:pPr>
      <w:proofErr w:type="spellStart"/>
      <w:r w:rsidRPr="00DA60BB">
        <w:rPr>
          <w:rFonts w:ascii="Garamond" w:hAnsi="Garamond"/>
          <w:sz w:val="24"/>
          <w:szCs w:val="24"/>
        </w:rPr>
        <w:t>Неподтверждение</w:t>
      </w:r>
      <w:proofErr w:type="spellEnd"/>
      <w:r w:rsidRPr="00DA60BB">
        <w:rPr>
          <w:rFonts w:ascii="Garamond" w:hAnsi="Garamond"/>
          <w:sz w:val="24"/>
          <w:szCs w:val="24"/>
        </w:rPr>
        <w:t xml:space="preserve"> технической комиссией подлинности документа, подписанного ключом ЭП/АСП, принятого по Системе «Интернет-банк «FAKTURA.RU», означает, что этот документ  не имеет юридической</w:t>
      </w:r>
      <w:r w:rsidRPr="00DA60BB">
        <w:rPr>
          <w:rFonts w:ascii="Garamond" w:hAnsi="Garamond"/>
          <w:spacing w:val="-1"/>
          <w:sz w:val="24"/>
          <w:szCs w:val="24"/>
        </w:rPr>
        <w:t xml:space="preserve"> </w:t>
      </w:r>
      <w:r w:rsidRPr="00DA60BB">
        <w:rPr>
          <w:rFonts w:ascii="Garamond" w:hAnsi="Garamond"/>
          <w:sz w:val="24"/>
          <w:szCs w:val="24"/>
        </w:rPr>
        <w:t>силы.</w:t>
      </w:r>
    </w:p>
    <w:p w:rsidR="00CC03EB" w:rsidRPr="00DA60BB" w:rsidRDefault="00CC03EB" w:rsidP="00CC03EB">
      <w:pPr>
        <w:pStyle w:val="a5"/>
        <w:numPr>
          <w:ilvl w:val="1"/>
          <w:numId w:val="8"/>
        </w:numPr>
        <w:tabs>
          <w:tab w:val="left" w:pos="1417"/>
        </w:tabs>
        <w:ind w:right="273" w:firstLine="720"/>
        <w:rPr>
          <w:rFonts w:ascii="Garamond" w:hAnsi="Garamond"/>
          <w:sz w:val="24"/>
          <w:szCs w:val="24"/>
        </w:rPr>
      </w:pPr>
      <w:r w:rsidRPr="00DA60BB">
        <w:rPr>
          <w:rFonts w:ascii="Garamond" w:hAnsi="Garamond"/>
          <w:sz w:val="24"/>
          <w:szCs w:val="24"/>
        </w:rPr>
        <w:t>Если по результатам работы технической комиссии Стороны не достигли договоренности либо одна из Сторон не согласна с выводами технической комиссии, дальнейшее разбирательство спора продолжается в установленном действующим законодательством РФ</w:t>
      </w:r>
      <w:r w:rsidRPr="00DA60BB">
        <w:rPr>
          <w:rFonts w:ascii="Garamond" w:hAnsi="Garamond"/>
          <w:spacing w:val="-7"/>
          <w:sz w:val="24"/>
          <w:szCs w:val="24"/>
        </w:rPr>
        <w:t xml:space="preserve"> </w:t>
      </w:r>
      <w:r w:rsidRPr="00DA60BB">
        <w:rPr>
          <w:rFonts w:ascii="Garamond" w:hAnsi="Garamond"/>
          <w:sz w:val="24"/>
          <w:szCs w:val="24"/>
        </w:rPr>
        <w:lastRenderedPageBreak/>
        <w:t>порядке.</w:t>
      </w:r>
    </w:p>
    <w:p w:rsidR="00CC03EB" w:rsidRPr="00DA60BB" w:rsidRDefault="00CC03EB" w:rsidP="00CC03EB">
      <w:pPr>
        <w:pStyle w:val="a5"/>
        <w:numPr>
          <w:ilvl w:val="1"/>
          <w:numId w:val="8"/>
        </w:numPr>
        <w:tabs>
          <w:tab w:val="left" w:pos="1417"/>
        </w:tabs>
        <w:ind w:right="271" w:firstLine="720"/>
        <w:rPr>
          <w:rFonts w:ascii="Garamond" w:hAnsi="Garamond"/>
          <w:sz w:val="24"/>
          <w:szCs w:val="24"/>
        </w:rPr>
      </w:pPr>
      <w:r w:rsidRPr="00DA60BB">
        <w:rPr>
          <w:rFonts w:ascii="Garamond" w:hAnsi="Garamond"/>
          <w:sz w:val="24"/>
          <w:szCs w:val="24"/>
        </w:rPr>
        <w:t>Банк несет ответственность перед Клиентом в случае, когда имела место хотя бы одна из следующих</w:t>
      </w:r>
      <w:r w:rsidRPr="00DA60BB">
        <w:rPr>
          <w:rFonts w:ascii="Garamond" w:hAnsi="Garamond"/>
          <w:spacing w:val="-4"/>
          <w:sz w:val="24"/>
          <w:szCs w:val="24"/>
        </w:rPr>
        <w:t xml:space="preserve"> </w:t>
      </w:r>
      <w:r w:rsidRPr="00DA60BB">
        <w:rPr>
          <w:rFonts w:ascii="Garamond" w:hAnsi="Garamond"/>
          <w:sz w:val="24"/>
          <w:szCs w:val="24"/>
        </w:rPr>
        <w:t>ситуаций:</w:t>
      </w:r>
    </w:p>
    <w:p w:rsidR="00CC03EB" w:rsidRPr="00DA60BB" w:rsidRDefault="00CC03EB" w:rsidP="00CC03EB">
      <w:pPr>
        <w:pStyle w:val="a5"/>
        <w:numPr>
          <w:ilvl w:val="0"/>
          <w:numId w:val="13"/>
        </w:numPr>
        <w:tabs>
          <w:tab w:val="left" w:pos="1077"/>
        </w:tabs>
        <w:ind w:right="272" w:firstLine="720"/>
        <w:rPr>
          <w:rFonts w:ascii="Garamond" w:hAnsi="Garamond"/>
          <w:sz w:val="24"/>
          <w:szCs w:val="24"/>
        </w:rPr>
      </w:pPr>
      <w:r w:rsidRPr="00DA60BB">
        <w:rPr>
          <w:rFonts w:ascii="Garamond" w:hAnsi="Garamond"/>
          <w:sz w:val="24"/>
          <w:szCs w:val="24"/>
        </w:rPr>
        <w:t>Банк не предъявляет ЭД/Простой ЭД, переданный Клиентом, на основании которого Банк выполнил операции по счету</w:t>
      </w:r>
      <w:r w:rsidRPr="00DA60BB">
        <w:rPr>
          <w:rFonts w:ascii="Garamond" w:hAnsi="Garamond"/>
          <w:spacing w:val="-4"/>
          <w:sz w:val="24"/>
          <w:szCs w:val="24"/>
        </w:rPr>
        <w:t xml:space="preserve"> </w:t>
      </w:r>
      <w:r w:rsidRPr="00DA60BB">
        <w:rPr>
          <w:rFonts w:ascii="Garamond" w:hAnsi="Garamond"/>
          <w:sz w:val="24"/>
          <w:szCs w:val="24"/>
        </w:rPr>
        <w:t>Клиента;</w:t>
      </w:r>
    </w:p>
    <w:p w:rsidR="00CC03EB" w:rsidRPr="00DA60BB" w:rsidRDefault="00CC03EB" w:rsidP="00CC03EB">
      <w:pPr>
        <w:pStyle w:val="a5"/>
        <w:numPr>
          <w:ilvl w:val="0"/>
          <w:numId w:val="13"/>
        </w:numPr>
        <w:tabs>
          <w:tab w:val="left" w:pos="1026"/>
        </w:tabs>
        <w:spacing w:line="252" w:lineRule="exact"/>
        <w:ind w:left="1026" w:hanging="125"/>
        <w:jc w:val="left"/>
        <w:rPr>
          <w:rFonts w:ascii="Garamond" w:hAnsi="Garamond"/>
          <w:sz w:val="24"/>
          <w:szCs w:val="24"/>
        </w:rPr>
      </w:pPr>
      <w:r w:rsidRPr="00DA60BB">
        <w:rPr>
          <w:rFonts w:ascii="Garamond" w:hAnsi="Garamond"/>
          <w:sz w:val="24"/>
          <w:szCs w:val="24"/>
        </w:rPr>
        <w:t xml:space="preserve">хотя бы одна ЭП/АСП Клиента в </w:t>
      </w:r>
      <w:proofErr w:type="gramStart"/>
      <w:r w:rsidRPr="00DA60BB">
        <w:rPr>
          <w:rFonts w:ascii="Garamond" w:hAnsi="Garamond"/>
          <w:sz w:val="24"/>
          <w:szCs w:val="24"/>
        </w:rPr>
        <w:t>оспариваемом</w:t>
      </w:r>
      <w:proofErr w:type="gramEnd"/>
      <w:r w:rsidRPr="00DA60BB">
        <w:rPr>
          <w:rFonts w:ascii="Garamond" w:hAnsi="Garamond"/>
          <w:sz w:val="24"/>
          <w:szCs w:val="24"/>
        </w:rPr>
        <w:t xml:space="preserve"> ЭД/Простом ЭД оказалась</w:t>
      </w:r>
      <w:r w:rsidRPr="00DA60BB">
        <w:rPr>
          <w:rFonts w:ascii="Garamond" w:hAnsi="Garamond"/>
          <w:spacing w:val="-9"/>
          <w:sz w:val="24"/>
          <w:szCs w:val="24"/>
        </w:rPr>
        <w:t xml:space="preserve"> </w:t>
      </w:r>
      <w:r w:rsidRPr="00DA60BB">
        <w:rPr>
          <w:rFonts w:ascii="Garamond" w:hAnsi="Garamond"/>
          <w:sz w:val="24"/>
          <w:szCs w:val="24"/>
        </w:rPr>
        <w:t>некорректной;</w:t>
      </w:r>
    </w:p>
    <w:p w:rsidR="00CC03EB" w:rsidRPr="00DA60BB" w:rsidRDefault="00CC03EB" w:rsidP="00CC03EB">
      <w:pPr>
        <w:pStyle w:val="a5"/>
        <w:numPr>
          <w:ilvl w:val="0"/>
          <w:numId w:val="13"/>
        </w:numPr>
        <w:tabs>
          <w:tab w:val="left" w:pos="1065"/>
        </w:tabs>
        <w:ind w:right="273" w:firstLine="720"/>
        <w:rPr>
          <w:rFonts w:ascii="Garamond" w:hAnsi="Garamond"/>
          <w:sz w:val="24"/>
          <w:szCs w:val="24"/>
        </w:rPr>
      </w:pPr>
      <w:r w:rsidRPr="00DA60BB">
        <w:rPr>
          <w:rFonts w:ascii="Garamond" w:hAnsi="Garamond"/>
          <w:sz w:val="24"/>
          <w:szCs w:val="24"/>
        </w:rPr>
        <w:t xml:space="preserve">клиент предоставляет уведомление об отмене действия ключа ЭП/АСП, Логина и Пароля с отметкой Банка о принятии, при этом в уведомлении указаны дата и время окончания действия ключа ЭП/АСП, Логина и Пароля Клиента, наступившие ранее даты и времени, </w:t>
      </w:r>
      <w:proofErr w:type="gramStart"/>
      <w:r w:rsidRPr="00DA60BB">
        <w:rPr>
          <w:rFonts w:ascii="Garamond" w:hAnsi="Garamond"/>
          <w:sz w:val="24"/>
          <w:szCs w:val="24"/>
        </w:rPr>
        <w:t>указанных</w:t>
      </w:r>
      <w:proofErr w:type="gramEnd"/>
      <w:r w:rsidRPr="00DA60BB">
        <w:rPr>
          <w:rFonts w:ascii="Garamond" w:hAnsi="Garamond"/>
          <w:sz w:val="24"/>
          <w:szCs w:val="24"/>
        </w:rPr>
        <w:t xml:space="preserve"> в ЭД/Простых</w:t>
      </w:r>
      <w:r w:rsidRPr="00DA60BB">
        <w:rPr>
          <w:rFonts w:ascii="Garamond" w:hAnsi="Garamond"/>
          <w:spacing w:val="-21"/>
          <w:sz w:val="24"/>
          <w:szCs w:val="24"/>
        </w:rPr>
        <w:t xml:space="preserve"> </w:t>
      </w:r>
      <w:r w:rsidRPr="00DA60BB">
        <w:rPr>
          <w:rFonts w:ascii="Garamond" w:hAnsi="Garamond"/>
          <w:sz w:val="24"/>
          <w:szCs w:val="24"/>
        </w:rPr>
        <w:t>ЭД.</w:t>
      </w:r>
    </w:p>
    <w:p w:rsidR="00CC03EB" w:rsidRPr="00DA60BB" w:rsidRDefault="00CC03EB" w:rsidP="00CC03EB">
      <w:pPr>
        <w:pStyle w:val="a5"/>
        <w:numPr>
          <w:ilvl w:val="1"/>
          <w:numId w:val="8"/>
        </w:numPr>
        <w:tabs>
          <w:tab w:val="left" w:pos="1461"/>
        </w:tabs>
        <w:ind w:right="273" w:firstLine="720"/>
        <w:rPr>
          <w:rFonts w:ascii="Garamond" w:hAnsi="Garamond"/>
          <w:sz w:val="24"/>
          <w:szCs w:val="24"/>
        </w:rPr>
      </w:pPr>
      <w:proofErr w:type="gramStart"/>
      <w:r w:rsidRPr="00DA60BB">
        <w:rPr>
          <w:rFonts w:ascii="Garamond" w:hAnsi="Garamond"/>
          <w:sz w:val="24"/>
          <w:szCs w:val="24"/>
        </w:rPr>
        <w:t>В случае, когда Банк предъявляет ЭД/Простой ЭД, в котором корректность ЭП/АСП Клиента признана технической комиссией и принадлежность Клиенту ключа ЭП/АСП подтверждена, Банк перед Клиентом по выполненным на основании спорного ЭД/Простого ЭД операциям ответственности не</w:t>
      </w:r>
      <w:r w:rsidRPr="00DA60BB">
        <w:rPr>
          <w:rFonts w:ascii="Garamond" w:hAnsi="Garamond"/>
          <w:spacing w:val="-1"/>
          <w:sz w:val="24"/>
          <w:szCs w:val="24"/>
        </w:rPr>
        <w:t xml:space="preserve"> </w:t>
      </w:r>
      <w:r w:rsidRPr="00DA60BB">
        <w:rPr>
          <w:rFonts w:ascii="Garamond" w:hAnsi="Garamond"/>
          <w:sz w:val="24"/>
          <w:szCs w:val="24"/>
        </w:rPr>
        <w:t>несет.</w:t>
      </w:r>
      <w:proofErr w:type="gramEnd"/>
    </w:p>
    <w:p w:rsidR="00CC03EB" w:rsidRPr="00DA60BB" w:rsidRDefault="00CC03EB" w:rsidP="00CC03EB">
      <w:pPr>
        <w:pStyle w:val="a5"/>
        <w:numPr>
          <w:ilvl w:val="1"/>
          <w:numId w:val="8"/>
        </w:numPr>
        <w:tabs>
          <w:tab w:val="left" w:pos="1420"/>
        </w:tabs>
        <w:ind w:right="272" w:firstLine="720"/>
        <w:rPr>
          <w:rFonts w:ascii="Garamond" w:hAnsi="Garamond"/>
          <w:sz w:val="24"/>
          <w:szCs w:val="24"/>
        </w:rPr>
      </w:pPr>
      <w:r w:rsidRPr="00DA60BB">
        <w:rPr>
          <w:rFonts w:ascii="Garamond" w:hAnsi="Garamond"/>
          <w:sz w:val="24"/>
          <w:szCs w:val="24"/>
        </w:rPr>
        <w:t>Если Клиент настаивает на том, что данный документ он не создавал или не подписывал своей ЭП/АСП, экспертная комиссия может вынести решение о компрометации ключа ЭП/средств ЭП/АСП Клиента, что не снимает ответственности с Клиента за данный</w:t>
      </w:r>
      <w:r w:rsidRPr="00DA60BB">
        <w:rPr>
          <w:rFonts w:ascii="Garamond" w:hAnsi="Garamond"/>
          <w:spacing w:val="-10"/>
          <w:sz w:val="24"/>
          <w:szCs w:val="24"/>
        </w:rPr>
        <w:t xml:space="preserve"> </w:t>
      </w:r>
      <w:r w:rsidRPr="00DA60BB">
        <w:rPr>
          <w:rFonts w:ascii="Garamond" w:hAnsi="Garamond"/>
          <w:sz w:val="24"/>
          <w:szCs w:val="24"/>
        </w:rPr>
        <w:t>документ.</w:t>
      </w:r>
    </w:p>
    <w:p w:rsidR="00782DC8" w:rsidRDefault="00782DC8"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E60E90" w:rsidRDefault="00E60E90" w:rsidP="00CC03EB">
      <w:pPr>
        <w:pStyle w:val="11"/>
        <w:spacing w:before="63"/>
        <w:ind w:left="1316" w:right="271"/>
        <w:rPr>
          <w:rFonts w:ascii="Garamond" w:hAnsi="Garamond"/>
          <w:b w:val="0"/>
          <w:bCs w:val="0"/>
          <w:sz w:val="24"/>
          <w:szCs w:val="24"/>
        </w:rPr>
      </w:pPr>
    </w:p>
    <w:p w:rsidR="00E60E90" w:rsidRDefault="00E60E90" w:rsidP="00CC03EB">
      <w:pPr>
        <w:pStyle w:val="11"/>
        <w:spacing w:before="63"/>
        <w:ind w:left="1316" w:right="271"/>
        <w:rPr>
          <w:rFonts w:ascii="Garamond" w:hAnsi="Garamond"/>
          <w:b w:val="0"/>
          <w:bCs w:val="0"/>
          <w:sz w:val="24"/>
          <w:szCs w:val="24"/>
        </w:rPr>
      </w:pPr>
    </w:p>
    <w:p w:rsidR="00E60E90" w:rsidRDefault="00E60E90" w:rsidP="00CC03EB">
      <w:pPr>
        <w:pStyle w:val="11"/>
        <w:spacing w:before="63"/>
        <w:ind w:left="1316" w:right="271"/>
        <w:rPr>
          <w:rFonts w:ascii="Garamond" w:hAnsi="Garamond"/>
          <w:b w:val="0"/>
          <w:bCs w:val="0"/>
          <w:sz w:val="24"/>
          <w:szCs w:val="24"/>
        </w:rPr>
      </w:pPr>
    </w:p>
    <w:p w:rsidR="00E60E90" w:rsidRDefault="00E60E90"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782DC8" w:rsidRDefault="00782DC8" w:rsidP="00CC03EB">
      <w:pPr>
        <w:pStyle w:val="11"/>
        <w:spacing w:before="63"/>
        <w:ind w:left="1316" w:right="271"/>
        <w:rPr>
          <w:rFonts w:ascii="Garamond" w:hAnsi="Garamond"/>
          <w:b w:val="0"/>
          <w:bCs w:val="0"/>
          <w:sz w:val="24"/>
          <w:szCs w:val="24"/>
        </w:rPr>
      </w:pPr>
    </w:p>
    <w:p w:rsidR="00CC03EB" w:rsidRPr="00DA60BB" w:rsidRDefault="00CC03EB" w:rsidP="00CC03EB">
      <w:pPr>
        <w:pStyle w:val="11"/>
        <w:spacing w:before="63"/>
        <w:ind w:left="1316" w:right="271"/>
        <w:rPr>
          <w:rFonts w:ascii="Garamond" w:hAnsi="Garamond"/>
          <w:b w:val="0"/>
          <w:sz w:val="24"/>
          <w:szCs w:val="24"/>
        </w:rPr>
      </w:pPr>
      <w:bookmarkStart w:id="30" w:name="_Toc22051499"/>
      <w:r w:rsidRPr="00DA60BB">
        <w:rPr>
          <w:rFonts w:ascii="Garamond" w:hAnsi="Garamond"/>
          <w:b w:val="0"/>
          <w:bCs w:val="0"/>
          <w:sz w:val="24"/>
          <w:szCs w:val="24"/>
        </w:rPr>
        <w:t xml:space="preserve">Приложение № </w:t>
      </w:r>
      <w:r w:rsidRPr="00DA60BB">
        <w:rPr>
          <w:rFonts w:ascii="Garamond" w:hAnsi="Garamond"/>
          <w:b w:val="0"/>
          <w:bCs w:val="0"/>
          <w:spacing w:val="-13"/>
          <w:sz w:val="24"/>
          <w:szCs w:val="24"/>
        </w:rPr>
        <w:t xml:space="preserve">2 </w:t>
      </w:r>
      <w:r w:rsidRPr="00DA60BB">
        <w:rPr>
          <w:rFonts w:ascii="Garamond" w:hAnsi="Garamond"/>
          <w:b w:val="0"/>
          <w:bCs w:val="0"/>
          <w:sz w:val="24"/>
          <w:szCs w:val="24"/>
        </w:rPr>
        <w:t>к Правилам подключения и эксплуатации Дистанционного банковского</w:t>
      </w:r>
      <w:r w:rsidRPr="00DA60BB">
        <w:rPr>
          <w:rFonts w:ascii="Garamond" w:hAnsi="Garamond"/>
          <w:b w:val="0"/>
          <w:bCs w:val="0"/>
          <w:spacing w:val="-22"/>
          <w:sz w:val="24"/>
          <w:szCs w:val="24"/>
        </w:rPr>
        <w:t xml:space="preserve"> </w:t>
      </w:r>
      <w:r w:rsidRPr="00DA60BB">
        <w:rPr>
          <w:rFonts w:ascii="Garamond" w:hAnsi="Garamond"/>
          <w:b w:val="0"/>
          <w:bCs w:val="0"/>
          <w:sz w:val="24"/>
          <w:szCs w:val="24"/>
        </w:rPr>
        <w:t xml:space="preserve">обслуживания </w:t>
      </w:r>
      <w:r w:rsidRPr="00DA60BB">
        <w:rPr>
          <w:rFonts w:ascii="Garamond" w:hAnsi="Garamond"/>
          <w:sz w:val="24"/>
          <w:szCs w:val="24"/>
        </w:rPr>
        <w:t>в Системе «Интернет-банк</w:t>
      </w:r>
      <w:r w:rsidRPr="00DA60BB">
        <w:rPr>
          <w:rFonts w:ascii="Garamond" w:hAnsi="Garamond"/>
          <w:spacing w:val="-23"/>
          <w:sz w:val="24"/>
          <w:szCs w:val="24"/>
        </w:rPr>
        <w:t xml:space="preserve"> </w:t>
      </w:r>
      <w:r w:rsidRPr="00DA60BB">
        <w:rPr>
          <w:rFonts w:ascii="Garamond" w:hAnsi="Garamond"/>
          <w:sz w:val="24"/>
          <w:szCs w:val="24"/>
        </w:rPr>
        <w:t>«FAKTURA.RU»</w:t>
      </w:r>
      <w:bookmarkEnd w:id="30"/>
    </w:p>
    <w:p w:rsidR="00CC03EB" w:rsidRPr="00DA60BB" w:rsidRDefault="00CC03EB" w:rsidP="00CC03EB">
      <w:pPr>
        <w:pStyle w:val="a3"/>
        <w:ind w:left="0"/>
        <w:rPr>
          <w:rFonts w:ascii="Garamond" w:hAnsi="Garamond"/>
          <w:b/>
          <w:sz w:val="24"/>
          <w:szCs w:val="24"/>
        </w:rPr>
      </w:pPr>
    </w:p>
    <w:p w:rsidR="00CC03EB" w:rsidRPr="00DA60BB" w:rsidRDefault="00CC03EB" w:rsidP="00CC03EB">
      <w:pPr>
        <w:spacing w:line="252" w:lineRule="exact"/>
        <w:ind w:left="2988" w:right="2364"/>
        <w:jc w:val="center"/>
        <w:rPr>
          <w:rFonts w:ascii="Garamond" w:hAnsi="Garamond"/>
          <w:b/>
          <w:sz w:val="24"/>
          <w:szCs w:val="24"/>
        </w:rPr>
      </w:pPr>
      <w:r w:rsidRPr="00DA60BB">
        <w:rPr>
          <w:rFonts w:ascii="Garamond" w:hAnsi="Garamond"/>
          <w:b/>
          <w:sz w:val="24"/>
          <w:szCs w:val="24"/>
        </w:rPr>
        <w:t>РЕГЛАМЕНТ</w:t>
      </w:r>
    </w:p>
    <w:p w:rsidR="00CC03EB" w:rsidRPr="00DA60BB" w:rsidRDefault="00CC03EB" w:rsidP="00CC03EB">
      <w:pPr>
        <w:ind w:left="2989" w:right="2364"/>
        <w:jc w:val="center"/>
        <w:rPr>
          <w:rFonts w:ascii="Garamond" w:hAnsi="Garamond"/>
          <w:b/>
          <w:sz w:val="24"/>
          <w:szCs w:val="24"/>
        </w:rPr>
      </w:pPr>
      <w:r w:rsidRPr="00DA60BB">
        <w:rPr>
          <w:rFonts w:ascii="Garamond" w:hAnsi="Garamond"/>
          <w:b/>
          <w:sz w:val="24"/>
          <w:szCs w:val="24"/>
        </w:rPr>
        <w:t>использования мер безопасности при применении Системы «Интернет-банк «FAKTURA.RU»</w:t>
      </w:r>
    </w:p>
    <w:p w:rsidR="00CC03EB" w:rsidRPr="00DA60BB" w:rsidRDefault="00CC03EB" w:rsidP="00CC03EB">
      <w:pPr>
        <w:pStyle w:val="a3"/>
        <w:spacing w:before="6"/>
        <w:ind w:left="0"/>
        <w:rPr>
          <w:rFonts w:ascii="Garamond" w:hAnsi="Garamond"/>
          <w:b/>
          <w:sz w:val="24"/>
          <w:szCs w:val="24"/>
        </w:rPr>
      </w:pPr>
    </w:p>
    <w:p w:rsidR="00CC03EB" w:rsidRPr="00DA60BB" w:rsidRDefault="00CC03EB" w:rsidP="00CC03EB">
      <w:pPr>
        <w:pStyle w:val="a3"/>
        <w:ind w:right="275" w:firstLine="719"/>
        <w:jc w:val="both"/>
        <w:rPr>
          <w:rFonts w:ascii="Garamond" w:hAnsi="Garamond"/>
          <w:sz w:val="24"/>
          <w:szCs w:val="24"/>
        </w:rPr>
      </w:pPr>
      <w:r w:rsidRPr="00DA60BB">
        <w:rPr>
          <w:rFonts w:ascii="Garamond" w:hAnsi="Garamond"/>
          <w:sz w:val="24"/>
          <w:szCs w:val="24"/>
        </w:rPr>
        <w:t>Стороны согласились применять настоящий Регламент использования мер безопасности при применении Системы «Интернет-банк «FAKTURA.RU», а именно:</w:t>
      </w:r>
    </w:p>
    <w:p w:rsidR="00CC03EB" w:rsidRPr="00DA60BB" w:rsidRDefault="00CC03EB" w:rsidP="00CC03EB">
      <w:pPr>
        <w:pStyle w:val="a5"/>
        <w:numPr>
          <w:ilvl w:val="0"/>
          <w:numId w:val="13"/>
        </w:numPr>
        <w:tabs>
          <w:tab w:val="left" w:pos="1065"/>
        </w:tabs>
        <w:spacing w:before="1"/>
        <w:ind w:right="272" w:firstLine="746"/>
        <w:rPr>
          <w:rFonts w:ascii="Garamond" w:hAnsi="Garamond"/>
          <w:sz w:val="24"/>
          <w:szCs w:val="24"/>
        </w:rPr>
      </w:pPr>
      <w:r w:rsidRPr="00DA60BB">
        <w:rPr>
          <w:rFonts w:ascii="Garamond" w:hAnsi="Garamond"/>
          <w:sz w:val="24"/>
          <w:szCs w:val="24"/>
        </w:rPr>
        <w:t>исключить возможность неправомерного получения персональной информации пользователей Системы «Интернет-банк «FAKTURA.RU» (не передавать такую информацию другим</w:t>
      </w:r>
      <w:r w:rsidRPr="00DA60BB">
        <w:rPr>
          <w:rFonts w:ascii="Garamond" w:hAnsi="Garamond"/>
          <w:spacing w:val="-12"/>
          <w:sz w:val="24"/>
          <w:szCs w:val="24"/>
        </w:rPr>
        <w:t xml:space="preserve"> </w:t>
      </w:r>
      <w:r w:rsidRPr="00DA60BB">
        <w:rPr>
          <w:rFonts w:ascii="Garamond" w:hAnsi="Garamond"/>
          <w:sz w:val="24"/>
          <w:szCs w:val="24"/>
        </w:rPr>
        <w:t>лицам);</w:t>
      </w:r>
    </w:p>
    <w:p w:rsidR="00CC03EB" w:rsidRPr="00DA60BB" w:rsidRDefault="00CC03EB" w:rsidP="00CC03EB">
      <w:pPr>
        <w:pStyle w:val="a5"/>
        <w:numPr>
          <w:ilvl w:val="0"/>
          <w:numId w:val="13"/>
        </w:numPr>
        <w:tabs>
          <w:tab w:val="left" w:pos="1120"/>
        </w:tabs>
        <w:ind w:right="273" w:firstLine="720"/>
        <w:rPr>
          <w:rFonts w:ascii="Garamond" w:hAnsi="Garamond"/>
          <w:sz w:val="24"/>
          <w:szCs w:val="24"/>
        </w:rPr>
      </w:pPr>
      <w:r w:rsidRPr="00DA60BB">
        <w:rPr>
          <w:rFonts w:ascii="Garamond" w:hAnsi="Garamond"/>
          <w:sz w:val="24"/>
          <w:szCs w:val="24"/>
        </w:rPr>
        <w:t>обеспечить безопасное хранение ключей ЭП на Смарт-карте в сейфе или запираемом металлическом шкафу и т.</w:t>
      </w:r>
      <w:r w:rsidRPr="00DA60BB">
        <w:rPr>
          <w:rFonts w:ascii="Garamond" w:hAnsi="Garamond"/>
          <w:spacing w:val="-6"/>
          <w:sz w:val="24"/>
          <w:szCs w:val="24"/>
        </w:rPr>
        <w:t xml:space="preserve"> </w:t>
      </w:r>
      <w:r w:rsidRPr="00DA60BB">
        <w:rPr>
          <w:rFonts w:ascii="Garamond" w:hAnsi="Garamond"/>
          <w:sz w:val="24"/>
          <w:szCs w:val="24"/>
        </w:rPr>
        <w:t>п.;</w:t>
      </w:r>
    </w:p>
    <w:p w:rsidR="00CC03EB" w:rsidRPr="00DA60BB" w:rsidRDefault="00CC03EB" w:rsidP="00CC03EB">
      <w:pPr>
        <w:pStyle w:val="a5"/>
        <w:numPr>
          <w:ilvl w:val="0"/>
          <w:numId w:val="13"/>
        </w:numPr>
        <w:tabs>
          <w:tab w:val="left" w:pos="1034"/>
        </w:tabs>
        <w:ind w:right="274" w:firstLine="720"/>
        <w:rPr>
          <w:rFonts w:ascii="Garamond" w:hAnsi="Garamond"/>
          <w:sz w:val="24"/>
          <w:szCs w:val="24"/>
        </w:rPr>
      </w:pPr>
      <w:r w:rsidRPr="00DA60BB">
        <w:rPr>
          <w:rFonts w:ascii="Garamond" w:hAnsi="Garamond"/>
          <w:sz w:val="24"/>
          <w:szCs w:val="24"/>
        </w:rPr>
        <w:t xml:space="preserve">исключить использование Системы «Интернет-банк «FAKTURA.RU» и подготовку платежных документов на компьютерах, находящихся в общем доступе (в т. ч. Интернет-кафе, бесплатный </w:t>
      </w:r>
      <w:proofErr w:type="spellStart"/>
      <w:r w:rsidRPr="00DA60BB">
        <w:rPr>
          <w:rFonts w:ascii="Garamond" w:hAnsi="Garamond"/>
          <w:sz w:val="24"/>
          <w:szCs w:val="24"/>
        </w:rPr>
        <w:t>Wi-Fi</w:t>
      </w:r>
      <w:proofErr w:type="spellEnd"/>
      <w:r w:rsidRPr="00DA60BB">
        <w:rPr>
          <w:rFonts w:ascii="Garamond" w:hAnsi="Garamond"/>
          <w:sz w:val="24"/>
          <w:szCs w:val="24"/>
        </w:rPr>
        <w:t xml:space="preserve"> и пр.);</w:t>
      </w:r>
    </w:p>
    <w:p w:rsidR="00CC03EB" w:rsidRPr="00DA60BB" w:rsidRDefault="00CC03EB" w:rsidP="00CC03EB">
      <w:pPr>
        <w:pStyle w:val="a5"/>
        <w:numPr>
          <w:ilvl w:val="0"/>
          <w:numId w:val="13"/>
        </w:numPr>
        <w:tabs>
          <w:tab w:val="left" w:pos="1089"/>
        </w:tabs>
        <w:ind w:right="272" w:firstLine="720"/>
        <w:rPr>
          <w:rFonts w:ascii="Garamond" w:hAnsi="Garamond"/>
          <w:sz w:val="24"/>
          <w:szCs w:val="24"/>
        </w:rPr>
      </w:pPr>
      <w:r w:rsidRPr="00DA60BB">
        <w:rPr>
          <w:rFonts w:ascii="Garamond" w:hAnsi="Garamond"/>
          <w:sz w:val="24"/>
          <w:szCs w:val="24"/>
        </w:rPr>
        <w:t>вставлять Смарт-карту только в момент подписания документов, не оставлять ключи ЭП постоянно подключенными к</w:t>
      </w:r>
      <w:r w:rsidRPr="00DA60BB">
        <w:rPr>
          <w:rFonts w:ascii="Garamond" w:hAnsi="Garamond"/>
          <w:spacing w:val="-2"/>
          <w:sz w:val="24"/>
          <w:szCs w:val="24"/>
        </w:rPr>
        <w:t xml:space="preserve"> </w:t>
      </w:r>
      <w:r w:rsidRPr="00DA60BB">
        <w:rPr>
          <w:rFonts w:ascii="Garamond" w:hAnsi="Garamond"/>
          <w:sz w:val="24"/>
          <w:szCs w:val="24"/>
        </w:rPr>
        <w:t>компьютеру;</w:t>
      </w:r>
    </w:p>
    <w:p w:rsidR="00CC03EB" w:rsidRPr="00DA60BB" w:rsidRDefault="00CC03EB" w:rsidP="00CC03EB">
      <w:pPr>
        <w:pStyle w:val="a5"/>
        <w:numPr>
          <w:ilvl w:val="0"/>
          <w:numId w:val="13"/>
        </w:numPr>
        <w:tabs>
          <w:tab w:val="left" w:pos="1029"/>
        </w:tabs>
        <w:spacing w:before="1"/>
        <w:ind w:right="276" w:firstLine="720"/>
        <w:rPr>
          <w:rFonts w:ascii="Garamond" w:hAnsi="Garamond"/>
          <w:sz w:val="24"/>
          <w:szCs w:val="24"/>
        </w:rPr>
      </w:pPr>
      <w:r w:rsidRPr="00DA60BB">
        <w:rPr>
          <w:rFonts w:ascii="Garamond" w:hAnsi="Garamond"/>
          <w:sz w:val="24"/>
          <w:szCs w:val="24"/>
        </w:rPr>
        <w:t>ограничить доступ к своему компьютеру (в том числе и по локальной сети), используемому для работы с Системой «Интернет-банк «FAKTURA.RU», обеспечить безопасность помещения, в котором он установлен;</w:t>
      </w:r>
    </w:p>
    <w:p w:rsidR="00CC03EB" w:rsidRPr="00DA60BB" w:rsidRDefault="00CC03EB" w:rsidP="00CC03EB">
      <w:pPr>
        <w:pStyle w:val="a5"/>
        <w:numPr>
          <w:ilvl w:val="0"/>
          <w:numId w:val="13"/>
        </w:numPr>
        <w:tabs>
          <w:tab w:val="left" w:pos="1036"/>
        </w:tabs>
        <w:ind w:right="277" w:firstLine="720"/>
        <w:rPr>
          <w:rFonts w:ascii="Garamond" w:hAnsi="Garamond"/>
          <w:sz w:val="24"/>
          <w:szCs w:val="24"/>
        </w:rPr>
      </w:pPr>
      <w:r w:rsidRPr="00DA60BB">
        <w:rPr>
          <w:rFonts w:ascii="Garamond" w:hAnsi="Garamond"/>
          <w:sz w:val="24"/>
          <w:szCs w:val="24"/>
        </w:rPr>
        <w:t xml:space="preserve">осуществлять постоянный </w:t>
      </w:r>
      <w:proofErr w:type="gramStart"/>
      <w:r w:rsidRPr="00DA60BB">
        <w:rPr>
          <w:rFonts w:ascii="Garamond" w:hAnsi="Garamond"/>
          <w:sz w:val="24"/>
          <w:szCs w:val="24"/>
        </w:rPr>
        <w:t>контроль за</w:t>
      </w:r>
      <w:proofErr w:type="gramEnd"/>
      <w:r w:rsidRPr="00DA60BB">
        <w:rPr>
          <w:rFonts w:ascii="Garamond" w:hAnsi="Garamond"/>
          <w:sz w:val="24"/>
          <w:szCs w:val="24"/>
        </w:rPr>
        <w:t xml:space="preserve"> отправляемыми платежными документами при работе с Системой «Интернет-банк «FAKTURA.RU», а также состоянием своего</w:t>
      </w:r>
      <w:r w:rsidRPr="00DA60BB">
        <w:rPr>
          <w:rFonts w:ascii="Garamond" w:hAnsi="Garamond"/>
          <w:spacing w:val="-1"/>
          <w:sz w:val="24"/>
          <w:szCs w:val="24"/>
        </w:rPr>
        <w:t xml:space="preserve"> </w:t>
      </w:r>
      <w:r w:rsidRPr="00DA60BB">
        <w:rPr>
          <w:rFonts w:ascii="Garamond" w:hAnsi="Garamond"/>
          <w:sz w:val="24"/>
          <w:szCs w:val="24"/>
        </w:rPr>
        <w:t>счета;</w:t>
      </w:r>
    </w:p>
    <w:p w:rsidR="00CC03EB" w:rsidRPr="00944F02" w:rsidRDefault="00CC03EB" w:rsidP="00944F02">
      <w:pPr>
        <w:pStyle w:val="a5"/>
        <w:numPr>
          <w:ilvl w:val="0"/>
          <w:numId w:val="13"/>
        </w:numPr>
        <w:tabs>
          <w:tab w:val="left" w:pos="1034"/>
        </w:tabs>
        <w:ind w:left="1033" w:hanging="132"/>
        <w:jc w:val="left"/>
        <w:rPr>
          <w:rFonts w:ascii="Garamond" w:hAnsi="Garamond"/>
          <w:sz w:val="24"/>
          <w:szCs w:val="24"/>
        </w:rPr>
      </w:pPr>
      <w:r w:rsidRPr="00DA60BB">
        <w:rPr>
          <w:rFonts w:ascii="Garamond" w:hAnsi="Garamond"/>
          <w:sz w:val="24"/>
          <w:szCs w:val="24"/>
        </w:rPr>
        <w:t>регулярно, не реже</w:t>
      </w:r>
      <w:r w:rsidRPr="00DA60BB">
        <w:rPr>
          <w:rFonts w:ascii="Garamond" w:hAnsi="Garamond"/>
          <w:spacing w:val="10"/>
          <w:sz w:val="24"/>
          <w:szCs w:val="24"/>
        </w:rPr>
        <w:t xml:space="preserve"> </w:t>
      </w:r>
      <w:r w:rsidRPr="00DA60BB">
        <w:rPr>
          <w:rFonts w:ascii="Garamond" w:hAnsi="Garamond"/>
          <w:sz w:val="24"/>
          <w:szCs w:val="24"/>
        </w:rPr>
        <w:t>одного раза в 45 дней, производить смену PIN кодов для доступа на Смарт-</w:t>
      </w:r>
      <w:r w:rsidRPr="00944F02">
        <w:rPr>
          <w:rFonts w:ascii="Garamond" w:hAnsi="Garamond"/>
          <w:sz w:val="24"/>
          <w:szCs w:val="24"/>
        </w:rPr>
        <w:t>карту;</w:t>
      </w:r>
    </w:p>
    <w:p w:rsidR="00CC03EB" w:rsidRPr="00DA60BB" w:rsidRDefault="00CC03EB" w:rsidP="00CC03EB">
      <w:pPr>
        <w:pStyle w:val="a5"/>
        <w:numPr>
          <w:ilvl w:val="0"/>
          <w:numId w:val="13"/>
        </w:numPr>
        <w:tabs>
          <w:tab w:val="left" w:pos="1050"/>
        </w:tabs>
        <w:spacing w:before="1"/>
        <w:ind w:left="1050" w:hanging="149"/>
        <w:jc w:val="left"/>
        <w:rPr>
          <w:rFonts w:ascii="Garamond" w:hAnsi="Garamond"/>
          <w:sz w:val="24"/>
          <w:szCs w:val="24"/>
        </w:rPr>
      </w:pPr>
      <w:r w:rsidRPr="00DA60BB">
        <w:rPr>
          <w:rFonts w:ascii="Garamond" w:hAnsi="Garamond"/>
          <w:sz w:val="24"/>
          <w:szCs w:val="24"/>
        </w:rPr>
        <w:t>в обязательном порядке производить регенерацию ключей ЭП и смену паролей</w:t>
      </w:r>
      <w:r w:rsidRPr="00DA60BB">
        <w:rPr>
          <w:rFonts w:ascii="Garamond" w:hAnsi="Garamond"/>
          <w:spacing w:val="-1"/>
          <w:sz w:val="24"/>
          <w:szCs w:val="24"/>
        </w:rPr>
        <w:t xml:space="preserve"> </w:t>
      </w:r>
      <w:proofErr w:type="gramStart"/>
      <w:r w:rsidRPr="00DA60BB">
        <w:rPr>
          <w:rFonts w:ascii="Garamond" w:hAnsi="Garamond"/>
          <w:sz w:val="24"/>
          <w:szCs w:val="24"/>
        </w:rPr>
        <w:t>в</w:t>
      </w:r>
      <w:proofErr w:type="gramEnd"/>
      <w:r w:rsidRPr="00DA60BB">
        <w:rPr>
          <w:rFonts w:ascii="Garamond" w:hAnsi="Garamond"/>
          <w:sz w:val="24"/>
          <w:szCs w:val="24"/>
        </w:rPr>
        <w:t xml:space="preserve"> следующих</w:t>
      </w:r>
    </w:p>
    <w:p w:rsidR="00CC03EB" w:rsidRPr="00DA60BB" w:rsidRDefault="00CC03EB" w:rsidP="00CC03EB">
      <w:pPr>
        <w:pStyle w:val="a3"/>
        <w:spacing w:line="252" w:lineRule="exact"/>
        <w:rPr>
          <w:rFonts w:ascii="Garamond" w:hAnsi="Garamond"/>
          <w:sz w:val="24"/>
          <w:szCs w:val="24"/>
        </w:rPr>
      </w:pPr>
      <w:proofErr w:type="gramStart"/>
      <w:r w:rsidRPr="00DA60BB">
        <w:rPr>
          <w:rFonts w:ascii="Garamond" w:hAnsi="Garamond"/>
          <w:sz w:val="24"/>
          <w:szCs w:val="24"/>
        </w:rPr>
        <w:t>случаях</w:t>
      </w:r>
      <w:proofErr w:type="gramEnd"/>
      <w:r w:rsidRPr="00DA60BB">
        <w:rPr>
          <w:rFonts w:ascii="Garamond" w:hAnsi="Garamond"/>
          <w:sz w:val="24"/>
          <w:szCs w:val="24"/>
        </w:rPr>
        <w:t>:</w:t>
      </w:r>
    </w:p>
    <w:p w:rsidR="00CC03EB" w:rsidRPr="00DA60BB" w:rsidRDefault="00CC03EB" w:rsidP="00CC03EB">
      <w:pPr>
        <w:pStyle w:val="a5"/>
        <w:numPr>
          <w:ilvl w:val="0"/>
          <w:numId w:val="4"/>
        </w:numPr>
        <w:tabs>
          <w:tab w:val="left" w:pos="1366"/>
          <w:tab w:val="left" w:pos="1367"/>
        </w:tabs>
        <w:spacing w:line="252" w:lineRule="exact"/>
        <w:ind w:hanging="494"/>
        <w:rPr>
          <w:rFonts w:ascii="Garamond" w:hAnsi="Garamond"/>
          <w:sz w:val="24"/>
          <w:szCs w:val="24"/>
        </w:rPr>
      </w:pPr>
      <w:r w:rsidRPr="00DA60BB">
        <w:rPr>
          <w:rFonts w:ascii="Garamond" w:hAnsi="Garamond"/>
          <w:sz w:val="24"/>
          <w:szCs w:val="24"/>
        </w:rPr>
        <w:t>при смене ответственных лиц, имеющих право использования Системы</w:t>
      </w:r>
      <w:r w:rsidRPr="00DA60BB">
        <w:rPr>
          <w:rFonts w:ascii="Garamond" w:hAnsi="Garamond"/>
          <w:spacing w:val="-19"/>
          <w:sz w:val="24"/>
          <w:szCs w:val="24"/>
        </w:rPr>
        <w:t xml:space="preserve"> </w:t>
      </w:r>
      <w:r w:rsidRPr="00DA60BB">
        <w:rPr>
          <w:rFonts w:ascii="Garamond" w:hAnsi="Garamond"/>
          <w:sz w:val="24"/>
          <w:szCs w:val="24"/>
        </w:rPr>
        <w:t>«Интернет-банк</w:t>
      </w:r>
    </w:p>
    <w:p w:rsidR="00CC03EB" w:rsidRPr="00DA60BB" w:rsidRDefault="00CC03EB" w:rsidP="00CC03EB">
      <w:pPr>
        <w:pStyle w:val="a3"/>
        <w:spacing w:before="1" w:line="252" w:lineRule="exact"/>
        <w:ind w:left="541"/>
        <w:rPr>
          <w:rFonts w:ascii="Garamond" w:hAnsi="Garamond"/>
          <w:sz w:val="24"/>
          <w:szCs w:val="24"/>
        </w:rPr>
      </w:pPr>
      <w:r w:rsidRPr="00DA60BB">
        <w:rPr>
          <w:rFonts w:ascii="Garamond" w:hAnsi="Garamond"/>
          <w:sz w:val="24"/>
          <w:szCs w:val="24"/>
        </w:rPr>
        <w:t>«FAKTURA.RU»;</w:t>
      </w:r>
    </w:p>
    <w:p w:rsidR="00CC03EB" w:rsidRPr="00DA60BB" w:rsidRDefault="00CC03EB" w:rsidP="00CC03EB">
      <w:pPr>
        <w:pStyle w:val="a5"/>
        <w:numPr>
          <w:ilvl w:val="0"/>
          <w:numId w:val="4"/>
        </w:numPr>
        <w:tabs>
          <w:tab w:val="left" w:pos="1288"/>
        </w:tabs>
        <w:ind w:left="181" w:right="278" w:firstLine="720"/>
        <w:rPr>
          <w:rFonts w:ascii="Garamond" w:hAnsi="Garamond"/>
          <w:sz w:val="24"/>
          <w:szCs w:val="24"/>
        </w:rPr>
      </w:pPr>
      <w:r w:rsidRPr="00DA60BB">
        <w:rPr>
          <w:rFonts w:ascii="Garamond" w:hAnsi="Garamond"/>
          <w:sz w:val="24"/>
          <w:szCs w:val="24"/>
        </w:rPr>
        <w:t>при обнаружении фактов доступа неуполномоченных лиц к ключевой информации (а также при подозрении о таком доступе, в том числе и удаленном доступе по</w:t>
      </w:r>
      <w:r w:rsidRPr="00DA60BB">
        <w:rPr>
          <w:rFonts w:ascii="Garamond" w:hAnsi="Garamond"/>
          <w:spacing w:val="-7"/>
          <w:sz w:val="24"/>
          <w:szCs w:val="24"/>
        </w:rPr>
        <w:t xml:space="preserve"> </w:t>
      </w:r>
      <w:r w:rsidRPr="00DA60BB">
        <w:rPr>
          <w:rFonts w:ascii="Garamond" w:hAnsi="Garamond"/>
          <w:sz w:val="24"/>
          <w:szCs w:val="24"/>
        </w:rPr>
        <w:t>сети);</w:t>
      </w:r>
    </w:p>
    <w:p w:rsidR="00CC03EB" w:rsidRPr="00DA60BB" w:rsidRDefault="00CC03EB" w:rsidP="00CC03EB">
      <w:pPr>
        <w:pStyle w:val="a5"/>
        <w:numPr>
          <w:ilvl w:val="0"/>
          <w:numId w:val="13"/>
        </w:numPr>
        <w:tabs>
          <w:tab w:val="left" w:pos="1060"/>
        </w:tabs>
        <w:spacing w:line="252" w:lineRule="exact"/>
        <w:ind w:left="1059" w:hanging="158"/>
        <w:jc w:val="left"/>
        <w:rPr>
          <w:rFonts w:ascii="Garamond" w:hAnsi="Garamond"/>
          <w:sz w:val="24"/>
          <w:szCs w:val="24"/>
        </w:rPr>
      </w:pPr>
      <w:r w:rsidRPr="00DA60BB">
        <w:rPr>
          <w:rFonts w:ascii="Garamond" w:hAnsi="Garamond"/>
          <w:sz w:val="24"/>
          <w:szCs w:val="24"/>
        </w:rPr>
        <w:t>обеспечить</w:t>
      </w:r>
      <w:r w:rsidRPr="00DA60BB">
        <w:rPr>
          <w:rFonts w:ascii="Garamond" w:hAnsi="Garamond"/>
          <w:spacing w:val="31"/>
          <w:sz w:val="24"/>
          <w:szCs w:val="24"/>
        </w:rPr>
        <w:t xml:space="preserve"> </w:t>
      </w:r>
      <w:r w:rsidRPr="00DA60BB">
        <w:rPr>
          <w:rFonts w:ascii="Garamond" w:hAnsi="Garamond"/>
          <w:sz w:val="24"/>
          <w:szCs w:val="24"/>
        </w:rPr>
        <w:t>защиту</w:t>
      </w:r>
      <w:r w:rsidRPr="00DA60BB">
        <w:rPr>
          <w:rFonts w:ascii="Garamond" w:hAnsi="Garamond"/>
          <w:spacing w:val="31"/>
          <w:sz w:val="24"/>
          <w:szCs w:val="24"/>
        </w:rPr>
        <w:t xml:space="preserve"> </w:t>
      </w:r>
      <w:r w:rsidRPr="00DA60BB">
        <w:rPr>
          <w:rFonts w:ascii="Garamond" w:hAnsi="Garamond"/>
          <w:sz w:val="24"/>
          <w:szCs w:val="24"/>
        </w:rPr>
        <w:t>компьютера,</w:t>
      </w:r>
      <w:r w:rsidRPr="00DA60BB">
        <w:rPr>
          <w:rFonts w:ascii="Garamond" w:hAnsi="Garamond"/>
          <w:spacing w:val="30"/>
          <w:sz w:val="24"/>
          <w:szCs w:val="24"/>
        </w:rPr>
        <w:t xml:space="preserve"> </w:t>
      </w:r>
      <w:r w:rsidRPr="00DA60BB">
        <w:rPr>
          <w:rFonts w:ascii="Garamond" w:hAnsi="Garamond"/>
          <w:sz w:val="24"/>
          <w:szCs w:val="24"/>
        </w:rPr>
        <w:t>с</w:t>
      </w:r>
      <w:r w:rsidRPr="00DA60BB">
        <w:rPr>
          <w:rFonts w:ascii="Garamond" w:hAnsi="Garamond"/>
          <w:spacing w:val="31"/>
          <w:sz w:val="24"/>
          <w:szCs w:val="24"/>
        </w:rPr>
        <w:t xml:space="preserve"> </w:t>
      </w:r>
      <w:r w:rsidRPr="00DA60BB">
        <w:rPr>
          <w:rFonts w:ascii="Garamond" w:hAnsi="Garamond"/>
          <w:sz w:val="24"/>
          <w:szCs w:val="24"/>
        </w:rPr>
        <w:t>которого</w:t>
      </w:r>
      <w:r w:rsidRPr="00DA60BB">
        <w:rPr>
          <w:rFonts w:ascii="Garamond" w:hAnsi="Garamond"/>
          <w:spacing w:val="32"/>
          <w:sz w:val="24"/>
          <w:szCs w:val="24"/>
        </w:rPr>
        <w:t xml:space="preserve"> </w:t>
      </w:r>
      <w:r w:rsidRPr="00DA60BB">
        <w:rPr>
          <w:rFonts w:ascii="Garamond" w:hAnsi="Garamond"/>
          <w:sz w:val="24"/>
          <w:szCs w:val="24"/>
        </w:rPr>
        <w:t>выполняется</w:t>
      </w:r>
      <w:r w:rsidRPr="00DA60BB">
        <w:rPr>
          <w:rFonts w:ascii="Garamond" w:hAnsi="Garamond"/>
          <w:spacing w:val="32"/>
          <w:sz w:val="24"/>
          <w:szCs w:val="24"/>
        </w:rPr>
        <w:t xml:space="preserve"> </w:t>
      </w:r>
      <w:r w:rsidRPr="00DA60BB">
        <w:rPr>
          <w:rFonts w:ascii="Garamond" w:hAnsi="Garamond"/>
          <w:sz w:val="24"/>
          <w:szCs w:val="24"/>
        </w:rPr>
        <w:t>работа</w:t>
      </w:r>
      <w:r w:rsidRPr="00DA60BB">
        <w:rPr>
          <w:rFonts w:ascii="Garamond" w:hAnsi="Garamond"/>
          <w:spacing w:val="30"/>
          <w:sz w:val="24"/>
          <w:szCs w:val="24"/>
        </w:rPr>
        <w:t xml:space="preserve"> </w:t>
      </w:r>
      <w:r w:rsidRPr="00DA60BB">
        <w:rPr>
          <w:rFonts w:ascii="Garamond" w:hAnsi="Garamond"/>
          <w:sz w:val="24"/>
          <w:szCs w:val="24"/>
        </w:rPr>
        <w:t>с</w:t>
      </w:r>
      <w:r w:rsidRPr="00DA60BB">
        <w:rPr>
          <w:rFonts w:ascii="Garamond" w:hAnsi="Garamond"/>
          <w:spacing w:val="32"/>
          <w:sz w:val="24"/>
          <w:szCs w:val="24"/>
        </w:rPr>
        <w:t xml:space="preserve"> </w:t>
      </w:r>
      <w:r w:rsidRPr="00DA60BB">
        <w:rPr>
          <w:rFonts w:ascii="Garamond" w:hAnsi="Garamond"/>
          <w:sz w:val="24"/>
          <w:szCs w:val="24"/>
        </w:rPr>
        <w:t>Системой</w:t>
      </w:r>
      <w:r w:rsidRPr="00DA60BB">
        <w:rPr>
          <w:rFonts w:ascii="Garamond" w:hAnsi="Garamond"/>
          <w:spacing w:val="31"/>
          <w:sz w:val="24"/>
          <w:szCs w:val="24"/>
        </w:rPr>
        <w:t xml:space="preserve"> </w:t>
      </w:r>
      <w:r w:rsidRPr="00DA60BB">
        <w:rPr>
          <w:rFonts w:ascii="Garamond" w:hAnsi="Garamond"/>
          <w:sz w:val="24"/>
          <w:szCs w:val="24"/>
        </w:rPr>
        <w:t>«Интернет-банк</w:t>
      </w:r>
    </w:p>
    <w:p w:rsidR="00CC03EB" w:rsidRPr="00DA60BB" w:rsidRDefault="00CC03EB" w:rsidP="00CC03EB">
      <w:pPr>
        <w:pStyle w:val="a3"/>
        <w:ind w:right="263"/>
        <w:rPr>
          <w:rFonts w:ascii="Garamond" w:hAnsi="Garamond"/>
          <w:sz w:val="24"/>
          <w:szCs w:val="24"/>
        </w:rPr>
      </w:pPr>
      <w:r w:rsidRPr="00DA60BB">
        <w:rPr>
          <w:rFonts w:ascii="Garamond" w:hAnsi="Garamond"/>
          <w:sz w:val="24"/>
          <w:szCs w:val="24"/>
        </w:rPr>
        <w:t>«FAKTURA.RU», желательно исключить доступ с этого компьютера в сеть «Интернет», за исключением адресов Системы «Интернет-банк «FAKTURA.RU»;</w:t>
      </w:r>
    </w:p>
    <w:p w:rsidR="00CC03EB" w:rsidRPr="00DA60BB" w:rsidRDefault="00CC03EB" w:rsidP="00CC03EB">
      <w:pPr>
        <w:pStyle w:val="a5"/>
        <w:numPr>
          <w:ilvl w:val="0"/>
          <w:numId w:val="13"/>
        </w:numPr>
        <w:tabs>
          <w:tab w:val="left" w:pos="1029"/>
        </w:tabs>
        <w:ind w:left="1028" w:hanging="127"/>
        <w:jc w:val="left"/>
        <w:rPr>
          <w:rFonts w:ascii="Garamond" w:hAnsi="Garamond"/>
          <w:sz w:val="24"/>
          <w:szCs w:val="24"/>
        </w:rPr>
      </w:pPr>
      <w:r w:rsidRPr="00DA60BB">
        <w:rPr>
          <w:rFonts w:ascii="Garamond" w:hAnsi="Garamond"/>
          <w:sz w:val="24"/>
          <w:szCs w:val="24"/>
        </w:rPr>
        <w:t>установить антивирусную программу и регулярно обновлять антивирусную</w:t>
      </w:r>
      <w:r w:rsidRPr="00DA60BB">
        <w:rPr>
          <w:rFonts w:ascii="Garamond" w:hAnsi="Garamond"/>
          <w:spacing w:val="-5"/>
          <w:sz w:val="24"/>
          <w:szCs w:val="24"/>
        </w:rPr>
        <w:t xml:space="preserve"> </w:t>
      </w:r>
      <w:r w:rsidRPr="00DA60BB">
        <w:rPr>
          <w:rFonts w:ascii="Garamond" w:hAnsi="Garamond"/>
          <w:sz w:val="24"/>
          <w:szCs w:val="24"/>
        </w:rPr>
        <w:t>базу;</w:t>
      </w:r>
    </w:p>
    <w:p w:rsidR="00CC03EB" w:rsidRPr="00DA60BB" w:rsidRDefault="00CC03EB" w:rsidP="00CC03EB">
      <w:pPr>
        <w:pStyle w:val="a5"/>
        <w:numPr>
          <w:ilvl w:val="0"/>
          <w:numId w:val="13"/>
        </w:numPr>
        <w:tabs>
          <w:tab w:val="left" w:pos="1029"/>
        </w:tabs>
        <w:spacing w:before="2"/>
        <w:ind w:right="272" w:firstLine="720"/>
        <w:rPr>
          <w:rFonts w:ascii="Garamond" w:hAnsi="Garamond"/>
          <w:sz w:val="24"/>
          <w:szCs w:val="24"/>
        </w:rPr>
      </w:pPr>
      <w:r w:rsidRPr="00DA60BB">
        <w:rPr>
          <w:rFonts w:ascii="Garamond" w:hAnsi="Garamond"/>
          <w:sz w:val="24"/>
          <w:szCs w:val="24"/>
        </w:rPr>
        <w:t>обеспечить защиту компьютера от несанкционированного доступа – путём настройки политики безопасности, обеспечения своевременной установки обновлений безопасности операционной системы и прикладных</w:t>
      </w:r>
      <w:r w:rsidRPr="00DA60BB">
        <w:rPr>
          <w:rFonts w:ascii="Garamond" w:hAnsi="Garamond"/>
          <w:spacing w:val="-1"/>
          <w:sz w:val="24"/>
          <w:szCs w:val="24"/>
        </w:rPr>
        <w:t xml:space="preserve"> </w:t>
      </w:r>
      <w:r w:rsidRPr="00DA60BB">
        <w:rPr>
          <w:rFonts w:ascii="Garamond" w:hAnsi="Garamond"/>
          <w:sz w:val="24"/>
          <w:szCs w:val="24"/>
        </w:rPr>
        <w:t>программ;</w:t>
      </w:r>
    </w:p>
    <w:p w:rsidR="00CC03EB" w:rsidRPr="00DA60BB" w:rsidRDefault="00CC03EB" w:rsidP="00CC03EB">
      <w:pPr>
        <w:pStyle w:val="a5"/>
        <w:numPr>
          <w:ilvl w:val="0"/>
          <w:numId w:val="13"/>
        </w:numPr>
        <w:tabs>
          <w:tab w:val="left" w:pos="1120"/>
        </w:tabs>
        <w:ind w:right="273" w:firstLine="720"/>
        <w:rPr>
          <w:rFonts w:ascii="Garamond" w:hAnsi="Garamond"/>
          <w:sz w:val="24"/>
          <w:szCs w:val="24"/>
        </w:rPr>
      </w:pPr>
      <w:r w:rsidRPr="00DA60BB">
        <w:rPr>
          <w:rFonts w:ascii="Garamond" w:hAnsi="Garamond"/>
          <w:sz w:val="24"/>
          <w:szCs w:val="24"/>
        </w:rPr>
        <w:t>использовать только лицензионное программное обеспечение, полученное из надежных источников и необходимое для работы на компьютере с Системой «Интернет-банк</w:t>
      </w:r>
      <w:r w:rsidRPr="00DA60BB">
        <w:rPr>
          <w:rFonts w:ascii="Garamond" w:hAnsi="Garamond"/>
          <w:spacing w:val="-21"/>
          <w:sz w:val="24"/>
          <w:szCs w:val="24"/>
        </w:rPr>
        <w:t xml:space="preserve"> </w:t>
      </w:r>
      <w:r w:rsidRPr="00DA60BB">
        <w:rPr>
          <w:rFonts w:ascii="Garamond" w:hAnsi="Garamond"/>
          <w:sz w:val="24"/>
          <w:szCs w:val="24"/>
        </w:rPr>
        <w:t>«FAKTURA.RU»;</w:t>
      </w:r>
    </w:p>
    <w:p w:rsidR="00CC03EB" w:rsidRPr="00DA60BB" w:rsidRDefault="00CC03EB" w:rsidP="00CC03EB">
      <w:pPr>
        <w:pStyle w:val="a5"/>
        <w:numPr>
          <w:ilvl w:val="0"/>
          <w:numId w:val="13"/>
        </w:numPr>
        <w:tabs>
          <w:tab w:val="left" w:pos="1029"/>
        </w:tabs>
        <w:spacing w:line="252" w:lineRule="exact"/>
        <w:ind w:left="1028" w:hanging="127"/>
        <w:jc w:val="left"/>
        <w:rPr>
          <w:rFonts w:ascii="Garamond" w:hAnsi="Garamond"/>
          <w:sz w:val="24"/>
          <w:szCs w:val="24"/>
        </w:rPr>
      </w:pPr>
      <w:r w:rsidRPr="00DA60BB">
        <w:rPr>
          <w:rFonts w:ascii="Garamond" w:hAnsi="Garamond"/>
          <w:sz w:val="24"/>
          <w:szCs w:val="24"/>
        </w:rPr>
        <w:t>устанавливать все официальные обновления к используемой операционной</w:t>
      </w:r>
      <w:r w:rsidRPr="00DA60BB">
        <w:rPr>
          <w:rFonts w:ascii="Garamond" w:hAnsi="Garamond"/>
          <w:spacing w:val="-10"/>
          <w:sz w:val="24"/>
          <w:szCs w:val="24"/>
        </w:rPr>
        <w:t xml:space="preserve"> </w:t>
      </w:r>
      <w:r w:rsidRPr="00DA60BB">
        <w:rPr>
          <w:rFonts w:ascii="Garamond" w:hAnsi="Garamond"/>
          <w:sz w:val="24"/>
          <w:szCs w:val="24"/>
        </w:rPr>
        <w:t>системе;</w:t>
      </w:r>
    </w:p>
    <w:p w:rsidR="00CC03EB" w:rsidRPr="00DA60BB" w:rsidRDefault="00CC03EB" w:rsidP="00CC03EB">
      <w:pPr>
        <w:pStyle w:val="a5"/>
        <w:numPr>
          <w:ilvl w:val="0"/>
          <w:numId w:val="13"/>
        </w:numPr>
        <w:tabs>
          <w:tab w:val="left" w:pos="1130"/>
        </w:tabs>
        <w:spacing w:before="1"/>
        <w:ind w:right="274" w:firstLine="720"/>
        <w:rPr>
          <w:rFonts w:ascii="Garamond" w:hAnsi="Garamond"/>
          <w:sz w:val="24"/>
          <w:szCs w:val="24"/>
        </w:rPr>
      </w:pPr>
      <w:r w:rsidRPr="00DA60BB">
        <w:rPr>
          <w:rFonts w:ascii="Garamond" w:hAnsi="Garamond"/>
          <w:sz w:val="24"/>
          <w:szCs w:val="24"/>
        </w:rPr>
        <w:t xml:space="preserve">при работе с электронной почтой обращать особое внимание на отправителя сообщения. Если отправитель неизвестен - открывать вложения и иные присланные файлы категорически не рекомендуется, что бы ни было написано в тексте сообщения. Сервисами обмена мгновенными сообщениями (ICQ, </w:t>
      </w:r>
      <w:proofErr w:type="spellStart"/>
      <w:r w:rsidRPr="00DA60BB">
        <w:rPr>
          <w:rFonts w:ascii="Garamond" w:hAnsi="Garamond"/>
          <w:sz w:val="24"/>
          <w:szCs w:val="24"/>
        </w:rPr>
        <w:t>Skype</w:t>
      </w:r>
      <w:proofErr w:type="spellEnd"/>
      <w:r w:rsidRPr="00DA60BB">
        <w:rPr>
          <w:rFonts w:ascii="Garamond" w:hAnsi="Garamond"/>
          <w:sz w:val="24"/>
          <w:szCs w:val="24"/>
        </w:rPr>
        <w:t xml:space="preserve">, </w:t>
      </w:r>
      <w:proofErr w:type="spellStart"/>
      <w:r w:rsidRPr="00DA60BB">
        <w:rPr>
          <w:rFonts w:ascii="Garamond" w:hAnsi="Garamond"/>
          <w:sz w:val="24"/>
          <w:szCs w:val="24"/>
        </w:rPr>
        <w:t>Mail.Ru</w:t>
      </w:r>
      <w:proofErr w:type="spellEnd"/>
      <w:r w:rsidRPr="00DA60BB">
        <w:rPr>
          <w:rFonts w:ascii="Garamond" w:hAnsi="Garamond"/>
          <w:sz w:val="24"/>
          <w:szCs w:val="24"/>
        </w:rPr>
        <w:t>-Агент и т.п.) на данном компьютере желательно не</w:t>
      </w:r>
      <w:r w:rsidRPr="00DA60BB">
        <w:rPr>
          <w:rFonts w:ascii="Garamond" w:hAnsi="Garamond"/>
          <w:spacing w:val="-22"/>
          <w:sz w:val="24"/>
          <w:szCs w:val="24"/>
        </w:rPr>
        <w:t xml:space="preserve"> </w:t>
      </w:r>
      <w:proofErr w:type="spellStart"/>
      <w:r w:rsidRPr="00DA60BB">
        <w:rPr>
          <w:rFonts w:ascii="Garamond" w:hAnsi="Garamond"/>
          <w:sz w:val="24"/>
          <w:szCs w:val="24"/>
        </w:rPr>
        <w:t>пользоваться</w:t>
      </w:r>
      <w:proofErr w:type="gramStart"/>
      <w:r w:rsidRPr="00DA60BB">
        <w:rPr>
          <w:rFonts w:ascii="Garamond" w:hAnsi="Garamond"/>
          <w:sz w:val="24"/>
          <w:szCs w:val="24"/>
        </w:rPr>
        <w:t>;н</w:t>
      </w:r>
      <w:proofErr w:type="gramEnd"/>
      <w:r w:rsidRPr="00DA60BB">
        <w:rPr>
          <w:rFonts w:ascii="Garamond" w:hAnsi="Garamond"/>
          <w:sz w:val="24"/>
          <w:szCs w:val="24"/>
        </w:rPr>
        <w:t>е</w:t>
      </w:r>
      <w:proofErr w:type="spellEnd"/>
      <w:r w:rsidRPr="00DA60BB">
        <w:rPr>
          <w:rFonts w:ascii="Garamond" w:hAnsi="Garamond"/>
          <w:sz w:val="24"/>
          <w:szCs w:val="24"/>
        </w:rPr>
        <w:t xml:space="preserve"> устанавливать и не сохранять подозрительные файлы, полученные из ненадежных источников, скачанные с неизвестных </w:t>
      </w:r>
      <w:proofErr w:type="spellStart"/>
      <w:r w:rsidRPr="00DA60BB">
        <w:rPr>
          <w:rFonts w:ascii="Garamond" w:hAnsi="Garamond"/>
          <w:sz w:val="24"/>
          <w:szCs w:val="24"/>
        </w:rPr>
        <w:t>web</w:t>
      </w:r>
      <w:proofErr w:type="spellEnd"/>
      <w:r w:rsidRPr="00DA60BB">
        <w:rPr>
          <w:rFonts w:ascii="Garamond" w:hAnsi="Garamond"/>
          <w:sz w:val="24"/>
          <w:szCs w:val="24"/>
        </w:rPr>
        <w:t>-сайтов, присланные по электронной почте и т.д. В случае необходимости загрузки файла обязательно проверьте его антивирусом перед</w:t>
      </w:r>
      <w:r w:rsidRPr="00DA60BB">
        <w:rPr>
          <w:rFonts w:ascii="Garamond" w:hAnsi="Garamond"/>
          <w:spacing w:val="-12"/>
          <w:sz w:val="24"/>
          <w:szCs w:val="24"/>
        </w:rPr>
        <w:t xml:space="preserve"> </w:t>
      </w:r>
      <w:r w:rsidRPr="00DA60BB">
        <w:rPr>
          <w:rFonts w:ascii="Garamond" w:hAnsi="Garamond"/>
          <w:sz w:val="24"/>
          <w:szCs w:val="24"/>
        </w:rPr>
        <w:t>использованием;</w:t>
      </w:r>
    </w:p>
    <w:p w:rsidR="00CC03EB" w:rsidRPr="00DA60BB" w:rsidRDefault="00CC03EB" w:rsidP="00CC03EB">
      <w:pPr>
        <w:pStyle w:val="a5"/>
        <w:numPr>
          <w:ilvl w:val="0"/>
          <w:numId w:val="13"/>
        </w:numPr>
        <w:tabs>
          <w:tab w:val="left" w:pos="1029"/>
        </w:tabs>
        <w:ind w:right="277" w:firstLine="720"/>
        <w:rPr>
          <w:rFonts w:ascii="Garamond" w:hAnsi="Garamond"/>
          <w:sz w:val="24"/>
          <w:szCs w:val="24"/>
        </w:rPr>
      </w:pPr>
      <w:r w:rsidRPr="00DA60BB">
        <w:rPr>
          <w:rFonts w:ascii="Garamond" w:hAnsi="Garamond"/>
          <w:sz w:val="24"/>
          <w:szCs w:val="24"/>
        </w:rPr>
        <w:t xml:space="preserve">не отвечать на подозрительные письма с просьбой выслать закрытый ключ ЭП, пароль и другие конфиденциальные данные. Подобное письмо гарантированно создано злоумышленниками. </w:t>
      </w:r>
      <w:proofErr w:type="gramStart"/>
      <w:r w:rsidRPr="00DA60BB">
        <w:rPr>
          <w:rFonts w:ascii="Garamond" w:hAnsi="Garamond"/>
          <w:sz w:val="24"/>
          <w:szCs w:val="24"/>
        </w:rPr>
        <w:t>Банк</w:t>
      </w:r>
      <w:proofErr w:type="gramEnd"/>
      <w:r w:rsidRPr="00DA60BB">
        <w:rPr>
          <w:rFonts w:ascii="Garamond" w:hAnsi="Garamond"/>
          <w:sz w:val="24"/>
          <w:szCs w:val="24"/>
        </w:rPr>
        <w:t xml:space="preserve"> ни при каких обстоятельствах и ни в </w:t>
      </w:r>
      <w:proofErr w:type="gramStart"/>
      <w:r w:rsidRPr="00DA60BB">
        <w:rPr>
          <w:rFonts w:ascii="Garamond" w:hAnsi="Garamond"/>
          <w:sz w:val="24"/>
          <w:szCs w:val="24"/>
        </w:rPr>
        <w:t>какой</w:t>
      </w:r>
      <w:proofErr w:type="gramEnd"/>
      <w:r w:rsidRPr="00DA60BB">
        <w:rPr>
          <w:rFonts w:ascii="Garamond" w:hAnsi="Garamond"/>
          <w:sz w:val="24"/>
          <w:szCs w:val="24"/>
        </w:rPr>
        <w:t xml:space="preserve"> форме не запрашивает у </w:t>
      </w:r>
      <w:r w:rsidRPr="00DA60BB">
        <w:rPr>
          <w:rFonts w:ascii="Garamond" w:hAnsi="Garamond"/>
          <w:sz w:val="24"/>
          <w:szCs w:val="24"/>
        </w:rPr>
        <w:lastRenderedPageBreak/>
        <w:t>клиентов конфиденциальную информацию о закрытых ключах и</w:t>
      </w:r>
      <w:r w:rsidRPr="00DA60BB">
        <w:rPr>
          <w:rFonts w:ascii="Garamond" w:hAnsi="Garamond"/>
          <w:spacing w:val="-1"/>
          <w:sz w:val="24"/>
          <w:szCs w:val="24"/>
        </w:rPr>
        <w:t xml:space="preserve"> </w:t>
      </w:r>
      <w:r w:rsidRPr="00DA60BB">
        <w:rPr>
          <w:rFonts w:ascii="Garamond" w:hAnsi="Garamond"/>
          <w:sz w:val="24"/>
          <w:szCs w:val="24"/>
        </w:rPr>
        <w:t>паролях;</w:t>
      </w:r>
    </w:p>
    <w:p w:rsidR="00CC03EB" w:rsidRPr="00DA60BB" w:rsidRDefault="00CC03EB" w:rsidP="00CC03EB">
      <w:pPr>
        <w:pStyle w:val="a5"/>
        <w:numPr>
          <w:ilvl w:val="0"/>
          <w:numId w:val="13"/>
        </w:numPr>
        <w:tabs>
          <w:tab w:val="left" w:pos="1137"/>
        </w:tabs>
        <w:ind w:right="272" w:firstLine="720"/>
        <w:rPr>
          <w:rFonts w:ascii="Garamond" w:hAnsi="Garamond"/>
          <w:sz w:val="24"/>
          <w:szCs w:val="24"/>
        </w:rPr>
      </w:pPr>
      <w:r w:rsidRPr="00DA60BB">
        <w:rPr>
          <w:rFonts w:ascii="Garamond" w:hAnsi="Garamond"/>
          <w:sz w:val="24"/>
          <w:szCs w:val="24"/>
        </w:rPr>
        <w:t>настроить сервис e-</w:t>
      </w:r>
      <w:proofErr w:type="spellStart"/>
      <w:r w:rsidRPr="00DA60BB">
        <w:rPr>
          <w:rFonts w:ascii="Garamond" w:hAnsi="Garamond"/>
          <w:sz w:val="24"/>
          <w:szCs w:val="24"/>
        </w:rPr>
        <w:t>mail</w:t>
      </w:r>
      <w:proofErr w:type="spellEnd"/>
      <w:r w:rsidRPr="00DA60BB">
        <w:rPr>
          <w:rFonts w:ascii="Garamond" w:hAnsi="Garamond"/>
          <w:sz w:val="24"/>
          <w:szCs w:val="24"/>
        </w:rPr>
        <w:t xml:space="preserve"> или </w:t>
      </w:r>
      <w:proofErr w:type="spellStart"/>
      <w:r w:rsidRPr="00DA60BB">
        <w:rPr>
          <w:rFonts w:ascii="Garamond" w:hAnsi="Garamond"/>
          <w:sz w:val="24"/>
          <w:szCs w:val="24"/>
        </w:rPr>
        <w:t>sms</w:t>
      </w:r>
      <w:proofErr w:type="spellEnd"/>
      <w:r w:rsidRPr="00DA60BB">
        <w:rPr>
          <w:rFonts w:ascii="Garamond" w:hAnsi="Garamond"/>
          <w:sz w:val="24"/>
          <w:szCs w:val="24"/>
        </w:rPr>
        <w:t>-уведомлений об отправке и исполнении платежных документов</w:t>
      </w:r>
      <w:r w:rsidRPr="00DA60BB">
        <w:rPr>
          <w:rFonts w:ascii="Garamond" w:hAnsi="Garamond"/>
          <w:spacing w:val="25"/>
          <w:sz w:val="24"/>
          <w:szCs w:val="24"/>
        </w:rPr>
        <w:t xml:space="preserve"> </w:t>
      </w:r>
      <w:r w:rsidRPr="00DA60BB">
        <w:rPr>
          <w:rFonts w:ascii="Garamond" w:hAnsi="Garamond"/>
          <w:sz w:val="24"/>
          <w:szCs w:val="24"/>
        </w:rPr>
        <w:t>по</w:t>
      </w:r>
      <w:r w:rsidRPr="00DA60BB">
        <w:rPr>
          <w:rFonts w:ascii="Garamond" w:hAnsi="Garamond"/>
          <w:spacing w:val="26"/>
          <w:sz w:val="24"/>
          <w:szCs w:val="24"/>
        </w:rPr>
        <w:t xml:space="preserve"> </w:t>
      </w:r>
      <w:r w:rsidRPr="00DA60BB">
        <w:rPr>
          <w:rFonts w:ascii="Garamond" w:hAnsi="Garamond"/>
          <w:sz w:val="24"/>
          <w:szCs w:val="24"/>
        </w:rPr>
        <w:t>своим</w:t>
      </w:r>
      <w:r w:rsidRPr="00DA60BB">
        <w:rPr>
          <w:rFonts w:ascii="Garamond" w:hAnsi="Garamond"/>
          <w:spacing w:val="26"/>
          <w:sz w:val="24"/>
          <w:szCs w:val="24"/>
        </w:rPr>
        <w:t xml:space="preserve"> </w:t>
      </w:r>
      <w:r w:rsidRPr="00DA60BB">
        <w:rPr>
          <w:rFonts w:ascii="Garamond" w:hAnsi="Garamond"/>
          <w:sz w:val="24"/>
          <w:szCs w:val="24"/>
        </w:rPr>
        <w:t>счетам,</w:t>
      </w:r>
      <w:r w:rsidRPr="00DA60BB">
        <w:rPr>
          <w:rFonts w:ascii="Garamond" w:hAnsi="Garamond"/>
          <w:spacing w:val="26"/>
          <w:sz w:val="24"/>
          <w:szCs w:val="24"/>
        </w:rPr>
        <w:t xml:space="preserve"> </w:t>
      </w:r>
      <w:r w:rsidRPr="00DA60BB">
        <w:rPr>
          <w:rFonts w:ascii="Garamond" w:hAnsi="Garamond"/>
          <w:sz w:val="24"/>
          <w:szCs w:val="24"/>
        </w:rPr>
        <w:t>а</w:t>
      </w:r>
      <w:r w:rsidRPr="00DA60BB">
        <w:rPr>
          <w:rFonts w:ascii="Garamond" w:hAnsi="Garamond"/>
          <w:spacing w:val="27"/>
          <w:sz w:val="24"/>
          <w:szCs w:val="24"/>
        </w:rPr>
        <w:t xml:space="preserve"> </w:t>
      </w:r>
      <w:r w:rsidRPr="00DA60BB">
        <w:rPr>
          <w:rFonts w:ascii="Garamond" w:hAnsi="Garamond"/>
          <w:sz w:val="24"/>
          <w:szCs w:val="24"/>
        </w:rPr>
        <w:t>также</w:t>
      </w:r>
      <w:r w:rsidRPr="00DA60BB">
        <w:rPr>
          <w:rFonts w:ascii="Garamond" w:hAnsi="Garamond"/>
          <w:spacing w:val="27"/>
          <w:sz w:val="24"/>
          <w:szCs w:val="24"/>
        </w:rPr>
        <w:t xml:space="preserve"> </w:t>
      </w:r>
      <w:r w:rsidRPr="00DA60BB">
        <w:rPr>
          <w:rFonts w:ascii="Garamond" w:hAnsi="Garamond"/>
          <w:sz w:val="24"/>
          <w:szCs w:val="24"/>
        </w:rPr>
        <w:t>обо</w:t>
      </w:r>
      <w:r w:rsidRPr="00DA60BB">
        <w:rPr>
          <w:rFonts w:ascii="Garamond" w:hAnsi="Garamond"/>
          <w:spacing w:val="24"/>
          <w:sz w:val="24"/>
          <w:szCs w:val="24"/>
        </w:rPr>
        <w:t xml:space="preserve"> </w:t>
      </w:r>
      <w:r w:rsidRPr="00DA60BB">
        <w:rPr>
          <w:rFonts w:ascii="Garamond" w:hAnsi="Garamond"/>
          <w:sz w:val="24"/>
          <w:szCs w:val="24"/>
        </w:rPr>
        <w:t>всех</w:t>
      </w:r>
      <w:r w:rsidRPr="00DA60BB">
        <w:rPr>
          <w:rFonts w:ascii="Garamond" w:hAnsi="Garamond"/>
          <w:spacing w:val="29"/>
          <w:sz w:val="24"/>
          <w:szCs w:val="24"/>
        </w:rPr>
        <w:t xml:space="preserve"> </w:t>
      </w:r>
      <w:r w:rsidRPr="00DA60BB">
        <w:rPr>
          <w:rFonts w:ascii="Garamond" w:hAnsi="Garamond"/>
          <w:sz w:val="24"/>
          <w:szCs w:val="24"/>
        </w:rPr>
        <w:t>своих</w:t>
      </w:r>
      <w:r w:rsidRPr="00DA60BB">
        <w:rPr>
          <w:rFonts w:ascii="Garamond" w:hAnsi="Garamond"/>
          <w:spacing w:val="26"/>
          <w:sz w:val="24"/>
          <w:szCs w:val="24"/>
        </w:rPr>
        <w:t xml:space="preserve"> </w:t>
      </w:r>
      <w:r w:rsidRPr="00DA60BB">
        <w:rPr>
          <w:rFonts w:ascii="Garamond" w:hAnsi="Garamond"/>
          <w:sz w:val="24"/>
          <w:szCs w:val="24"/>
        </w:rPr>
        <w:t>входах</w:t>
      </w:r>
      <w:r w:rsidRPr="00DA60BB">
        <w:rPr>
          <w:rFonts w:ascii="Garamond" w:hAnsi="Garamond"/>
          <w:spacing w:val="26"/>
          <w:sz w:val="24"/>
          <w:szCs w:val="24"/>
        </w:rPr>
        <w:t xml:space="preserve"> </w:t>
      </w:r>
      <w:r w:rsidRPr="00DA60BB">
        <w:rPr>
          <w:rFonts w:ascii="Garamond" w:hAnsi="Garamond"/>
          <w:sz w:val="24"/>
          <w:szCs w:val="24"/>
        </w:rPr>
        <w:t>в</w:t>
      </w:r>
      <w:r w:rsidRPr="00DA60BB">
        <w:rPr>
          <w:rFonts w:ascii="Garamond" w:hAnsi="Garamond"/>
          <w:spacing w:val="26"/>
          <w:sz w:val="24"/>
          <w:szCs w:val="24"/>
        </w:rPr>
        <w:t xml:space="preserve"> </w:t>
      </w:r>
      <w:r w:rsidRPr="00DA60BB">
        <w:rPr>
          <w:rFonts w:ascii="Garamond" w:hAnsi="Garamond"/>
          <w:sz w:val="24"/>
          <w:szCs w:val="24"/>
        </w:rPr>
        <w:t>Систему</w:t>
      </w:r>
      <w:r w:rsidRPr="00DA60BB">
        <w:rPr>
          <w:rFonts w:ascii="Garamond" w:hAnsi="Garamond"/>
          <w:spacing w:val="28"/>
          <w:sz w:val="24"/>
          <w:szCs w:val="24"/>
        </w:rPr>
        <w:t xml:space="preserve"> </w:t>
      </w:r>
      <w:r w:rsidRPr="00DA60BB">
        <w:rPr>
          <w:rFonts w:ascii="Garamond" w:hAnsi="Garamond"/>
          <w:sz w:val="24"/>
          <w:szCs w:val="24"/>
        </w:rPr>
        <w:t>«Интернет-банк</w:t>
      </w:r>
    </w:p>
    <w:p w:rsidR="00CC03EB" w:rsidRPr="00DA60BB" w:rsidRDefault="00CC03EB" w:rsidP="00CC03EB">
      <w:pPr>
        <w:pStyle w:val="a3"/>
        <w:spacing w:line="251" w:lineRule="exact"/>
        <w:rPr>
          <w:rFonts w:ascii="Garamond" w:hAnsi="Garamond"/>
          <w:sz w:val="24"/>
          <w:szCs w:val="24"/>
        </w:rPr>
      </w:pPr>
      <w:r w:rsidRPr="00DA60BB">
        <w:rPr>
          <w:rFonts w:ascii="Garamond" w:hAnsi="Garamond"/>
          <w:sz w:val="24"/>
          <w:szCs w:val="24"/>
        </w:rPr>
        <w:t>«FAKTURA.RU»;</w:t>
      </w:r>
    </w:p>
    <w:p w:rsidR="00CC03EB" w:rsidRPr="00DA60BB" w:rsidRDefault="00CC03EB" w:rsidP="00CC03EB">
      <w:pPr>
        <w:pStyle w:val="a5"/>
        <w:numPr>
          <w:ilvl w:val="0"/>
          <w:numId w:val="13"/>
        </w:numPr>
        <w:tabs>
          <w:tab w:val="left" w:pos="1079"/>
        </w:tabs>
        <w:spacing w:before="2"/>
        <w:ind w:right="279" w:firstLine="720"/>
        <w:rPr>
          <w:rFonts w:ascii="Garamond" w:hAnsi="Garamond"/>
          <w:sz w:val="24"/>
          <w:szCs w:val="24"/>
        </w:rPr>
      </w:pPr>
      <w:r w:rsidRPr="00DA60BB">
        <w:rPr>
          <w:rFonts w:ascii="Garamond" w:hAnsi="Garamond"/>
          <w:sz w:val="24"/>
          <w:szCs w:val="24"/>
        </w:rPr>
        <w:t>обращать внимание на дату и время последнего входа в систему (данные фиксируется на первой странице после входа в</w:t>
      </w:r>
      <w:r w:rsidRPr="00DA60BB">
        <w:rPr>
          <w:rFonts w:ascii="Garamond" w:hAnsi="Garamond"/>
          <w:spacing w:val="-2"/>
          <w:sz w:val="24"/>
          <w:szCs w:val="24"/>
        </w:rPr>
        <w:t xml:space="preserve"> </w:t>
      </w:r>
      <w:r w:rsidRPr="00DA60BB">
        <w:rPr>
          <w:rFonts w:ascii="Garamond" w:hAnsi="Garamond"/>
          <w:sz w:val="24"/>
          <w:szCs w:val="24"/>
        </w:rPr>
        <w:t>систему).</w:t>
      </w:r>
    </w:p>
    <w:p w:rsidR="00CC03EB" w:rsidRPr="00DA60BB" w:rsidRDefault="00CC03EB" w:rsidP="00CC03EB">
      <w:pPr>
        <w:pStyle w:val="11"/>
        <w:spacing w:before="63"/>
        <w:ind w:left="2250"/>
        <w:rPr>
          <w:rFonts w:ascii="Garamond" w:hAnsi="Garamond"/>
          <w:sz w:val="24"/>
          <w:szCs w:val="24"/>
        </w:rPr>
      </w:pPr>
      <w:bookmarkStart w:id="31" w:name="_Toc20749621"/>
      <w:bookmarkStart w:id="32" w:name="_Toc20750600"/>
      <w:bookmarkStart w:id="33" w:name="_Toc22051500"/>
      <w:r w:rsidRPr="00DA60BB">
        <w:rPr>
          <w:rFonts w:ascii="Garamond" w:hAnsi="Garamond"/>
          <w:sz w:val="24"/>
          <w:szCs w:val="24"/>
        </w:rPr>
        <w:t>При использовании мобильного приложения рекомендуется:</w:t>
      </w:r>
      <w:bookmarkEnd w:id="31"/>
      <w:bookmarkEnd w:id="32"/>
      <w:bookmarkEnd w:id="33"/>
    </w:p>
    <w:p w:rsidR="00CC03EB" w:rsidRPr="00DA60BB" w:rsidRDefault="00CC03EB" w:rsidP="00CC03EB">
      <w:pPr>
        <w:pStyle w:val="a3"/>
        <w:spacing w:before="5"/>
        <w:ind w:left="0"/>
        <w:rPr>
          <w:rFonts w:ascii="Garamond" w:hAnsi="Garamond"/>
          <w:b/>
          <w:sz w:val="24"/>
          <w:szCs w:val="24"/>
        </w:rPr>
      </w:pPr>
    </w:p>
    <w:p w:rsidR="00CC03EB" w:rsidRPr="00DA60BB" w:rsidRDefault="00CC03EB" w:rsidP="00CC03EB">
      <w:pPr>
        <w:pStyle w:val="a5"/>
        <w:numPr>
          <w:ilvl w:val="0"/>
          <w:numId w:val="13"/>
        </w:numPr>
        <w:tabs>
          <w:tab w:val="left" w:pos="1048"/>
        </w:tabs>
        <w:ind w:right="275" w:firstLine="720"/>
        <w:rPr>
          <w:rFonts w:ascii="Garamond" w:hAnsi="Garamond"/>
          <w:sz w:val="24"/>
          <w:szCs w:val="24"/>
        </w:rPr>
      </w:pPr>
      <w:r w:rsidRPr="00DA60BB">
        <w:rPr>
          <w:rFonts w:ascii="Garamond" w:hAnsi="Garamond"/>
          <w:sz w:val="24"/>
          <w:szCs w:val="24"/>
        </w:rPr>
        <w:t>производить установку приложения только из авторизованного магазина приложений (</w:t>
      </w:r>
      <w:proofErr w:type="spellStart"/>
      <w:r w:rsidRPr="00DA60BB">
        <w:rPr>
          <w:rFonts w:ascii="Garamond" w:hAnsi="Garamond"/>
          <w:sz w:val="24"/>
          <w:szCs w:val="24"/>
        </w:rPr>
        <w:t>Google</w:t>
      </w:r>
      <w:proofErr w:type="spellEnd"/>
      <w:r w:rsidRPr="00DA60BB">
        <w:rPr>
          <w:rFonts w:ascii="Garamond" w:hAnsi="Garamond"/>
          <w:sz w:val="24"/>
          <w:szCs w:val="24"/>
        </w:rPr>
        <w:t xml:space="preserve"> </w:t>
      </w:r>
      <w:proofErr w:type="spellStart"/>
      <w:r w:rsidRPr="00DA60BB">
        <w:rPr>
          <w:rFonts w:ascii="Garamond" w:hAnsi="Garamond"/>
          <w:sz w:val="24"/>
          <w:szCs w:val="24"/>
        </w:rPr>
        <w:t>Play</w:t>
      </w:r>
      <w:proofErr w:type="spellEnd"/>
      <w:r w:rsidRPr="00DA60BB">
        <w:rPr>
          <w:rFonts w:ascii="Garamond" w:hAnsi="Garamond"/>
          <w:sz w:val="24"/>
          <w:szCs w:val="24"/>
        </w:rPr>
        <w:t xml:space="preserve"> и </w:t>
      </w:r>
      <w:proofErr w:type="spellStart"/>
      <w:r w:rsidRPr="00DA60BB">
        <w:rPr>
          <w:rFonts w:ascii="Garamond" w:hAnsi="Garamond"/>
          <w:sz w:val="24"/>
          <w:szCs w:val="24"/>
        </w:rPr>
        <w:t>App</w:t>
      </w:r>
      <w:proofErr w:type="spellEnd"/>
      <w:r w:rsidRPr="00DA60BB">
        <w:rPr>
          <w:rFonts w:ascii="Garamond" w:hAnsi="Garamond"/>
          <w:spacing w:val="-4"/>
          <w:sz w:val="24"/>
          <w:szCs w:val="24"/>
        </w:rPr>
        <w:t xml:space="preserve"> </w:t>
      </w:r>
      <w:proofErr w:type="spellStart"/>
      <w:r w:rsidRPr="00DA60BB">
        <w:rPr>
          <w:rFonts w:ascii="Garamond" w:hAnsi="Garamond"/>
          <w:sz w:val="24"/>
          <w:szCs w:val="24"/>
        </w:rPr>
        <w:t>Store</w:t>
      </w:r>
      <w:proofErr w:type="spellEnd"/>
      <w:r w:rsidRPr="00DA60BB">
        <w:rPr>
          <w:rFonts w:ascii="Garamond" w:hAnsi="Garamond"/>
          <w:sz w:val="24"/>
          <w:szCs w:val="24"/>
        </w:rPr>
        <w:t xml:space="preserve">). Перед установкой приложения убедиться, что их разработчиком является  </w:t>
      </w:r>
      <w:r w:rsidRPr="00DA60BB">
        <w:rPr>
          <w:rFonts w:ascii="Garamond" w:hAnsi="Garamond"/>
          <w:sz w:val="24"/>
          <w:szCs w:val="24"/>
          <w:lang w:val="en-US"/>
        </w:rPr>
        <w:t>Center</w:t>
      </w:r>
      <w:r w:rsidRPr="00DA60BB">
        <w:rPr>
          <w:rFonts w:ascii="Garamond" w:hAnsi="Garamond"/>
          <w:sz w:val="24"/>
          <w:szCs w:val="24"/>
        </w:rPr>
        <w:t xml:space="preserve"> </w:t>
      </w:r>
      <w:r w:rsidRPr="00DA60BB">
        <w:rPr>
          <w:rFonts w:ascii="Garamond" w:hAnsi="Garamond"/>
          <w:sz w:val="24"/>
          <w:szCs w:val="24"/>
          <w:lang w:val="en-US"/>
        </w:rPr>
        <w:t>of</w:t>
      </w:r>
      <w:r w:rsidRPr="00DA60BB">
        <w:rPr>
          <w:rFonts w:ascii="Garamond" w:hAnsi="Garamond"/>
          <w:sz w:val="24"/>
          <w:szCs w:val="24"/>
        </w:rPr>
        <w:t xml:space="preserve"> </w:t>
      </w:r>
      <w:r w:rsidRPr="00DA60BB">
        <w:rPr>
          <w:rFonts w:ascii="Garamond" w:hAnsi="Garamond"/>
          <w:sz w:val="24"/>
          <w:szCs w:val="24"/>
          <w:lang w:val="en-US"/>
        </w:rPr>
        <w:t>Financial</w:t>
      </w:r>
      <w:r w:rsidRPr="00DA60BB">
        <w:rPr>
          <w:rFonts w:ascii="Garamond" w:hAnsi="Garamond"/>
          <w:sz w:val="24"/>
          <w:szCs w:val="24"/>
        </w:rPr>
        <w:t xml:space="preserve"> </w:t>
      </w:r>
      <w:r w:rsidRPr="00DA60BB">
        <w:rPr>
          <w:rFonts w:ascii="Garamond" w:hAnsi="Garamond"/>
          <w:sz w:val="24"/>
          <w:szCs w:val="24"/>
          <w:lang w:val="en-US"/>
        </w:rPr>
        <w:t>Technologies</w:t>
      </w:r>
      <w:r w:rsidRPr="00DA60BB">
        <w:rPr>
          <w:rFonts w:ascii="Garamond" w:hAnsi="Garamond"/>
          <w:sz w:val="24"/>
          <w:szCs w:val="24"/>
        </w:rPr>
        <w:t>.  Использовать антивирусное программное обеспечение для мобильного телефона.</w:t>
      </w:r>
    </w:p>
    <w:p w:rsidR="00CC03EB" w:rsidRPr="00DA60BB" w:rsidRDefault="00CC03EB" w:rsidP="00CC03EB">
      <w:pPr>
        <w:pStyle w:val="a5"/>
        <w:numPr>
          <w:ilvl w:val="0"/>
          <w:numId w:val="13"/>
        </w:numPr>
        <w:tabs>
          <w:tab w:val="left" w:pos="1048"/>
        </w:tabs>
        <w:ind w:right="275" w:firstLine="720"/>
        <w:rPr>
          <w:rFonts w:ascii="Garamond" w:hAnsi="Garamond"/>
          <w:sz w:val="24"/>
          <w:szCs w:val="24"/>
        </w:rPr>
      </w:pPr>
      <w:r w:rsidRPr="00DA60BB">
        <w:rPr>
          <w:rFonts w:ascii="Garamond" w:hAnsi="Garamond"/>
          <w:sz w:val="24"/>
          <w:szCs w:val="24"/>
        </w:rPr>
        <w:t>для обеспечения безопасности не использовать один и тот же мобильный тел</w:t>
      </w:r>
      <w:r w:rsidR="00944F02">
        <w:rPr>
          <w:rFonts w:ascii="Garamond" w:hAnsi="Garamond"/>
          <w:sz w:val="24"/>
          <w:szCs w:val="24"/>
        </w:rPr>
        <w:t>ефон для работы в Системе и для</w:t>
      </w:r>
      <w:r w:rsidRPr="00DA60BB">
        <w:rPr>
          <w:rFonts w:ascii="Garamond" w:hAnsi="Garamond"/>
          <w:sz w:val="24"/>
          <w:szCs w:val="24"/>
        </w:rPr>
        <w:t xml:space="preserve"> приема/передачи </w:t>
      </w:r>
      <w:r w:rsidRPr="00DA60BB">
        <w:rPr>
          <w:rFonts w:ascii="Garamond" w:hAnsi="Garamond"/>
          <w:sz w:val="24"/>
          <w:szCs w:val="24"/>
          <w:lang w:val="en-US"/>
        </w:rPr>
        <w:t>SMS</w:t>
      </w:r>
      <w:r w:rsidRPr="00DA60BB">
        <w:rPr>
          <w:rFonts w:ascii="Garamond" w:hAnsi="Garamond"/>
          <w:sz w:val="24"/>
          <w:szCs w:val="24"/>
        </w:rPr>
        <w:t>-сообщений с Разовыми паролями. В случае использования одного и того же мобильного телефона, Клиент принимает на себя все риски, связанные с информационной безопасностью, включая утрату единого мобильного телефона.</w:t>
      </w:r>
    </w:p>
    <w:p w:rsidR="00CC03EB" w:rsidRPr="00DA60BB" w:rsidRDefault="00CC03EB" w:rsidP="00CC03EB">
      <w:pPr>
        <w:pStyle w:val="a5"/>
        <w:numPr>
          <w:ilvl w:val="0"/>
          <w:numId w:val="13"/>
        </w:numPr>
        <w:tabs>
          <w:tab w:val="left" w:pos="1048"/>
        </w:tabs>
        <w:ind w:right="275" w:firstLine="720"/>
        <w:rPr>
          <w:rFonts w:ascii="Garamond" w:hAnsi="Garamond"/>
          <w:sz w:val="24"/>
          <w:szCs w:val="24"/>
        </w:rPr>
      </w:pPr>
      <w:r w:rsidRPr="00DA60BB">
        <w:rPr>
          <w:rFonts w:ascii="Garamond" w:hAnsi="Garamond"/>
          <w:sz w:val="24"/>
          <w:szCs w:val="24"/>
        </w:rPr>
        <w:t xml:space="preserve">не допускать ситуации переполнения памяти мобильного телефона, что может являться препятствием для приема </w:t>
      </w:r>
      <w:r w:rsidRPr="00DA60BB">
        <w:rPr>
          <w:rFonts w:ascii="Garamond" w:hAnsi="Garamond"/>
          <w:sz w:val="24"/>
          <w:szCs w:val="24"/>
          <w:lang w:val="en-US"/>
        </w:rPr>
        <w:t>SMS</w:t>
      </w:r>
      <w:r w:rsidRPr="00DA60BB">
        <w:rPr>
          <w:rFonts w:ascii="Garamond" w:hAnsi="Garamond"/>
          <w:sz w:val="24"/>
          <w:szCs w:val="24"/>
        </w:rPr>
        <w:t>-сообщений с разовыми паролями.</w:t>
      </w:r>
    </w:p>
    <w:p w:rsidR="00CC03EB" w:rsidRPr="00DA60BB" w:rsidRDefault="00CC03EB" w:rsidP="00CC03EB">
      <w:pPr>
        <w:pStyle w:val="a5"/>
        <w:numPr>
          <w:ilvl w:val="0"/>
          <w:numId w:val="13"/>
        </w:numPr>
        <w:tabs>
          <w:tab w:val="left" w:pos="1029"/>
        </w:tabs>
        <w:spacing w:before="1"/>
        <w:ind w:left="1028" w:hanging="127"/>
        <w:jc w:val="left"/>
        <w:rPr>
          <w:rFonts w:ascii="Garamond" w:hAnsi="Garamond"/>
          <w:sz w:val="24"/>
          <w:szCs w:val="24"/>
        </w:rPr>
      </w:pPr>
      <w:r w:rsidRPr="00DA60BB">
        <w:rPr>
          <w:rFonts w:ascii="Garamond" w:hAnsi="Garamond"/>
          <w:sz w:val="24"/>
          <w:szCs w:val="24"/>
        </w:rPr>
        <w:t>установить код доступа на ваше мобильное</w:t>
      </w:r>
      <w:r w:rsidRPr="00DA60BB">
        <w:rPr>
          <w:rFonts w:ascii="Garamond" w:hAnsi="Garamond"/>
          <w:spacing w:val="-7"/>
          <w:sz w:val="24"/>
          <w:szCs w:val="24"/>
        </w:rPr>
        <w:t xml:space="preserve"> </w:t>
      </w:r>
      <w:r w:rsidRPr="00DA60BB">
        <w:rPr>
          <w:rFonts w:ascii="Garamond" w:hAnsi="Garamond"/>
          <w:sz w:val="24"/>
          <w:szCs w:val="24"/>
        </w:rPr>
        <w:t>устройство;</w:t>
      </w:r>
    </w:p>
    <w:p w:rsidR="00CC03EB" w:rsidRPr="00DA60BB" w:rsidRDefault="00CC03EB" w:rsidP="00CC03EB">
      <w:pPr>
        <w:pStyle w:val="a5"/>
        <w:numPr>
          <w:ilvl w:val="0"/>
          <w:numId w:val="13"/>
        </w:numPr>
        <w:tabs>
          <w:tab w:val="left" w:pos="1096"/>
        </w:tabs>
        <w:spacing w:before="1"/>
        <w:ind w:right="275" w:firstLine="720"/>
        <w:rPr>
          <w:rFonts w:ascii="Garamond" w:hAnsi="Garamond"/>
          <w:sz w:val="24"/>
          <w:szCs w:val="24"/>
        </w:rPr>
      </w:pPr>
      <w:r w:rsidRPr="00DA60BB">
        <w:rPr>
          <w:rFonts w:ascii="Garamond" w:hAnsi="Garamond"/>
          <w:sz w:val="24"/>
          <w:szCs w:val="24"/>
        </w:rPr>
        <w:t>установить и своевременно обновлять лицензионные антивирусные программы на вашем мобильном</w:t>
      </w:r>
      <w:r w:rsidRPr="00DA60BB">
        <w:rPr>
          <w:rFonts w:ascii="Garamond" w:hAnsi="Garamond"/>
          <w:spacing w:val="-1"/>
          <w:sz w:val="24"/>
          <w:szCs w:val="24"/>
        </w:rPr>
        <w:t xml:space="preserve"> </w:t>
      </w:r>
      <w:r w:rsidRPr="00DA60BB">
        <w:rPr>
          <w:rFonts w:ascii="Garamond" w:hAnsi="Garamond"/>
          <w:sz w:val="24"/>
          <w:szCs w:val="24"/>
        </w:rPr>
        <w:t>устройстве;</w:t>
      </w:r>
    </w:p>
    <w:p w:rsidR="00CC03EB" w:rsidRPr="00DA60BB" w:rsidRDefault="00CC03EB" w:rsidP="00CC03EB">
      <w:pPr>
        <w:pStyle w:val="a5"/>
        <w:numPr>
          <w:ilvl w:val="0"/>
          <w:numId w:val="13"/>
        </w:numPr>
        <w:tabs>
          <w:tab w:val="left" w:pos="1029"/>
        </w:tabs>
        <w:spacing w:before="1" w:line="252" w:lineRule="exact"/>
        <w:ind w:left="1028" w:hanging="127"/>
        <w:jc w:val="left"/>
        <w:rPr>
          <w:rFonts w:ascii="Garamond" w:hAnsi="Garamond"/>
          <w:sz w:val="24"/>
          <w:szCs w:val="24"/>
        </w:rPr>
      </w:pPr>
      <w:r w:rsidRPr="00DA60BB">
        <w:rPr>
          <w:rFonts w:ascii="Garamond" w:hAnsi="Garamond"/>
          <w:sz w:val="24"/>
          <w:szCs w:val="24"/>
        </w:rPr>
        <w:t>всегда совершать выход из приложения с помощью пункта меню</w:t>
      </w:r>
      <w:r w:rsidRPr="00DA60BB">
        <w:rPr>
          <w:rFonts w:ascii="Garamond" w:hAnsi="Garamond"/>
          <w:spacing w:val="-9"/>
          <w:sz w:val="24"/>
          <w:szCs w:val="24"/>
        </w:rPr>
        <w:t xml:space="preserve"> </w:t>
      </w:r>
      <w:r w:rsidRPr="00DA60BB">
        <w:rPr>
          <w:rFonts w:ascii="Garamond" w:hAnsi="Garamond"/>
          <w:sz w:val="24"/>
          <w:szCs w:val="24"/>
        </w:rPr>
        <w:t>«Выйти»;</w:t>
      </w:r>
    </w:p>
    <w:p w:rsidR="00CC03EB" w:rsidRPr="00DA60BB" w:rsidRDefault="00CC03EB" w:rsidP="00CC03EB">
      <w:pPr>
        <w:pStyle w:val="a5"/>
        <w:numPr>
          <w:ilvl w:val="0"/>
          <w:numId w:val="13"/>
        </w:numPr>
        <w:tabs>
          <w:tab w:val="left" w:pos="1031"/>
        </w:tabs>
        <w:ind w:right="271" w:firstLine="720"/>
        <w:rPr>
          <w:rFonts w:ascii="Garamond" w:hAnsi="Garamond"/>
          <w:sz w:val="24"/>
          <w:szCs w:val="24"/>
        </w:rPr>
      </w:pPr>
      <w:r w:rsidRPr="00DA60BB">
        <w:rPr>
          <w:rFonts w:ascii="Garamond" w:hAnsi="Garamond"/>
          <w:sz w:val="24"/>
          <w:szCs w:val="24"/>
        </w:rPr>
        <w:t>не хранить логин и пароль для доступа, а также код доступа в приложение на своём мобильном устройстве или в общедоступном месте, не записывать его на</w:t>
      </w:r>
      <w:r w:rsidRPr="00DA60BB">
        <w:rPr>
          <w:rFonts w:ascii="Garamond" w:hAnsi="Garamond"/>
          <w:spacing w:val="-7"/>
          <w:sz w:val="24"/>
          <w:szCs w:val="24"/>
        </w:rPr>
        <w:t xml:space="preserve"> </w:t>
      </w:r>
      <w:r w:rsidRPr="00DA60BB">
        <w:rPr>
          <w:rFonts w:ascii="Garamond" w:hAnsi="Garamond"/>
          <w:sz w:val="24"/>
          <w:szCs w:val="24"/>
        </w:rPr>
        <w:t>бумагу;</w:t>
      </w:r>
    </w:p>
    <w:p w:rsidR="00CC03EB" w:rsidRPr="00DA60BB" w:rsidRDefault="00CC03EB" w:rsidP="00CC03EB">
      <w:pPr>
        <w:pStyle w:val="a5"/>
        <w:numPr>
          <w:ilvl w:val="0"/>
          <w:numId w:val="13"/>
        </w:numPr>
        <w:tabs>
          <w:tab w:val="left" w:pos="1130"/>
        </w:tabs>
        <w:ind w:right="277" w:firstLine="720"/>
        <w:rPr>
          <w:rFonts w:ascii="Garamond" w:hAnsi="Garamond"/>
          <w:sz w:val="24"/>
          <w:szCs w:val="24"/>
        </w:rPr>
      </w:pPr>
      <w:r w:rsidRPr="00DA60BB">
        <w:rPr>
          <w:rFonts w:ascii="Garamond" w:hAnsi="Garamond"/>
          <w:sz w:val="24"/>
          <w:szCs w:val="24"/>
        </w:rPr>
        <w:t>ни при каких обстоятельствах не сообщать никому (в том числе работникам банка, родственникам и друзьям) логин, пароль и код доступа в</w:t>
      </w:r>
      <w:r w:rsidRPr="00DA60BB">
        <w:rPr>
          <w:rFonts w:ascii="Garamond" w:hAnsi="Garamond"/>
          <w:spacing w:val="-5"/>
          <w:sz w:val="24"/>
          <w:szCs w:val="24"/>
        </w:rPr>
        <w:t xml:space="preserve"> </w:t>
      </w:r>
      <w:r w:rsidRPr="00DA60BB">
        <w:rPr>
          <w:rFonts w:ascii="Garamond" w:hAnsi="Garamond"/>
          <w:sz w:val="24"/>
          <w:szCs w:val="24"/>
        </w:rPr>
        <w:t>приложение;</w:t>
      </w:r>
    </w:p>
    <w:p w:rsidR="00CC03EB" w:rsidRPr="00DA60BB" w:rsidRDefault="00CC03EB" w:rsidP="00CC03EB">
      <w:pPr>
        <w:pStyle w:val="a5"/>
        <w:numPr>
          <w:ilvl w:val="0"/>
          <w:numId w:val="13"/>
        </w:numPr>
        <w:tabs>
          <w:tab w:val="left" w:pos="1190"/>
        </w:tabs>
        <w:ind w:right="274" w:firstLine="720"/>
        <w:rPr>
          <w:rFonts w:ascii="Garamond" w:hAnsi="Garamond"/>
          <w:sz w:val="24"/>
          <w:szCs w:val="24"/>
        </w:rPr>
      </w:pPr>
      <w:r w:rsidRPr="00DA60BB">
        <w:rPr>
          <w:rFonts w:ascii="Garamond" w:hAnsi="Garamond"/>
          <w:sz w:val="24"/>
          <w:szCs w:val="24"/>
        </w:rPr>
        <w:t>никогда не отвечать на электронные письма, входящие звонки, SMS-сообщения, письменные/устные обращения, в которых запрашиваются коды доступа, разовые пароли, персональная конфиденциальная</w:t>
      </w:r>
      <w:r w:rsidRPr="00DA60BB">
        <w:rPr>
          <w:rFonts w:ascii="Garamond" w:hAnsi="Garamond"/>
          <w:spacing w:val="-1"/>
          <w:sz w:val="24"/>
          <w:szCs w:val="24"/>
        </w:rPr>
        <w:t xml:space="preserve"> </w:t>
      </w:r>
      <w:r w:rsidRPr="00DA60BB">
        <w:rPr>
          <w:rFonts w:ascii="Garamond" w:hAnsi="Garamond"/>
          <w:sz w:val="24"/>
          <w:szCs w:val="24"/>
        </w:rPr>
        <w:t>информация;</w:t>
      </w:r>
    </w:p>
    <w:p w:rsidR="00CC03EB" w:rsidRPr="00DA60BB" w:rsidRDefault="00CC03EB" w:rsidP="00CC03EB">
      <w:pPr>
        <w:pStyle w:val="a5"/>
        <w:numPr>
          <w:ilvl w:val="0"/>
          <w:numId w:val="13"/>
        </w:numPr>
        <w:tabs>
          <w:tab w:val="left" w:pos="1041"/>
        </w:tabs>
        <w:ind w:right="272" w:firstLine="720"/>
        <w:rPr>
          <w:rFonts w:ascii="Garamond" w:hAnsi="Garamond"/>
          <w:sz w:val="24"/>
          <w:szCs w:val="24"/>
        </w:rPr>
      </w:pPr>
      <w:r w:rsidRPr="00DA60BB">
        <w:rPr>
          <w:rFonts w:ascii="Garamond" w:hAnsi="Garamond"/>
          <w:sz w:val="24"/>
          <w:szCs w:val="24"/>
        </w:rPr>
        <w:t>обеспечить конфиденциальность разовых паролей, поступающих на мобильное устройство, не передавать используемое мобильное устройство третьим лицам, а также своевременно блокировать номер телефона в случае утери устройства,</w:t>
      </w:r>
      <w:r w:rsidRPr="00DA60BB">
        <w:rPr>
          <w:rFonts w:ascii="Garamond" w:hAnsi="Garamond"/>
          <w:spacing w:val="-7"/>
          <w:sz w:val="24"/>
          <w:szCs w:val="24"/>
        </w:rPr>
        <w:t xml:space="preserve"> </w:t>
      </w:r>
      <w:r w:rsidRPr="00DA60BB">
        <w:rPr>
          <w:rFonts w:ascii="Garamond" w:hAnsi="Garamond"/>
          <w:sz w:val="24"/>
          <w:szCs w:val="24"/>
        </w:rPr>
        <w:t>SIM-карты;</w:t>
      </w:r>
    </w:p>
    <w:p w:rsidR="00CC03EB" w:rsidRPr="00DA60BB" w:rsidRDefault="00CC03EB" w:rsidP="00CC03EB">
      <w:pPr>
        <w:pStyle w:val="a5"/>
        <w:numPr>
          <w:ilvl w:val="0"/>
          <w:numId w:val="13"/>
        </w:numPr>
        <w:tabs>
          <w:tab w:val="left" w:pos="1041"/>
        </w:tabs>
        <w:ind w:right="275" w:firstLine="720"/>
        <w:rPr>
          <w:rFonts w:ascii="Garamond" w:hAnsi="Garamond"/>
          <w:sz w:val="24"/>
          <w:szCs w:val="24"/>
        </w:rPr>
      </w:pPr>
      <w:r w:rsidRPr="00DA60BB">
        <w:rPr>
          <w:rFonts w:ascii="Garamond" w:hAnsi="Garamond"/>
          <w:sz w:val="24"/>
          <w:szCs w:val="24"/>
        </w:rPr>
        <w:t xml:space="preserve">сверять текст </w:t>
      </w:r>
      <w:r w:rsidRPr="00DA60BB">
        <w:rPr>
          <w:rFonts w:ascii="Garamond" w:hAnsi="Garamond"/>
          <w:sz w:val="24"/>
          <w:szCs w:val="24"/>
          <w:lang w:val="en-US"/>
        </w:rPr>
        <w:t>SMS</w:t>
      </w:r>
      <w:r w:rsidRPr="00DA60BB">
        <w:rPr>
          <w:rFonts w:ascii="Garamond" w:hAnsi="Garamond"/>
          <w:sz w:val="24"/>
          <w:szCs w:val="24"/>
        </w:rPr>
        <w:t xml:space="preserve">-сообщений, </w:t>
      </w:r>
      <w:proofErr w:type="gramStart"/>
      <w:r w:rsidRPr="00DA60BB">
        <w:rPr>
          <w:rFonts w:ascii="Garamond" w:hAnsi="Garamond"/>
          <w:sz w:val="24"/>
          <w:szCs w:val="24"/>
        </w:rPr>
        <w:t>содержащих</w:t>
      </w:r>
      <w:proofErr w:type="gramEnd"/>
      <w:r w:rsidRPr="00DA60BB">
        <w:rPr>
          <w:rFonts w:ascii="Garamond" w:hAnsi="Garamond"/>
          <w:sz w:val="24"/>
          <w:szCs w:val="24"/>
        </w:rPr>
        <w:t xml:space="preserve"> разовый пароль, с деталями выполняемой операции. Если в </w:t>
      </w:r>
      <w:r w:rsidRPr="00DA60BB">
        <w:rPr>
          <w:rFonts w:ascii="Garamond" w:hAnsi="Garamond"/>
          <w:sz w:val="24"/>
          <w:szCs w:val="24"/>
          <w:lang w:val="en-US"/>
        </w:rPr>
        <w:t>SMS</w:t>
      </w:r>
      <w:r w:rsidRPr="00DA60BB">
        <w:rPr>
          <w:rFonts w:ascii="Garamond" w:hAnsi="Garamond"/>
          <w:sz w:val="24"/>
          <w:szCs w:val="24"/>
        </w:rPr>
        <w:t>-сообщении указан разов</w:t>
      </w:r>
      <w:r w:rsidR="00944F02">
        <w:rPr>
          <w:rFonts w:ascii="Garamond" w:hAnsi="Garamond"/>
          <w:sz w:val="24"/>
          <w:szCs w:val="24"/>
        </w:rPr>
        <w:t>ы</w:t>
      </w:r>
      <w:r w:rsidRPr="00DA60BB">
        <w:rPr>
          <w:rFonts w:ascii="Garamond" w:hAnsi="Garamond"/>
          <w:sz w:val="24"/>
          <w:szCs w:val="24"/>
        </w:rPr>
        <w:t>й пароль для платежа, который  Клиент не совершал или Клиенту предлагают его ввести/назвать, чтобы отменить ошибочно проведенный по счету платеж, не вводить его и не называть его, в том числе сотрудникам Банка;</w:t>
      </w:r>
    </w:p>
    <w:p w:rsidR="00CC03EB" w:rsidRPr="00DA60BB" w:rsidRDefault="00CC03EB" w:rsidP="00CC03EB">
      <w:pPr>
        <w:pStyle w:val="a5"/>
        <w:numPr>
          <w:ilvl w:val="0"/>
          <w:numId w:val="13"/>
        </w:numPr>
        <w:tabs>
          <w:tab w:val="left" w:pos="1094"/>
        </w:tabs>
        <w:ind w:right="274" w:firstLine="720"/>
        <w:rPr>
          <w:rFonts w:ascii="Garamond" w:hAnsi="Garamond"/>
          <w:sz w:val="24"/>
          <w:szCs w:val="24"/>
        </w:rPr>
      </w:pPr>
      <w:r w:rsidRPr="00DA60BB">
        <w:rPr>
          <w:rFonts w:ascii="Garamond" w:hAnsi="Garamond"/>
          <w:sz w:val="24"/>
          <w:szCs w:val="24"/>
        </w:rPr>
        <w:t>избегать</w:t>
      </w:r>
      <w:r w:rsidR="00944F02">
        <w:rPr>
          <w:rFonts w:ascii="Garamond" w:hAnsi="Garamond"/>
          <w:sz w:val="24"/>
          <w:szCs w:val="24"/>
        </w:rPr>
        <w:t xml:space="preserve"> регист</w:t>
      </w:r>
      <w:r w:rsidRPr="00DA60BB">
        <w:rPr>
          <w:rFonts w:ascii="Garamond" w:hAnsi="Garamond"/>
          <w:sz w:val="24"/>
          <w:szCs w:val="24"/>
        </w:rPr>
        <w:t>рации номера мобильного телефона, на который приходят Разовые пароли, в социальных сетях и других открытых</w:t>
      </w:r>
      <w:r w:rsidRPr="00DA60BB">
        <w:rPr>
          <w:rFonts w:ascii="Garamond" w:hAnsi="Garamond"/>
          <w:spacing w:val="-4"/>
          <w:sz w:val="24"/>
          <w:szCs w:val="24"/>
        </w:rPr>
        <w:t xml:space="preserve"> </w:t>
      </w:r>
      <w:r w:rsidRPr="00DA60BB">
        <w:rPr>
          <w:rFonts w:ascii="Garamond" w:hAnsi="Garamond"/>
          <w:sz w:val="24"/>
          <w:szCs w:val="24"/>
        </w:rPr>
        <w:t>источниках.</w:t>
      </w:r>
    </w:p>
    <w:p w:rsidR="00E35B65" w:rsidRDefault="00E35B65">
      <w:pPr>
        <w:widowControl/>
        <w:autoSpaceDE/>
        <w:autoSpaceDN/>
        <w:spacing w:after="200" w:line="276" w:lineRule="auto"/>
        <w:rPr>
          <w:rFonts w:ascii="Garamond" w:hAnsi="Garamond"/>
          <w:sz w:val="24"/>
          <w:szCs w:val="24"/>
        </w:rPr>
      </w:pPr>
      <w:r>
        <w:rPr>
          <w:rFonts w:ascii="Garamond" w:hAnsi="Garamond"/>
          <w:b/>
          <w:bCs/>
          <w:sz w:val="24"/>
          <w:szCs w:val="24"/>
        </w:rPr>
        <w:br w:type="page"/>
      </w:r>
    </w:p>
    <w:p w:rsidR="00CA6A91" w:rsidRPr="00DA60BB" w:rsidRDefault="00CA6A91" w:rsidP="00976976">
      <w:pPr>
        <w:pStyle w:val="11"/>
        <w:spacing w:before="71"/>
        <w:ind w:left="-709" w:right="271"/>
        <w:jc w:val="center"/>
        <w:rPr>
          <w:rFonts w:ascii="Garamond" w:hAnsi="Garamond"/>
          <w:b w:val="0"/>
          <w:sz w:val="24"/>
          <w:szCs w:val="24"/>
        </w:rPr>
      </w:pPr>
      <w:bookmarkStart w:id="34" w:name="_Toc22051501"/>
      <w:r w:rsidRPr="00DA60BB">
        <w:rPr>
          <w:rFonts w:ascii="Garamond" w:hAnsi="Garamond"/>
          <w:b w:val="0"/>
          <w:bCs w:val="0"/>
          <w:sz w:val="24"/>
          <w:szCs w:val="24"/>
        </w:rPr>
        <w:lastRenderedPageBreak/>
        <w:t xml:space="preserve">Приложение № </w:t>
      </w:r>
      <w:r w:rsidRPr="00DA60BB">
        <w:rPr>
          <w:rFonts w:ascii="Garamond" w:hAnsi="Garamond"/>
          <w:b w:val="0"/>
          <w:bCs w:val="0"/>
          <w:spacing w:val="-13"/>
          <w:sz w:val="24"/>
          <w:szCs w:val="24"/>
        </w:rPr>
        <w:t xml:space="preserve">3 </w:t>
      </w:r>
      <w:r w:rsidRPr="00DA60BB">
        <w:rPr>
          <w:rFonts w:ascii="Garamond" w:hAnsi="Garamond"/>
          <w:b w:val="0"/>
          <w:bCs w:val="0"/>
          <w:sz w:val="24"/>
          <w:szCs w:val="24"/>
        </w:rPr>
        <w:t>к Правилам подключения и эксплуатации Дистанционного банковского</w:t>
      </w:r>
      <w:r w:rsidRPr="00DA60BB">
        <w:rPr>
          <w:rFonts w:ascii="Garamond" w:hAnsi="Garamond"/>
          <w:b w:val="0"/>
          <w:bCs w:val="0"/>
          <w:spacing w:val="-24"/>
          <w:sz w:val="24"/>
          <w:szCs w:val="24"/>
        </w:rPr>
        <w:t xml:space="preserve"> </w:t>
      </w:r>
      <w:r w:rsidRPr="00DA60BB">
        <w:rPr>
          <w:rFonts w:ascii="Garamond" w:hAnsi="Garamond"/>
          <w:b w:val="0"/>
          <w:bCs w:val="0"/>
          <w:sz w:val="24"/>
          <w:szCs w:val="24"/>
        </w:rPr>
        <w:t xml:space="preserve">обслуживания </w:t>
      </w:r>
      <w:r w:rsidRPr="00DA60BB">
        <w:rPr>
          <w:rFonts w:ascii="Garamond" w:hAnsi="Garamond"/>
          <w:sz w:val="24"/>
          <w:szCs w:val="24"/>
        </w:rPr>
        <w:t>в Системе «Интернет-банк</w:t>
      </w:r>
      <w:r w:rsidRPr="00DA60BB">
        <w:rPr>
          <w:rFonts w:ascii="Garamond" w:hAnsi="Garamond"/>
          <w:spacing w:val="-23"/>
          <w:sz w:val="24"/>
          <w:szCs w:val="24"/>
        </w:rPr>
        <w:t xml:space="preserve"> </w:t>
      </w:r>
      <w:r w:rsidRPr="00DA60BB">
        <w:rPr>
          <w:rFonts w:ascii="Garamond" w:hAnsi="Garamond"/>
          <w:sz w:val="24"/>
          <w:szCs w:val="24"/>
        </w:rPr>
        <w:t>«FAKTURA.RU»</w:t>
      </w:r>
      <w:bookmarkEnd w:id="34"/>
    </w:p>
    <w:p w:rsidR="00CA6A91" w:rsidRPr="00DA60BB" w:rsidRDefault="00CA6A91" w:rsidP="00CA6A91">
      <w:pPr>
        <w:pStyle w:val="a3"/>
        <w:spacing w:before="1"/>
        <w:ind w:left="-709"/>
        <w:rPr>
          <w:rFonts w:ascii="Garamond" w:hAnsi="Garamond"/>
          <w:b/>
          <w:sz w:val="24"/>
          <w:szCs w:val="24"/>
        </w:rPr>
      </w:pPr>
    </w:p>
    <w:p w:rsidR="00CA6A91" w:rsidRPr="00DA60BB" w:rsidRDefault="00CA6A91" w:rsidP="00CA6A91">
      <w:pPr>
        <w:ind w:left="-709" w:right="498"/>
        <w:jc w:val="center"/>
        <w:rPr>
          <w:rFonts w:ascii="Garamond" w:hAnsi="Garamond"/>
          <w:b/>
          <w:sz w:val="24"/>
          <w:szCs w:val="24"/>
        </w:rPr>
      </w:pPr>
      <w:r w:rsidRPr="00DA60BB">
        <w:rPr>
          <w:rFonts w:ascii="Garamond" w:hAnsi="Garamond"/>
          <w:b/>
          <w:sz w:val="24"/>
          <w:szCs w:val="24"/>
        </w:rPr>
        <w:t>Заявление о присоединении к правилам подключения и эксплуатации систем дистанционного банковского обслуживания в Системе «Интернет-банк «FAKTURA.RU»</w:t>
      </w:r>
      <w:r w:rsidRPr="009912D8">
        <w:rPr>
          <w:rFonts w:ascii="Garamond" w:hAnsi="Garamond"/>
          <w:b/>
          <w:sz w:val="24"/>
          <w:szCs w:val="24"/>
        </w:rPr>
        <w:t xml:space="preserve"> </w:t>
      </w:r>
      <w:r w:rsidRPr="00DA60BB">
        <w:rPr>
          <w:rFonts w:ascii="Garamond" w:hAnsi="Garamond"/>
          <w:b/>
          <w:sz w:val="24"/>
          <w:szCs w:val="24"/>
        </w:rPr>
        <w:t>в ООО «АЛТЫНБАНК»</w:t>
      </w:r>
    </w:p>
    <w:p w:rsidR="00CA6A91" w:rsidRPr="00DA60BB" w:rsidRDefault="00CA6A91" w:rsidP="00CA6A91">
      <w:pPr>
        <w:pStyle w:val="a3"/>
        <w:spacing w:before="5"/>
        <w:ind w:left="-709"/>
        <w:rPr>
          <w:rFonts w:ascii="Garamond" w:hAnsi="Garamond"/>
          <w:b/>
          <w:sz w:val="24"/>
          <w:szCs w:val="24"/>
        </w:rPr>
      </w:pPr>
    </w:p>
    <w:tbl>
      <w:tblPr>
        <w:tblStyle w:val="TableNormal"/>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331"/>
        <w:gridCol w:w="332"/>
        <w:gridCol w:w="329"/>
        <w:gridCol w:w="334"/>
        <w:gridCol w:w="332"/>
        <w:gridCol w:w="331"/>
        <w:gridCol w:w="332"/>
        <w:gridCol w:w="331"/>
        <w:gridCol w:w="332"/>
        <w:gridCol w:w="332"/>
        <w:gridCol w:w="331"/>
        <w:gridCol w:w="332"/>
        <w:gridCol w:w="331"/>
        <w:gridCol w:w="332"/>
        <w:gridCol w:w="332"/>
        <w:gridCol w:w="331"/>
        <w:gridCol w:w="332"/>
        <w:gridCol w:w="331"/>
        <w:gridCol w:w="332"/>
        <w:gridCol w:w="332"/>
      </w:tblGrid>
      <w:tr w:rsidR="00CA6A91" w:rsidRPr="001B236B" w:rsidTr="00AA137B">
        <w:trPr>
          <w:trHeight w:val="1016"/>
        </w:trPr>
        <w:tc>
          <w:tcPr>
            <w:tcW w:w="3403" w:type="dxa"/>
            <w:tcBorders>
              <w:left w:val="single" w:sz="6" w:space="0" w:color="000000"/>
            </w:tcBorders>
          </w:tcPr>
          <w:p w:rsidR="00CA6A91" w:rsidRPr="00C57654" w:rsidRDefault="00CA6A91" w:rsidP="00AA137B">
            <w:pPr>
              <w:pStyle w:val="TableParagraph"/>
              <w:rPr>
                <w:rFonts w:ascii="Garamond" w:hAnsi="Garamond"/>
                <w:sz w:val="24"/>
                <w:szCs w:val="24"/>
                <w:lang w:val="ru-RU"/>
              </w:rPr>
            </w:pPr>
            <w:r w:rsidRPr="00C57654">
              <w:rPr>
                <w:rFonts w:ascii="Garamond" w:hAnsi="Garamond"/>
                <w:sz w:val="24"/>
                <w:szCs w:val="24"/>
                <w:lang w:val="ru-RU"/>
              </w:rPr>
              <w:t xml:space="preserve">Полное </w:t>
            </w:r>
          </w:p>
          <w:p w:rsidR="00CA6A91" w:rsidRPr="009912D8" w:rsidRDefault="00CA6A91" w:rsidP="00AA137B">
            <w:pPr>
              <w:pStyle w:val="TableParagraph"/>
              <w:rPr>
                <w:rFonts w:ascii="Garamond" w:hAnsi="Garamond"/>
                <w:sz w:val="24"/>
                <w:szCs w:val="24"/>
                <w:lang w:val="ru-RU"/>
              </w:rPr>
            </w:pPr>
            <w:r w:rsidRPr="00C57654">
              <w:rPr>
                <w:rFonts w:ascii="Garamond" w:hAnsi="Garamond"/>
                <w:sz w:val="24"/>
                <w:szCs w:val="24"/>
                <w:lang w:val="ru-RU"/>
              </w:rPr>
              <w:t>наименование Клиента</w:t>
            </w:r>
            <w:r>
              <w:rPr>
                <w:rFonts w:ascii="Garamond" w:hAnsi="Garamond"/>
                <w:sz w:val="24"/>
                <w:szCs w:val="24"/>
                <w:lang w:val="ru-RU"/>
              </w:rPr>
              <w:t>/</w:t>
            </w:r>
          </w:p>
          <w:p w:rsidR="00CA6A91" w:rsidRPr="009912D8" w:rsidRDefault="00CA6A91" w:rsidP="00AA137B">
            <w:pPr>
              <w:pStyle w:val="TableParagraph"/>
              <w:rPr>
                <w:rFonts w:ascii="Garamond" w:hAnsi="Garamond"/>
                <w:sz w:val="24"/>
                <w:szCs w:val="24"/>
                <w:lang w:val="ru-RU"/>
              </w:rPr>
            </w:pPr>
            <w:r>
              <w:rPr>
                <w:rFonts w:ascii="Garamond" w:hAnsi="Garamond"/>
                <w:sz w:val="24"/>
                <w:szCs w:val="24"/>
                <w:lang w:val="ru-RU"/>
              </w:rPr>
              <w:t xml:space="preserve">ФИО Индивидуального предпринимателя </w:t>
            </w:r>
          </w:p>
        </w:tc>
        <w:tc>
          <w:tcPr>
            <w:tcW w:w="6632" w:type="dxa"/>
            <w:gridSpan w:val="20"/>
          </w:tcPr>
          <w:p w:rsidR="00CA6A91" w:rsidRDefault="00CA6A91" w:rsidP="00AA137B">
            <w:pPr>
              <w:pStyle w:val="TableParagraph"/>
              <w:rPr>
                <w:rFonts w:ascii="Garamond" w:hAnsi="Garamond"/>
                <w:sz w:val="24"/>
                <w:szCs w:val="24"/>
                <w:lang w:val="ru-RU"/>
              </w:rPr>
            </w:pPr>
          </w:p>
        </w:tc>
      </w:tr>
      <w:tr w:rsidR="00CA6A91" w:rsidRPr="001B236B" w:rsidTr="00AA137B">
        <w:trPr>
          <w:trHeight w:val="254"/>
        </w:trPr>
        <w:tc>
          <w:tcPr>
            <w:tcW w:w="3403" w:type="dxa"/>
            <w:tcBorders>
              <w:left w:val="single" w:sz="6" w:space="0" w:color="000000"/>
            </w:tcBorders>
          </w:tcPr>
          <w:p w:rsidR="00CA6A91" w:rsidRPr="001B236B" w:rsidRDefault="00CA6A91" w:rsidP="00AA137B">
            <w:pPr>
              <w:pStyle w:val="TableParagraph"/>
              <w:spacing w:before="5" w:line="229" w:lineRule="exact"/>
              <w:rPr>
                <w:rFonts w:ascii="Garamond" w:hAnsi="Garamond"/>
                <w:sz w:val="24"/>
                <w:szCs w:val="24"/>
              </w:rPr>
            </w:pPr>
            <w:r w:rsidRPr="001B236B">
              <w:rPr>
                <w:rFonts w:ascii="Garamond" w:hAnsi="Garamond"/>
                <w:sz w:val="24"/>
                <w:szCs w:val="24"/>
              </w:rPr>
              <w:t>ИНН</w:t>
            </w:r>
          </w:p>
        </w:tc>
        <w:tc>
          <w:tcPr>
            <w:tcW w:w="6632" w:type="dxa"/>
            <w:gridSpan w:val="20"/>
          </w:tcPr>
          <w:p w:rsidR="00CA6A91" w:rsidRDefault="00CA6A91" w:rsidP="00AA137B">
            <w:pPr>
              <w:pStyle w:val="TableParagraph"/>
              <w:rPr>
                <w:rFonts w:ascii="Garamond" w:hAnsi="Garamond"/>
                <w:sz w:val="24"/>
                <w:szCs w:val="24"/>
                <w:lang w:val="ru-RU"/>
              </w:rPr>
            </w:pPr>
          </w:p>
        </w:tc>
      </w:tr>
      <w:tr w:rsidR="00CA6A91" w:rsidRPr="001B236B" w:rsidTr="00AA137B">
        <w:trPr>
          <w:trHeight w:val="254"/>
        </w:trPr>
        <w:tc>
          <w:tcPr>
            <w:tcW w:w="3403" w:type="dxa"/>
            <w:tcBorders>
              <w:left w:val="single" w:sz="6" w:space="0" w:color="000000"/>
            </w:tcBorders>
          </w:tcPr>
          <w:p w:rsidR="00CA6A91" w:rsidRPr="001B236B" w:rsidRDefault="00CA6A91" w:rsidP="00AA137B">
            <w:pPr>
              <w:pStyle w:val="TableParagraph"/>
              <w:spacing w:before="5" w:line="229" w:lineRule="exact"/>
              <w:rPr>
                <w:rFonts w:ascii="Garamond" w:hAnsi="Garamond"/>
                <w:sz w:val="24"/>
                <w:szCs w:val="24"/>
              </w:rPr>
            </w:pPr>
            <w:r>
              <w:rPr>
                <w:rFonts w:ascii="Garamond" w:hAnsi="Garamond"/>
                <w:sz w:val="24"/>
                <w:szCs w:val="24"/>
              </w:rPr>
              <w:t>E</w:t>
            </w:r>
            <w:r>
              <w:rPr>
                <w:rFonts w:ascii="Garamond" w:hAnsi="Garamond"/>
                <w:sz w:val="24"/>
                <w:szCs w:val="24"/>
                <w:lang w:val="ru-RU"/>
              </w:rPr>
              <w:t>-</w:t>
            </w:r>
            <w:r>
              <w:rPr>
                <w:rFonts w:ascii="Garamond" w:hAnsi="Garamond"/>
                <w:sz w:val="24"/>
                <w:szCs w:val="24"/>
              </w:rPr>
              <w:t xml:space="preserve">mail </w:t>
            </w:r>
          </w:p>
        </w:tc>
        <w:tc>
          <w:tcPr>
            <w:tcW w:w="6632" w:type="dxa"/>
            <w:gridSpan w:val="20"/>
          </w:tcPr>
          <w:p w:rsidR="00CA6A91" w:rsidRDefault="00CA6A91" w:rsidP="00AA137B">
            <w:pPr>
              <w:pStyle w:val="TableParagraph"/>
              <w:rPr>
                <w:rFonts w:ascii="Garamond" w:hAnsi="Garamond"/>
                <w:sz w:val="24"/>
                <w:szCs w:val="24"/>
              </w:rPr>
            </w:pPr>
          </w:p>
        </w:tc>
      </w:tr>
      <w:tr w:rsidR="00CA6A91" w:rsidRPr="001B236B" w:rsidTr="00AA137B">
        <w:trPr>
          <w:trHeight w:val="213"/>
        </w:trPr>
        <w:tc>
          <w:tcPr>
            <w:tcW w:w="3403" w:type="dxa"/>
            <w:tcBorders>
              <w:left w:val="single" w:sz="6" w:space="0" w:color="000000"/>
            </w:tcBorders>
          </w:tcPr>
          <w:p w:rsidR="00CA6A91" w:rsidRDefault="00CA6A91" w:rsidP="00AA137B">
            <w:pPr>
              <w:pStyle w:val="TableParagraph"/>
              <w:spacing w:line="217" w:lineRule="exact"/>
              <w:rPr>
                <w:rFonts w:ascii="Garamond" w:hAnsi="Garamond"/>
                <w:sz w:val="24"/>
                <w:szCs w:val="24"/>
                <w:lang w:val="ru-RU"/>
              </w:rPr>
            </w:pPr>
            <w:r>
              <w:rPr>
                <w:rFonts w:ascii="Garamond" w:hAnsi="Garamond"/>
                <w:sz w:val="24"/>
                <w:szCs w:val="24"/>
                <w:lang w:val="ru-RU"/>
              </w:rPr>
              <w:t>Номер счета</w:t>
            </w:r>
          </w:p>
        </w:tc>
        <w:tc>
          <w:tcPr>
            <w:tcW w:w="331" w:type="dxa"/>
          </w:tcPr>
          <w:p w:rsidR="00CA6A91" w:rsidRDefault="00CA6A91" w:rsidP="00AA137B">
            <w:pPr>
              <w:pStyle w:val="TableParagraph"/>
              <w:jc w:val="center"/>
              <w:rPr>
                <w:rFonts w:ascii="Garamond" w:hAnsi="Garamond"/>
                <w:sz w:val="24"/>
                <w:szCs w:val="24"/>
                <w:lang w:val="ru-RU"/>
              </w:rPr>
            </w:pPr>
            <w:r>
              <w:rPr>
                <w:rFonts w:ascii="Garamond" w:hAnsi="Garamond"/>
                <w:sz w:val="24"/>
                <w:szCs w:val="24"/>
              </w:rPr>
              <w:t>4</w:t>
            </w:r>
          </w:p>
        </w:tc>
        <w:tc>
          <w:tcPr>
            <w:tcW w:w="332" w:type="dxa"/>
          </w:tcPr>
          <w:p w:rsidR="00CA6A91" w:rsidRDefault="00CA6A91" w:rsidP="00AA137B">
            <w:pPr>
              <w:pStyle w:val="TableParagraph"/>
              <w:jc w:val="center"/>
              <w:rPr>
                <w:rFonts w:ascii="Garamond" w:hAnsi="Garamond"/>
                <w:sz w:val="24"/>
                <w:szCs w:val="24"/>
                <w:lang w:val="ru-RU"/>
              </w:rPr>
            </w:pPr>
            <w:r>
              <w:rPr>
                <w:rFonts w:ascii="Garamond" w:hAnsi="Garamond"/>
                <w:sz w:val="24"/>
                <w:szCs w:val="24"/>
              </w:rPr>
              <w:t>0</w:t>
            </w:r>
          </w:p>
        </w:tc>
        <w:tc>
          <w:tcPr>
            <w:tcW w:w="329" w:type="dxa"/>
          </w:tcPr>
          <w:p w:rsidR="00CA6A91" w:rsidRDefault="00CA6A91" w:rsidP="00AA137B">
            <w:pPr>
              <w:pStyle w:val="TableParagraph"/>
              <w:jc w:val="center"/>
              <w:rPr>
                <w:rFonts w:ascii="Garamond" w:hAnsi="Garamond"/>
                <w:sz w:val="24"/>
                <w:szCs w:val="24"/>
                <w:lang w:val="ru-RU"/>
              </w:rPr>
            </w:pPr>
          </w:p>
        </w:tc>
        <w:tc>
          <w:tcPr>
            <w:tcW w:w="334" w:type="dxa"/>
          </w:tcPr>
          <w:p w:rsidR="00CA6A91" w:rsidRDefault="00CA6A91" w:rsidP="00AA137B">
            <w:pPr>
              <w:pStyle w:val="TableParagraph"/>
              <w:jc w:val="center"/>
              <w:rPr>
                <w:rFonts w:ascii="Garamond" w:hAnsi="Garamond"/>
                <w:sz w:val="24"/>
                <w:szCs w:val="24"/>
                <w:lang w:val="ru-RU"/>
              </w:rPr>
            </w:pPr>
          </w:p>
        </w:tc>
        <w:tc>
          <w:tcPr>
            <w:tcW w:w="332" w:type="dxa"/>
          </w:tcPr>
          <w:p w:rsidR="00CA6A91" w:rsidRDefault="00CA6A91" w:rsidP="00AA137B">
            <w:pPr>
              <w:pStyle w:val="TableParagraph"/>
              <w:jc w:val="center"/>
              <w:rPr>
                <w:rFonts w:ascii="Garamond" w:hAnsi="Garamond"/>
                <w:sz w:val="24"/>
                <w:szCs w:val="24"/>
                <w:lang w:val="ru-RU"/>
              </w:rPr>
            </w:pPr>
          </w:p>
        </w:tc>
        <w:tc>
          <w:tcPr>
            <w:tcW w:w="331" w:type="dxa"/>
          </w:tcPr>
          <w:p w:rsidR="00CA6A91" w:rsidRPr="00CC03EB" w:rsidRDefault="00CA6A91" w:rsidP="00AA137B">
            <w:pPr>
              <w:pStyle w:val="TableParagraph"/>
              <w:rPr>
                <w:rFonts w:ascii="Garamond" w:hAnsi="Garamond"/>
                <w:sz w:val="24"/>
                <w:szCs w:val="24"/>
              </w:rPr>
            </w:pPr>
          </w:p>
        </w:tc>
        <w:tc>
          <w:tcPr>
            <w:tcW w:w="332" w:type="dxa"/>
          </w:tcPr>
          <w:p w:rsidR="00CA6A91" w:rsidRPr="00CC03EB" w:rsidRDefault="00CA6A91" w:rsidP="00AA137B">
            <w:pPr>
              <w:pStyle w:val="TableParagraph"/>
              <w:rPr>
                <w:rFonts w:ascii="Garamond" w:hAnsi="Garamond"/>
                <w:sz w:val="24"/>
                <w:szCs w:val="24"/>
              </w:rPr>
            </w:pPr>
          </w:p>
        </w:tc>
        <w:tc>
          <w:tcPr>
            <w:tcW w:w="331" w:type="dxa"/>
          </w:tcPr>
          <w:p w:rsidR="00CA6A91" w:rsidRPr="00CC03EB" w:rsidRDefault="00CA6A91" w:rsidP="00AA137B">
            <w:pPr>
              <w:pStyle w:val="TableParagraph"/>
              <w:rPr>
                <w:rFonts w:ascii="Garamond" w:hAnsi="Garamond"/>
                <w:sz w:val="24"/>
                <w:szCs w:val="24"/>
              </w:rPr>
            </w:pPr>
          </w:p>
        </w:tc>
        <w:tc>
          <w:tcPr>
            <w:tcW w:w="332" w:type="dxa"/>
          </w:tcPr>
          <w:p w:rsidR="00CA6A91" w:rsidRPr="00CC03EB" w:rsidRDefault="00CA6A91" w:rsidP="00AA137B">
            <w:pPr>
              <w:pStyle w:val="TableParagraph"/>
              <w:rPr>
                <w:rFonts w:ascii="Garamond" w:hAnsi="Garamond"/>
                <w:sz w:val="24"/>
                <w:szCs w:val="24"/>
              </w:rPr>
            </w:pPr>
          </w:p>
        </w:tc>
        <w:tc>
          <w:tcPr>
            <w:tcW w:w="332" w:type="dxa"/>
          </w:tcPr>
          <w:p w:rsidR="00CA6A91" w:rsidRPr="00CC03EB" w:rsidRDefault="00CA6A91" w:rsidP="00AA137B">
            <w:pPr>
              <w:pStyle w:val="TableParagraph"/>
              <w:rPr>
                <w:rFonts w:ascii="Garamond" w:hAnsi="Garamond"/>
                <w:sz w:val="24"/>
                <w:szCs w:val="24"/>
              </w:rPr>
            </w:pPr>
          </w:p>
        </w:tc>
        <w:tc>
          <w:tcPr>
            <w:tcW w:w="331" w:type="dxa"/>
          </w:tcPr>
          <w:p w:rsidR="00CA6A91" w:rsidRPr="00CC03EB" w:rsidRDefault="00CA6A91" w:rsidP="00AA137B">
            <w:pPr>
              <w:pStyle w:val="TableParagraph"/>
              <w:rPr>
                <w:rFonts w:ascii="Garamond" w:hAnsi="Garamond"/>
                <w:sz w:val="24"/>
                <w:szCs w:val="24"/>
              </w:rPr>
            </w:pPr>
          </w:p>
        </w:tc>
        <w:tc>
          <w:tcPr>
            <w:tcW w:w="332" w:type="dxa"/>
          </w:tcPr>
          <w:p w:rsidR="00CA6A91" w:rsidRPr="00CC03EB" w:rsidRDefault="00CA6A91" w:rsidP="00AA137B">
            <w:pPr>
              <w:pStyle w:val="TableParagraph"/>
              <w:rPr>
                <w:rFonts w:ascii="Garamond" w:hAnsi="Garamond"/>
                <w:sz w:val="24"/>
                <w:szCs w:val="24"/>
              </w:rPr>
            </w:pPr>
          </w:p>
        </w:tc>
        <w:tc>
          <w:tcPr>
            <w:tcW w:w="331" w:type="dxa"/>
          </w:tcPr>
          <w:p w:rsidR="00CA6A91" w:rsidRPr="00CC03EB" w:rsidRDefault="00CA6A91" w:rsidP="00AA137B">
            <w:pPr>
              <w:pStyle w:val="TableParagraph"/>
              <w:rPr>
                <w:rFonts w:ascii="Garamond" w:hAnsi="Garamond"/>
                <w:sz w:val="24"/>
                <w:szCs w:val="24"/>
              </w:rPr>
            </w:pPr>
          </w:p>
        </w:tc>
        <w:tc>
          <w:tcPr>
            <w:tcW w:w="332" w:type="dxa"/>
          </w:tcPr>
          <w:p w:rsidR="00CA6A91" w:rsidRPr="00CC03EB" w:rsidRDefault="00CA6A91" w:rsidP="00AA137B">
            <w:pPr>
              <w:pStyle w:val="TableParagraph"/>
              <w:rPr>
                <w:rFonts w:ascii="Garamond" w:hAnsi="Garamond"/>
                <w:sz w:val="24"/>
                <w:szCs w:val="24"/>
              </w:rPr>
            </w:pPr>
          </w:p>
        </w:tc>
        <w:tc>
          <w:tcPr>
            <w:tcW w:w="332" w:type="dxa"/>
          </w:tcPr>
          <w:p w:rsidR="00CA6A91" w:rsidRPr="00CC03EB" w:rsidRDefault="00CA6A91" w:rsidP="00AA137B">
            <w:pPr>
              <w:pStyle w:val="TableParagraph"/>
              <w:rPr>
                <w:rFonts w:ascii="Garamond" w:hAnsi="Garamond"/>
                <w:sz w:val="24"/>
                <w:szCs w:val="24"/>
              </w:rPr>
            </w:pPr>
          </w:p>
        </w:tc>
        <w:tc>
          <w:tcPr>
            <w:tcW w:w="331" w:type="dxa"/>
          </w:tcPr>
          <w:p w:rsidR="00CA6A91" w:rsidRPr="00CC03EB" w:rsidRDefault="00CA6A91" w:rsidP="00AA137B">
            <w:pPr>
              <w:pStyle w:val="TableParagraph"/>
              <w:rPr>
                <w:rFonts w:ascii="Garamond" w:hAnsi="Garamond"/>
                <w:sz w:val="24"/>
                <w:szCs w:val="24"/>
              </w:rPr>
            </w:pPr>
          </w:p>
        </w:tc>
        <w:tc>
          <w:tcPr>
            <w:tcW w:w="332" w:type="dxa"/>
          </w:tcPr>
          <w:p w:rsidR="00CA6A91" w:rsidRPr="00CC03EB" w:rsidRDefault="00CA6A91" w:rsidP="00AA137B">
            <w:pPr>
              <w:pStyle w:val="TableParagraph"/>
              <w:rPr>
                <w:rFonts w:ascii="Garamond" w:hAnsi="Garamond"/>
                <w:sz w:val="24"/>
                <w:szCs w:val="24"/>
              </w:rPr>
            </w:pPr>
          </w:p>
        </w:tc>
        <w:tc>
          <w:tcPr>
            <w:tcW w:w="331" w:type="dxa"/>
          </w:tcPr>
          <w:p w:rsidR="00CA6A91" w:rsidRPr="00CC03EB" w:rsidRDefault="00CA6A91" w:rsidP="00AA137B">
            <w:pPr>
              <w:pStyle w:val="TableParagraph"/>
              <w:rPr>
                <w:rFonts w:ascii="Garamond" w:hAnsi="Garamond"/>
                <w:sz w:val="24"/>
                <w:szCs w:val="24"/>
              </w:rPr>
            </w:pPr>
          </w:p>
        </w:tc>
        <w:tc>
          <w:tcPr>
            <w:tcW w:w="332" w:type="dxa"/>
          </w:tcPr>
          <w:p w:rsidR="00CA6A91" w:rsidRPr="00CC03EB" w:rsidRDefault="00CA6A91" w:rsidP="00AA137B">
            <w:pPr>
              <w:pStyle w:val="TableParagraph"/>
              <w:rPr>
                <w:rFonts w:ascii="Garamond" w:hAnsi="Garamond"/>
                <w:sz w:val="24"/>
                <w:szCs w:val="24"/>
              </w:rPr>
            </w:pPr>
          </w:p>
        </w:tc>
        <w:tc>
          <w:tcPr>
            <w:tcW w:w="332" w:type="dxa"/>
          </w:tcPr>
          <w:p w:rsidR="00CA6A91" w:rsidRDefault="00CA6A91" w:rsidP="00AA137B">
            <w:pPr>
              <w:pStyle w:val="TableParagraph"/>
              <w:rPr>
                <w:rFonts w:ascii="Garamond" w:hAnsi="Garamond"/>
                <w:sz w:val="24"/>
                <w:szCs w:val="24"/>
                <w:lang w:val="ru-RU"/>
              </w:rPr>
            </w:pPr>
          </w:p>
        </w:tc>
      </w:tr>
    </w:tbl>
    <w:p w:rsidR="00CA6A91" w:rsidRPr="00770B88" w:rsidRDefault="00CA6A91" w:rsidP="00CA6A91">
      <w:pPr>
        <w:tabs>
          <w:tab w:val="left" w:pos="1158"/>
        </w:tabs>
        <w:spacing w:line="251" w:lineRule="exact"/>
        <w:ind w:right="273"/>
        <w:rPr>
          <w:rFonts w:ascii="Garamond" w:hAnsi="Garamond"/>
          <w:sz w:val="24"/>
          <w:szCs w:val="24"/>
          <w:lang w:val="en-US"/>
        </w:rPr>
      </w:pPr>
    </w:p>
    <w:p w:rsidR="00CA6A91" w:rsidRPr="001D1990" w:rsidRDefault="00CA6A91" w:rsidP="00CA6A91">
      <w:pPr>
        <w:tabs>
          <w:tab w:val="left" w:pos="1132"/>
        </w:tabs>
        <w:spacing w:line="251" w:lineRule="exact"/>
        <w:ind w:left="-709" w:right="273" w:firstLine="425"/>
        <w:jc w:val="both"/>
        <w:rPr>
          <w:rFonts w:ascii="Garamond" w:hAnsi="Garamond"/>
          <w:sz w:val="20"/>
          <w:szCs w:val="20"/>
        </w:rPr>
      </w:pPr>
      <w:r>
        <w:rPr>
          <w:rFonts w:ascii="Garamond" w:hAnsi="Garamond"/>
          <w:sz w:val="20"/>
          <w:szCs w:val="20"/>
        </w:rPr>
        <w:t>П</w:t>
      </w:r>
      <w:r w:rsidRPr="001D1990">
        <w:rPr>
          <w:rFonts w:ascii="Garamond" w:hAnsi="Garamond"/>
          <w:sz w:val="20"/>
          <w:szCs w:val="20"/>
        </w:rPr>
        <w:t>ро</w:t>
      </w:r>
      <w:r>
        <w:rPr>
          <w:rFonts w:ascii="Garamond" w:hAnsi="Garamond"/>
          <w:sz w:val="20"/>
          <w:szCs w:val="20"/>
        </w:rPr>
        <w:t>шу Вас</w:t>
      </w:r>
      <w:r w:rsidRPr="001D1990">
        <w:rPr>
          <w:rFonts w:ascii="Garamond" w:hAnsi="Garamond"/>
          <w:sz w:val="20"/>
          <w:szCs w:val="20"/>
        </w:rPr>
        <w:t xml:space="preserve"> предоставить доступ к Системе «Интернет-банк FAKTURA.RU» уполномоченным лицам</w:t>
      </w:r>
      <w:r w:rsidR="00B73B39">
        <w:rPr>
          <w:rStyle w:val="af9"/>
          <w:rFonts w:ascii="Garamond" w:hAnsi="Garamond"/>
          <w:sz w:val="20"/>
          <w:szCs w:val="20"/>
        </w:rPr>
        <w:footnoteReference w:id="1"/>
      </w:r>
      <w:r w:rsidR="00B73B39" w:rsidRPr="001D1990">
        <w:rPr>
          <w:rFonts w:ascii="Garamond" w:hAnsi="Garamond"/>
          <w:sz w:val="20"/>
          <w:szCs w:val="20"/>
        </w:rPr>
        <w:t>,</w:t>
      </w:r>
      <w:r w:rsidRPr="001D1990">
        <w:rPr>
          <w:rFonts w:ascii="Garamond" w:hAnsi="Garamond"/>
          <w:sz w:val="20"/>
          <w:szCs w:val="20"/>
        </w:rPr>
        <w:t xml:space="preserve"> указанны</w:t>
      </w:r>
      <w:r>
        <w:rPr>
          <w:rFonts w:ascii="Garamond" w:hAnsi="Garamond"/>
          <w:sz w:val="20"/>
          <w:szCs w:val="20"/>
        </w:rPr>
        <w:t>м</w:t>
      </w:r>
      <w:r w:rsidRPr="001D1990">
        <w:rPr>
          <w:rFonts w:ascii="Garamond" w:hAnsi="Garamond"/>
          <w:sz w:val="20"/>
          <w:szCs w:val="20"/>
        </w:rPr>
        <w:t xml:space="preserve"> в настоящем Заявлении</w:t>
      </w:r>
      <w:r w:rsidRPr="001D1990">
        <w:rPr>
          <w:rFonts w:ascii="Garamond" w:hAnsi="Garamond"/>
          <w:spacing w:val="27"/>
          <w:sz w:val="20"/>
          <w:szCs w:val="20"/>
        </w:rPr>
        <w:t xml:space="preserve"> </w:t>
      </w:r>
      <w:r w:rsidRPr="001D1990">
        <w:rPr>
          <w:rFonts w:ascii="Garamond" w:hAnsi="Garamond"/>
          <w:sz w:val="20"/>
          <w:szCs w:val="20"/>
        </w:rPr>
        <w:t>с использованием:</w:t>
      </w:r>
    </w:p>
    <w:p w:rsidR="00CA6A91" w:rsidRDefault="00CA6A91" w:rsidP="00CA6A91">
      <w:pPr>
        <w:tabs>
          <w:tab w:val="left" w:pos="1132"/>
        </w:tabs>
        <w:spacing w:line="251" w:lineRule="exact"/>
        <w:ind w:right="273"/>
        <w:rPr>
          <w:rFonts w:ascii="Garamond" w:hAnsi="Garamond"/>
          <w:sz w:val="24"/>
          <w:szCs w:val="24"/>
        </w:rPr>
      </w:pPr>
    </w:p>
    <w:p w:rsidR="00CA6A91" w:rsidRPr="00E47580" w:rsidRDefault="00CA6A91" w:rsidP="00CA6A91">
      <w:pPr>
        <w:pStyle w:val="a5"/>
        <w:numPr>
          <w:ilvl w:val="0"/>
          <w:numId w:val="20"/>
        </w:numPr>
        <w:tabs>
          <w:tab w:val="left" w:pos="1132"/>
        </w:tabs>
        <w:spacing w:line="251" w:lineRule="exact"/>
        <w:ind w:right="273"/>
        <w:rPr>
          <w:rFonts w:ascii="Garamond" w:hAnsi="Garamond"/>
        </w:rPr>
      </w:pPr>
      <w:r w:rsidRPr="00CE452D">
        <w:rPr>
          <w:rFonts w:ascii="Garamond" w:hAnsi="Garamond"/>
        </w:rPr>
        <w:t>Логина и пароля</w:t>
      </w:r>
      <w:r>
        <w:rPr>
          <w:rFonts w:ascii="Garamond" w:hAnsi="Garamond"/>
        </w:rPr>
        <w:t xml:space="preserve"> </w:t>
      </w:r>
      <w:r w:rsidRPr="00CE452D">
        <w:rPr>
          <w:rFonts w:ascii="Garamond" w:hAnsi="Garamond"/>
        </w:rPr>
        <w:t xml:space="preserve"> </w:t>
      </w:r>
      <w:r>
        <w:rPr>
          <w:rFonts w:ascii="Garamond" w:hAnsi="Garamond"/>
        </w:rPr>
        <w:t>(Необходимо выбрать один мобильный номер для получения разовых паролей для подтверждения платежей)</w:t>
      </w:r>
    </w:p>
    <w:p w:rsidR="00CA6A91" w:rsidRPr="001D1990" w:rsidRDefault="00CA6A91" w:rsidP="00CA6A91">
      <w:pPr>
        <w:pStyle w:val="a5"/>
        <w:tabs>
          <w:tab w:val="left" w:pos="1132"/>
        </w:tabs>
        <w:spacing w:line="251" w:lineRule="exact"/>
        <w:ind w:left="436" w:right="273" w:firstLine="0"/>
        <w:rPr>
          <w:rFonts w:ascii="Garamond" w:hAnsi="Garamond"/>
          <w:sz w:val="24"/>
          <w:szCs w:val="24"/>
        </w:rPr>
      </w:pPr>
    </w:p>
    <w:p w:rsidR="00CA6A91" w:rsidRPr="00E47580" w:rsidRDefault="00CA6A91" w:rsidP="00CA6A91">
      <w:pPr>
        <w:pStyle w:val="a5"/>
        <w:numPr>
          <w:ilvl w:val="0"/>
          <w:numId w:val="20"/>
        </w:numPr>
        <w:tabs>
          <w:tab w:val="left" w:pos="1132"/>
        </w:tabs>
        <w:spacing w:line="251" w:lineRule="exact"/>
        <w:ind w:right="273"/>
        <w:rPr>
          <w:rFonts w:ascii="Garamond" w:hAnsi="Garamond"/>
        </w:rPr>
      </w:pPr>
      <w:r w:rsidRPr="00CE452D">
        <w:rPr>
          <w:rFonts w:ascii="Garamond" w:hAnsi="Garamond"/>
        </w:rPr>
        <w:t>Криптографичес</w:t>
      </w:r>
      <w:r>
        <w:rPr>
          <w:rFonts w:ascii="Garamond" w:hAnsi="Garamond"/>
        </w:rPr>
        <w:t xml:space="preserve">кого </w:t>
      </w:r>
      <w:r w:rsidRPr="00CE452D">
        <w:rPr>
          <w:rFonts w:ascii="Garamond" w:hAnsi="Garamond"/>
        </w:rPr>
        <w:t xml:space="preserve"> ключ</w:t>
      </w:r>
      <w:r>
        <w:rPr>
          <w:rFonts w:ascii="Garamond" w:hAnsi="Garamond"/>
        </w:rPr>
        <w:t>а</w:t>
      </w:r>
      <w:r w:rsidRPr="00CE452D">
        <w:rPr>
          <w:rFonts w:ascii="Garamond" w:hAnsi="Garamond"/>
        </w:rPr>
        <w:t xml:space="preserve"> </w:t>
      </w:r>
    </w:p>
    <w:p w:rsidR="00CA6A91" w:rsidRDefault="00CA6A91" w:rsidP="00CA6A91">
      <w:pPr>
        <w:tabs>
          <w:tab w:val="left" w:pos="1132"/>
        </w:tabs>
        <w:spacing w:line="251" w:lineRule="exact"/>
        <w:ind w:right="273"/>
        <w:jc w:val="both"/>
        <w:rPr>
          <w:rFonts w:ascii="Garamond" w:hAnsi="Garamond"/>
          <w:sz w:val="24"/>
          <w:szCs w:val="24"/>
        </w:rPr>
      </w:pPr>
    </w:p>
    <w:tbl>
      <w:tblPr>
        <w:tblStyle w:val="af3"/>
        <w:tblW w:w="10065" w:type="dxa"/>
        <w:tblInd w:w="-601" w:type="dxa"/>
        <w:tblLayout w:type="fixed"/>
        <w:tblLook w:val="04A0" w:firstRow="1" w:lastRow="0" w:firstColumn="1" w:lastColumn="0" w:noHBand="0" w:noVBand="1"/>
      </w:tblPr>
      <w:tblGrid>
        <w:gridCol w:w="870"/>
        <w:gridCol w:w="4234"/>
        <w:gridCol w:w="2126"/>
        <w:gridCol w:w="1417"/>
        <w:gridCol w:w="1418"/>
      </w:tblGrid>
      <w:tr w:rsidR="00CA6A91" w:rsidTr="00AA137B">
        <w:tc>
          <w:tcPr>
            <w:tcW w:w="870" w:type="dxa"/>
          </w:tcPr>
          <w:p w:rsidR="00CA6A91" w:rsidRPr="00E47580" w:rsidRDefault="00CA6A91" w:rsidP="00AA137B">
            <w:pPr>
              <w:tabs>
                <w:tab w:val="left" w:pos="1132"/>
              </w:tabs>
              <w:spacing w:line="251" w:lineRule="exact"/>
              <w:ind w:right="273"/>
              <w:jc w:val="both"/>
              <w:rPr>
                <w:rFonts w:ascii="Garamond" w:hAnsi="Garamond"/>
                <w:sz w:val="20"/>
                <w:szCs w:val="20"/>
              </w:rPr>
            </w:pPr>
            <w:r w:rsidRPr="00CE452D">
              <w:rPr>
                <w:rFonts w:ascii="Garamond" w:hAnsi="Garamond"/>
                <w:sz w:val="20"/>
                <w:szCs w:val="20"/>
              </w:rPr>
              <w:t xml:space="preserve">№ </w:t>
            </w:r>
            <w:proofErr w:type="gramStart"/>
            <w:r w:rsidRPr="00CE452D">
              <w:rPr>
                <w:rFonts w:ascii="Garamond" w:hAnsi="Garamond"/>
                <w:sz w:val="20"/>
                <w:szCs w:val="20"/>
              </w:rPr>
              <w:t>п</w:t>
            </w:r>
            <w:proofErr w:type="gramEnd"/>
            <w:r w:rsidRPr="00CE452D">
              <w:rPr>
                <w:rFonts w:ascii="Garamond" w:hAnsi="Garamond"/>
                <w:sz w:val="20"/>
                <w:szCs w:val="20"/>
              </w:rPr>
              <w:t xml:space="preserve">/п </w:t>
            </w:r>
          </w:p>
        </w:tc>
        <w:tc>
          <w:tcPr>
            <w:tcW w:w="4234" w:type="dxa"/>
          </w:tcPr>
          <w:p w:rsidR="00CA6A91" w:rsidRPr="001D1990" w:rsidRDefault="00CA6A91" w:rsidP="00AA137B">
            <w:pPr>
              <w:tabs>
                <w:tab w:val="left" w:pos="1132"/>
              </w:tabs>
              <w:spacing w:line="251" w:lineRule="exact"/>
              <w:ind w:right="273"/>
              <w:jc w:val="both"/>
              <w:rPr>
                <w:rFonts w:ascii="Garamond" w:hAnsi="Garamond"/>
              </w:rPr>
            </w:pPr>
            <w:r w:rsidRPr="001D1990">
              <w:rPr>
                <w:rFonts w:ascii="Garamond" w:hAnsi="Garamond"/>
              </w:rPr>
              <w:t xml:space="preserve">ФИО уполномоченного лица </w:t>
            </w:r>
          </w:p>
        </w:tc>
        <w:tc>
          <w:tcPr>
            <w:tcW w:w="2126" w:type="dxa"/>
          </w:tcPr>
          <w:p w:rsidR="00CA6A91" w:rsidRDefault="00CA6A91" w:rsidP="00AA137B">
            <w:pPr>
              <w:tabs>
                <w:tab w:val="left" w:pos="1132"/>
              </w:tabs>
              <w:spacing w:line="251" w:lineRule="exact"/>
              <w:ind w:right="273"/>
              <w:rPr>
                <w:rFonts w:ascii="Garamond" w:hAnsi="Garamond"/>
              </w:rPr>
            </w:pPr>
            <w:r>
              <w:rPr>
                <w:rFonts w:ascii="Garamond" w:hAnsi="Garamond"/>
              </w:rPr>
              <w:t xml:space="preserve">Мобильный телефон </w:t>
            </w:r>
          </w:p>
        </w:tc>
        <w:tc>
          <w:tcPr>
            <w:tcW w:w="1417" w:type="dxa"/>
          </w:tcPr>
          <w:p w:rsidR="00CA6A91" w:rsidRDefault="00CA6A91" w:rsidP="00AA137B">
            <w:pPr>
              <w:tabs>
                <w:tab w:val="left" w:pos="1132"/>
              </w:tabs>
              <w:spacing w:line="251" w:lineRule="exact"/>
              <w:ind w:right="273"/>
              <w:jc w:val="both"/>
              <w:rPr>
                <w:rFonts w:ascii="Garamond" w:hAnsi="Garamond"/>
              </w:rPr>
            </w:pPr>
            <w:r w:rsidRPr="001D1990">
              <w:rPr>
                <w:rFonts w:ascii="Garamond" w:hAnsi="Garamond"/>
              </w:rPr>
              <w:t xml:space="preserve">Тип подписи </w:t>
            </w:r>
          </w:p>
          <w:p w:rsidR="00CA6A91" w:rsidRPr="001D1990" w:rsidRDefault="00CA6A91" w:rsidP="00AA137B">
            <w:pPr>
              <w:tabs>
                <w:tab w:val="left" w:pos="1132"/>
              </w:tabs>
              <w:spacing w:line="251" w:lineRule="exact"/>
              <w:ind w:right="273"/>
              <w:jc w:val="both"/>
              <w:rPr>
                <w:rFonts w:ascii="Garamond" w:hAnsi="Garamond"/>
                <w:lang w:val="en-US"/>
              </w:rPr>
            </w:pPr>
            <w:r w:rsidRPr="001D1990">
              <w:rPr>
                <w:rFonts w:ascii="Garamond" w:hAnsi="Garamond"/>
              </w:rPr>
              <w:t xml:space="preserve">(I /II) </w:t>
            </w:r>
          </w:p>
        </w:tc>
        <w:tc>
          <w:tcPr>
            <w:tcW w:w="1418" w:type="dxa"/>
          </w:tcPr>
          <w:p w:rsidR="00CA6A91" w:rsidRPr="001D1990" w:rsidRDefault="00CA6A91" w:rsidP="00AA137B">
            <w:pPr>
              <w:tabs>
                <w:tab w:val="left" w:pos="1132"/>
              </w:tabs>
              <w:spacing w:line="251" w:lineRule="exact"/>
              <w:ind w:right="273"/>
              <w:jc w:val="both"/>
              <w:rPr>
                <w:rFonts w:ascii="Garamond" w:hAnsi="Garamond"/>
              </w:rPr>
            </w:pPr>
            <w:r>
              <w:rPr>
                <w:rFonts w:ascii="Garamond" w:hAnsi="Garamond"/>
              </w:rPr>
              <w:t xml:space="preserve">Для разового пароля (да/нет) </w:t>
            </w:r>
          </w:p>
        </w:tc>
      </w:tr>
      <w:tr w:rsidR="00CA6A91" w:rsidTr="00AA137B">
        <w:tc>
          <w:tcPr>
            <w:tcW w:w="870" w:type="dxa"/>
          </w:tcPr>
          <w:p w:rsidR="00CA6A91" w:rsidRDefault="00CA6A91" w:rsidP="00AA137B">
            <w:pPr>
              <w:tabs>
                <w:tab w:val="left" w:pos="1132"/>
              </w:tabs>
              <w:spacing w:line="251" w:lineRule="exact"/>
              <w:ind w:right="273"/>
              <w:jc w:val="both"/>
              <w:rPr>
                <w:rFonts w:ascii="Garamond" w:hAnsi="Garamond"/>
                <w:sz w:val="24"/>
                <w:szCs w:val="24"/>
              </w:rPr>
            </w:pPr>
          </w:p>
        </w:tc>
        <w:tc>
          <w:tcPr>
            <w:tcW w:w="4234" w:type="dxa"/>
          </w:tcPr>
          <w:p w:rsidR="00CA6A91" w:rsidRDefault="00CA6A91" w:rsidP="00AA137B">
            <w:pPr>
              <w:tabs>
                <w:tab w:val="left" w:pos="1132"/>
              </w:tabs>
              <w:spacing w:line="251" w:lineRule="exact"/>
              <w:ind w:right="273"/>
              <w:jc w:val="both"/>
              <w:rPr>
                <w:rFonts w:ascii="Garamond" w:hAnsi="Garamond"/>
                <w:sz w:val="24"/>
                <w:szCs w:val="24"/>
              </w:rPr>
            </w:pPr>
          </w:p>
        </w:tc>
        <w:tc>
          <w:tcPr>
            <w:tcW w:w="2126" w:type="dxa"/>
          </w:tcPr>
          <w:p w:rsidR="00CA6A91" w:rsidRDefault="00CA6A91" w:rsidP="00AA137B">
            <w:pPr>
              <w:tabs>
                <w:tab w:val="left" w:pos="1132"/>
              </w:tabs>
              <w:spacing w:line="251" w:lineRule="exact"/>
              <w:ind w:right="273"/>
              <w:jc w:val="both"/>
              <w:rPr>
                <w:rFonts w:ascii="Garamond" w:hAnsi="Garamond"/>
                <w:sz w:val="24"/>
                <w:szCs w:val="24"/>
              </w:rPr>
            </w:pPr>
          </w:p>
        </w:tc>
        <w:tc>
          <w:tcPr>
            <w:tcW w:w="1417" w:type="dxa"/>
          </w:tcPr>
          <w:p w:rsidR="00CA6A91" w:rsidRDefault="00CA6A91" w:rsidP="00AA137B">
            <w:pPr>
              <w:tabs>
                <w:tab w:val="left" w:pos="1132"/>
              </w:tabs>
              <w:spacing w:line="251" w:lineRule="exact"/>
              <w:ind w:right="273"/>
              <w:jc w:val="both"/>
              <w:rPr>
                <w:rFonts w:ascii="Garamond" w:hAnsi="Garamond"/>
                <w:sz w:val="24"/>
                <w:szCs w:val="24"/>
              </w:rPr>
            </w:pPr>
          </w:p>
        </w:tc>
        <w:tc>
          <w:tcPr>
            <w:tcW w:w="1418" w:type="dxa"/>
          </w:tcPr>
          <w:p w:rsidR="00CA6A91" w:rsidRDefault="00CA6A91" w:rsidP="00AA137B">
            <w:pPr>
              <w:tabs>
                <w:tab w:val="left" w:pos="1132"/>
              </w:tabs>
              <w:spacing w:line="251" w:lineRule="exact"/>
              <w:ind w:right="273"/>
              <w:jc w:val="both"/>
              <w:rPr>
                <w:rFonts w:ascii="Garamond" w:hAnsi="Garamond"/>
                <w:sz w:val="24"/>
                <w:szCs w:val="24"/>
              </w:rPr>
            </w:pPr>
          </w:p>
        </w:tc>
      </w:tr>
      <w:tr w:rsidR="00CA6A91" w:rsidTr="00AA137B">
        <w:tc>
          <w:tcPr>
            <w:tcW w:w="870" w:type="dxa"/>
          </w:tcPr>
          <w:p w:rsidR="00CA6A91" w:rsidRDefault="00CA6A91" w:rsidP="00AA137B">
            <w:pPr>
              <w:tabs>
                <w:tab w:val="left" w:pos="1132"/>
              </w:tabs>
              <w:spacing w:line="251" w:lineRule="exact"/>
              <w:ind w:right="273"/>
              <w:jc w:val="both"/>
              <w:rPr>
                <w:rFonts w:ascii="Garamond" w:hAnsi="Garamond"/>
                <w:sz w:val="24"/>
                <w:szCs w:val="24"/>
              </w:rPr>
            </w:pPr>
          </w:p>
        </w:tc>
        <w:tc>
          <w:tcPr>
            <w:tcW w:w="4234" w:type="dxa"/>
          </w:tcPr>
          <w:p w:rsidR="00CA6A91" w:rsidRDefault="00CA6A91" w:rsidP="00AA137B">
            <w:pPr>
              <w:tabs>
                <w:tab w:val="left" w:pos="1132"/>
              </w:tabs>
              <w:spacing w:line="251" w:lineRule="exact"/>
              <w:ind w:right="273"/>
              <w:jc w:val="both"/>
              <w:rPr>
                <w:rFonts w:ascii="Garamond" w:hAnsi="Garamond"/>
                <w:sz w:val="24"/>
                <w:szCs w:val="24"/>
              </w:rPr>
            </w:pPr>
          </w:p>
        </w:tc>
        <w:tc>
          <w:tcPr>
            <w:tcW w:w="2126" w:type="dxa"/>
          </w:tcPr>
          <w:p w:rsidR="00CA6A91" w:rsidRDefault="00CA6A91" w:rsidP="00AA137B">
            <w:pPr>
              <w:tabs>
                <w:tab w:val="left" w:pos="1132"/>
              </w:tabs>
              <w:spacing w:line="251" w:lineRule="exact"/>
              <w:ind w:right="273"/>
              <w:jc w:val="both"/>
              <w:rPr>
                <w:rFonts w:ascii="Garamond" w:hAnsi="Garamond"/>
                <w:sz w:val="24"/>
                <w:szCs w:val="24"/>
              </w:rPr>
            </w:pPr>
          </w:p>
        </w:tc>
        <w:tc>
          <w:tcPr>
            <w:tcW w:w="1417" w:type="dxa"/>
          </w:tcPr>
          <w:p w:rsidR="00CA6A91" w:rsidRDefault="00CA6A91" w:rsidP="00AA137B">
            <w:pPr>
              <w:tabs>
                <w:tab w:val="left" w:pos="1132"/>
              </w:tabs>
              <w:spacing w:line="251" w:lineRule="exact"/>
              <w:ind w:right="273"/>
              <w:jc w:val="both"/>
              <w:rPr>
                <w:rFonts w:ascii="Garamond" w:hAnsi="Garamond"/>
                <w:sz w:val="24"/>
                <w:szCs w:val="24"/>
              </w:rPr>
            </w:pPr>
          </w:p>
        </w:tc>
        <w:tc>
          <w:tcPr>
            <w:tcW w:w="1418" w:type="dxa"/>
          </w:tcPr>
          <w:p w:rsidR="00CA6A91" w:rsidRDefault="00CA6A91" w:rsidP="00AA137B">
            <w:pPr>
              <w:tabs>
                <w:tab w:val="left" w:pos="1132"/>
              </w:tabs>
              <w:spacing w:line="251" w:lineRule="exact"/>
              <w:ind w:right="273"/>
              <w:jc w:val="both"/>
              <w:rPr>
                <w:rFonts w:ascii="Garamond" w:hAnsi="Garamond"/>
                <w:sz w:val="24"/>
                <w:szCs w:val="24"/>
              </w:rPr>
            </w:pPr>
          </w:p>
        </w:tc>
      </w:tr>
      <w:tr w:rsidR="00CA6A91" w:rsidTr="00AA137B">
        <w:tc>
          <w:tcPr>
            <w:tcW w:w="870" w:type="dxa"/>
          </w:tcPr>
          <w:p w:rsidR="00CA6A91" w:rsidRDefault="00CA6A91" w:rsidP="00AA137B">
            <w:pPr>
              <w:tabs>
                <w:tab w:val="left" w:pos="1132"/>
              </w:tabs>
              <w:spacing w:line="251" w:lineRule="exact"/>
              <w:ind w:right="273"/>
              <w:jc w:val="both"/>
              <w:rPr>
                <w:rFonts w:ascii="Garamond" w:hAnsi="Garamond"/>
                <w:sz w:val="24"/>
                <w:szCs w:val="24"/>
              </w:rPr>
            </w:pPr>
          </w:p>
        </w:tc>
        <w:tc>
          <w:tcPr>
            <w:tcW w:w="4234" w:type="dxa"/>
          </w:tcPr>
          <w:p w:rsidR="00CA6A91" w:rsidRDefault="00CA6A91" w:rsidP="00AA137B">
            <w:pPr>
              <w:tabs>
                <w:tab w:val="left" w:pos="1132"/>
              </w:tabs>
              <w:spacing w:line="251" w:lineRule="exact"/>
              <w:ind w:right="273"/>
              <w:jc w:val="both"/>
              <w:rPr>
                <w:rFonts w:ascii="Garamond" w:hAnsi="Garamond"/>
                <w:sz w:val="24"/>
                <w:szCs w:val="24"/>
              </w:rPr>
            </w:pPr>
          </w:p>
        </w:tc>
        <w:tc>
          <w:tcPr>
            <w:tcW w:w="2126" w:type="dxa"/>
          </w:tcPr>
          <w:p w:rsidR="00CA6A91" w:rsidRDefault="00CA6A91" w:rsidP="00AA137B">
            <w:pPr>
              <w:tabs>
                <w:tab w:val="left" w:pos="1132"/>
              </w:tabs>
              <w:spacing w:line="251" w:lineRule="exact"/>
              <w:ind w:right="273"/>
              <w:jc w:val="both"/>
              <w:rPr>
                <w:rFonts w:ascii="Garamond" w:hAnsi="Garamond"/>
                <w:sz w:val="24"/>
                <w:szCs w:val="24"/>
              </w:rPr>
            </w:pPr>
          </w:p>
        </w:tc>
        <w:tc>
          <w:tcPr>
            <w:tcW w:w="1417" w:type="dxa"/>
          </w:tcPr>
          <w:p w:rsidR="00CA6A91" w:rsidRDefault="00CA6A91" w:rsidP="00AA137B">
            <w:pPr>
              <w:tabs>
                <w:tab w:val="left" w:pos="1132"/>
              </w:tabs>
              <w:spacing w:line="251" w:lineRule="exact"/>
              <w:ind w:right="273"/>
              <w:jc w:val="both"/>
              <w:rPr>
                <w:rFonts w:ascii="Garamond" w:hAnsi="Garamond"/>
                <w:sz w:val="24"/>
                <w:szCs w:val="24"/>
              </w:rPr>
            </w:pPr>
          </w:p>
        </w:tc>
        <w:tc>
          <w:tcPr>
            <w:tcW w:w="1418" w:type="dxa"/>
          </w:tcPr>
          <w:p w:rsidR="00CA6A91" w:rsidRDefault="00CA6A91" w:rsidP="00AA137B">
            <w:pPr>
              <w:tabs>
                <w:tab w:val="left" w:pos="1132"/>
              </w:tabs>
              <w:spacing w:line="251" w:lineRule="exact"/>
              <w:ind w:right="273"/>
              <w:jc w:val="both"/>
              <w:rPr>
                <w:rFonts w:ascii="Garamond" w:hAnsi="Garamond"/>
                <w:sz w:val="24"/>
                <w:szCs w:val="24"/>
              </w:rPr>
            </w:pPr>
          </w:p>
        </w:tc>
      </w:tr>
    </w:tbl>
    <w:p w:rsidR="00CA6A91" w:rsidRDefault="00CA6A91" w:rsidP="00CA6A91">
      <w:pPr>
        <w:tabs>
          <w:tab w:val="left" w:pos="1137"/>
        </w:tabs>
        <w:ind w:right="273"/>
        <w:rPr>
          <w:rFonts w:ascii="Garamond" w:hAnsi="Garamond"/>
          <w:sz w:val="24"/>
          <w:szCs w:val="24"/>
        </w:rPr>
      </w:pPr>
    </w:p>
    <w:p w:rsidR="00CA6A91" w:rsidRDefault="00CA6A91" w:rsidP="00CA6A91">
      <w:pPr>
        <w:tabs>
          <w:tab w:val="left" w:pos="1134"/>
        </w:tabs>
        <w:spacing w:line="251" w:lineRule="exact"/>
        <w:ind w:left="-709" w:right="-1" w:firstLine="425"/>
        <w:jc w:val="both"/>
        <w:rPr>
          <w:rFonts w:ascii="Garamond" w:hAnsi="Garamond"/>
          <w:sz w:val="20"/>
          <w:szCs w:val="20"/>
        </w:rPr>
      </w:pPr>
      <w:r w:rsidRPr="00CE452D">
        <w:rPr>
          <w:rFonts w:ascii="Garamond" w:hAnsi="Garamond"/>
          <w:sz w:val="20"/>
          <w:szCs w:val="20"/>
        </w:rPr>
        <w:t>1. В соответствии со статьей 428 Гражданского кодекса Российской Федерации,</w:t>
      </w:r>
      <w:r>
        <w:rPr>
          <w:rFonts w:ascii="Garamond" w:hAnsi="Garamond"/>
          <w:sz w:val="20"/>
          <w:szCs w:val="20"/>
        </w:rPr>
        <w:t xml:space="preserve"> Клиент </w:t>
      </w:r>
      <w:r w:rsidRPr="00CE452D">
        <w:rPr>
          <w:rFonts w:ascii="Garamond" w:hAnsi="Garamond"/>
          <w:sz w:val="20"/>
          <w:szCs w:val="20"/>
        </w:rPr>
        <w:t xml:space="preserve">полностью </w:t>
      </w:r>
      <w:proofErr w:type="gramStart"/>
      <w:r w:rsidRPr="00CE452D">
        <w:rPr>
          <w:rFonts w:ascii="Garamond" w:hAnsi="Garamond"/>
          <w:sz w:val="20"/>
          <w:szCs w:val="20"/>
        </w:rPr>
        <w:t>и</w:t>
      </w:r>
      <w:proofErr w:type="gramEnd"/>
      <w:r w:rsidRPr="00CE452D">
        <w:rPr>
          <w:rFonts w:ascii="Garamond" w:hAnsi="Garamond"/>
          <w:sz w:val="20"/>
          <w:szCs w:val="20"/>
        </w:rPr>
        <w:t xml:space="preserve"> безусловно присоединяется к действующей редакции Правил подключения и эксплуатации систем дистанционного банковского обслуживания в Системе «Интернет-банк «FAKTURA.RU» для юридических лиц, индивидуальных предпринимателей, физических лиц, занимающихся в установленном законодательством Российской Федерации порядке частной практикой, в ООО «АЛТЫНБАНК» (далее – Правила) и обязуется соблюдать требования Правил со дня принятия настоящего Заявления о присоединении к Правилам ООО «АЛТЫНБАНК» (далее – Банк). Подписание настоящего Заявления о присоединении к Правилам является подтверждением того, что Клиент ознакомлен и согласен с требованиями Правил, действующими на дату подписания, их содержание ему полностью понятно. Правила и Тарифы комиссионного вознаграждения на услуг</w:t>
      </w:r>
      <w:proofErr w:type="gramStart"/>
      <w:r w:rsidRPr="00CE452D">
        <w:rPr>
          <w:rFonts w:ascii="Garamond" w:hAnsi="Garamond"/>
          <w:sz w:val="20"/>
          <w:szCs w:val="20"/>
        </w:rPr>
        <w:t>и ООО</w:t>
      </w:r>
      <w:proofErr w:type="gramEnd"/>
      <w:r w:rsidRPr="00CE452D">
        <w:rPr>
          <w:rFonts w:ascii="Garamond" w:hAnsi="Garamond"/>
          <w:sz w:val="20"/>
          <w:szCs w:val="20"/>
        </w:rPr>
        <w:t xml:space="preserve"> «АЛТЫНБАНК» юридическим лицам и индивидуальным предпринимателям являются неотъемлемой частью</w:t>
      </w:r>
      <w:r w:rsidRPr="00CE452D">
        <w:rPr>
          <w:rFonts w:ascii="Garamond" w:hAnsi="Garamond"/>
          <w:spacing w:val="35"/>
          <w:sz w:val="20"/>
          <w:szCs w:val="20"/>
        </w:rPr>
        <w:t xml:space="preserve"> </w:t>
      </w:r>
      <w:r w:rsidRPr="00CE452D">
        <w:rPr>
          <w:rFonts w:ascii="Garamond" w:hAnsi="Garamond"/>
          <w:sz w:val="20"/>
          <w:szCs w:val="20"/>
        </w:rPr>
        <w:t>настоящего</w:t>
      </w:r>
      <w:r w:rsidRPr="00CE452D">
        <w:rPr>
          <w:rFonts w:ascii="Garamond" w:hAnsi="Garamond"/>
          <w:spacing w:val="34"/>
          <w:sz w:val="20"/>
          <w:szCs w:val="20"/>
        </w:rPr>
        <w:t xml:space="preserve"> </w:t>
      </w:r>
      <w:r w:rsidRPr="00CE452D">
        <w:rPr>
          <w:rFonts w:ascii="Garamond" w:hAnsi="Garamond"/>
          <w:sz w:val="20"/>
          <w:szCs w:val="20"/>
        </w:rPr>
        <w:t>Заявления</w:t>
      </w:r>
      <w:r w:rsidRPr="00CE452D">
        <w:rPr>
          <w:rFonts w:ascii="Garamond" w:hAnsi="Garamond"/>
          <w:spacing w:val="35"/>
          <w:sz w:val="20"/>
          <w:szCs w:val="20"/>
        </w:rPr>
        <w:t xml:space="preserve"> </w:t>
      </w:r>
      <w:r w:rsidRPr="00CE452D">
        <w:rPr>
          <w:rFonts w:ascii="Garamond" w:hAnsi="Garamond"/>
          <w:sz w:val="20"/>
          <w:szCs w:val="20"/>
        </w:rPr>
        <w:t>о</w:t>
      </w:r>
      <w:r w:rsidRPr="00CE452D">
        <w:rPr>
          <w:rFonts w:ascii="Garamond" w:hAnsi="Garamond"/>
          <w:spacing w:val="34"/>
          <w:sz w:val="20"/>
          <w:szCs w:val="20"/>
        </w:rPr>
        <w:t xml:space="preserve"> </w:t>
      </w:r>
      <w:r w:rsidRPr="00CE452D">
        <w:rPr>
          <w:rFonts w:ascii="Garamond" w:hAnsi="Garamond"/>
          <w:sz w:val="20"/>
          <w:szCs w:val="20"/>
        </w:rPr>
        <w:t>присоединении</w:t>
      </w:r>
      <w:r w:rsidRPr="00CE452D">
        <w:rPr>
          <w:rFonts w:ascii="Garamond" w:hAnsi="Garamond"/>
          <w:spacing w:val="31"/>
          <w:sz w:val="20"/>
          <w:szCs w:val="20"/>
        </w:rPr>
        <w:t xml:space="preserve"> </w:t>
      </w:r>
      <w:r w:rsidRPr="00CE452D">
        <w:rPr>
          <w:rFonts w:ascii="Garamond" w:hAnsi="Garamond"/>
          <w:sz w:val="20"/>
          <w:szCs w:val="20"/>
        </w:rPr>
        <w:t>к</w:t>
      </w:r>
      <w:r w:rsidRPr="00CE452D">
        <w:rPr>
          <w:rFonts w:ascii="Garamond" w:hAnsi="Garamond"/>
          <w:spacing w:val="35"/>
          <w:sz w:val="20"/>
          <w:szCs w:val="20"/>
        </w:rPr>
        <w:t xml:space="preserve"> </w:t>
      </w:r>
      <w:r w:rsidRPr="00CE452D">
        <w:rPr>
          <w:rFonts w:ascii="Garamond" w:hAnsi="Garamond"/>
          <w:sz w:val="20"/>
          <w:szCs w:val="20"/>
        </w:rPr>
        <w:t>Правилам</w:t>
      </w:r>
      <w:r w:rsidRPr="00CE452D">
        <w:rPr>
          <w:rFonts w:ascii="Garamond" w:hAnsi="Garamond"/>
          <w:spacing w:val="36"/>
          <w:sz w:val="20"/>
          <w:szCs w:val="20"/>
        </w:rPr>
        <w:t xml:space="preserve"> </w:t>
      </w:r>
      <w:r w:rsidRPr="00CE452D">
        <w:rPr>
          <w:rFonts w:ascii="Garamond" w:hAnsi="Garamond"/>
          <w:sz w:val="20"/>
          <w:szCs w:val="20"/>
        </w:rPr>
        <w:t>и</w:t>
      </w:r>
      <w:r w:rsidRPr="00CE452D">
        <w:rPr>
          <w:rFonts w:ascii="Garamond" w:hAnsi="Garamond"/>
          <w:spacing w:val="34"/>
          <w:sz w:val="20"/>
          <w:szCs w:val="20"/>
        </w:rPr>
        <w:t xml:space="preserve"> </w:t>
      </w:r>
      <w:r w:rsidRPr="00CE452D">
        <w:rPr>
          <w:rFonts w:ascii="Garamond" w:hAnsi="Garamond"/>
          <w:sz w:val="20"/>
          <w:szCs w:val="20"/>
        </w:rPr>
        <w:t>размещены</w:t>
      </w:r>
      <w:r w:rsidRPr="00CE452D">
        <w:rPr>
          <w:rFonts w:ascii="Garamond" w:hAnsi="Garamond"/>
          <w:spacing w:val="35"/>
          <w:sz w:val="20"/>
          <w:szCs w:val="20"/>
        </w:rPr>
        <w:t xml:space="preserve"> </w:t>
      </w:r>
      <w:r w:rsidRPr="00CE452D">
        <w:rPr>
          <w:rFonts w:ascii="Garamond" w:hAnsi="Garamond"/>
          <w:sz w:val="20"/>
          <w:szCs w:val="20"/>
        </w:rPr>
        <w:t>на</w:t>
      </w:r>
      <w:r w:rsidRPr="00CE452D">
        <w:rPr>
          <w:rFonts w:ascii="Garamond" w:hAnsi="Garamond"/>
          <w:spacing w:val="34"/>
          <w:sz w:val="20"/>
          <w:szCs w:val="20"/>
        </w:rPr>
        <w:t xml:space="preserve"> </w:t>
      </w:r>
      <w:proofErr w:type="spellStart"/>
      <w:r w:rsidRPr="00CE452D">
        <w:rPr>
          <w:rFonts w:ascii="Garamond" w:hAnsi="Garamond"/>
          <w:sz w:val="20"/>
          <w:szCs w:val="20"/>
        </w:rPr>
        <w:t>web</w:t>
      </w:r>
      <w:proofErr w:type="spellEnd"/>
      <w:r w:rsidRPr="00CE452D">
        <w:rPr>
          <w:rFonts w:ascii="Garamond" w:hAnsi="Garamond"/>
          <w:sz w:val="20"/>
          <w:szCs w:val="20"/>
        </w:rPr>
        <w:t>-сайте</w:t>
      </w:r>
      <w:r w:rsidRPr="00CE452D">
        <w:rPr>
          <w:rFonts w:ascii="Garamond" w:hAnsi="Garamond"/>
          <w:spacing w:val="35"/>
          <w:sz w:val="20"/>
          <w:szCs w:val="20"/>
        </w:rPr>
        <w:t xml:space="preserve"> </w:t>
      </w:r>
      <w:r w:rsidRPr="00CE452D">
        <w:rPr>
          <w:rFonts w:ascii="Garamond" w:hAnsi="Garamond"/>
          <w:sz w:val="20"/>
          <w:szCs w:val="20"/>
        </w:rPr>
        <w:t>Банка</w:t>
      </w:r>
      <w:r w:rsidRPr="00CE452D">
        <w:rPr>
          <w:rFonts w:ascii="Garamond" w:hAnsi="Garamond"/>
          <w:spacing w:val="35"/>
          <w:sz w:val="20"/>
          <w:szCs w:val="20"/>
        </w:rPr>
        <w:t xml:space="preserve"> </w:t>
      </w:r>
      <w:r w:rsidRPr="00CE452D">
        <w:rPr>
          <w:rFonts w:ascii="Garamond" w:hAnsi="Garamond"/>
          <w:sz w:val="20"/>
          <w:szCs w:val="20"/>
        </w:rPr>
        <w:t>в</w:t>
      </w:r>
      <w:r w:rsidRPr="00CE452D">
        <w:rPr>
          <w:rFonts w:ascii="Garamond" w:hAnsi="Garamond"/>
          <w:spacing w:val="31"/>
          <w:sz w:val="20"/>
          <w:szCs w:val="20"/>
        </w:rPr>
        <w:t xml:space="preserve"> </w:t>
      </w:r>
      <w:r w:rsidRPr="00CE452D">
        <w:rPr>
          <w:rFonts w:ascii="Garamond" w:hAnsi="Garamond"/>
          <w:sz w:val="20"/>
          <w:szCs w:val="20"/>
        </w:rPr>
        <w:t xml:space="preserve">сети «Интернет» по адресу </w:t>
      </w:r>
      <w:hyperlink r:id="rId20" w:history="1">
        <w:r w:rsidRPr="00CE452D">
          <w:rPr>
            <w:rStyle w:val="a6"/>
            <w:rFonts w:ascii="Garamond" w:hAnsi="Garamond"/>
            <w:sz w:val="20"/>
            <w:szCs w:val="20"/>
            <w:lang w:val="en-US"/>
          </w:rPr>
          <w:t>www</w:t>
        </w:r>
        <w:r w:rsidRPr="00CE452D">
          <w:rPr>
            <w:rStyle w:val="a6"/>
            <w:rFonts w:ascii="Garamond" w:hAnsi="Garamond"/>
            <w:sz w:val="20"/>
            <w:szCs w:val="20"/>
          </w:rPr>
          <w:t>.</w:t>
        </w:r>
        <w:proofErr w:type="spellStart"/>
        <w:r w:rsidRPr="00CE452D">
          <w:rPr>
            <w:rStyle w:val="a6"/>
            <w:rFonts w:ascii="Garamond" w:hAnsi="Garamond"/>
            <w:sz w:val="20"/>
            <w:szCs w:val="20"/>
            <w:lang w:val="en-US"/>
          </w:rPr>
          <w:t>altynbank</w:t>
        </w:r>
        <w:proofErr w:type="spellEnd"/>
        <w:r w:rsidRPr="00CE452D">
          <w:rPr>
            <w:rStyle w:val="a6"/>
            <w:rFonts w:ascii="Garamond" w:hAnsi="Garamond"/>
            <w:sz w:val="20"/>
            <w:szCs w:val="20"/>
          </w:rPr>
          <w:t>.</w:t>
        </w:r>
        <w:r w:rsidRPr="00CE452D">
          <w:rPr>
            <w:rStyle w:val="a6"/>
            <w:rFonts w:ascii="Garamond" w:hAnsi="Garamond"/>
            <w:sz w:val="20"/>
            <w:szCs w:val="20"/>
            <w:lang w:val="en-US"/>
          </w:rPr>
          <w:t>com</w:t>
        </w:r>
      </w:hyperlink>
      <w:r w:rsidRPr="00CE452D">
        <w:rPr>
          <w:rFonts w:ascii="Garamond" w:hAnsi="Garamond"/>
          <w:sz w:val="20"/>
          <w:szCs w:val="20"/>
        </w:rPr>
        <w:t>;</w:t>
      </w:r>
    </w:p>
    <w:p w:rsidR="00CA6A91" w:rsidRDefault="00CA6A91" w:rsidP="00CA6A91">
      <w:pPr>
        <w:tabs>
          <w:tab w:val="left" w:pos="1134"/>
        </w:tabs>
        <w:spacing w:line="251" w:lineRule="exact"/>
        <w:ind w:left="-709" w:right="-1" w:firstLine="425"/>
        <w:jc w:val="both"/>
        <w:rPr>
          <w:rFonts w:ascii="Garamond" w:hAnsi="Garamond"/>
          <w:sz w:val="20"/>
          <w:szCs w:val="20"/>
        </w:rPr>
      </w:pPr>
      <w:r w:rsidRPr="00CE452D">
        <w:rPr>
          <w:rFonts w:ascii="Garamond" w:hAnsi="Garamond"/>
          <w:sz w:val="20"/>
          <w:szCs w:val="20"/>
        </w:rPr>
        <w:t>2. Клиент ознакомлен и согласен с Регламентом Удостоверяющего центра, техническими требованиями к оборудованию рабочего места, а также с правом Банка на одностороннее изменение Тарифов, Регламента Удостоверяющего центра и технических требований к оборудованию</w:t>
      </w:r>
      <w:r w:rsidRPr="00CE452D">
        <w:rPr>
          <w:rFonts w:ascii="Garamond" w:hAnsi="Garamond"/>
          <w:spacing w:val="-7"/>
          <w:sz w:val="20"/>
          <w:szCs w:val="20"/>
        </w:rPr>
        <w:t xml:space="preserve"> </w:t>
      </w:r>
      <w:r w:rsidRPr="00CE452D">
        <w:rPr>
          <w:rFonts w:ascii="Garamond" w:hAnsi="Garamond"/>
          <w:sz w:val="20"/>
          <w:szCs w:val="20"/>
        </w:rPr>
        <w:t>Клиента;</w:t>
      </w:r>
    </w:p>
    <w:p w:rsidR="00CA6A91" w:rsidRDefault="00CA6A91" w:rsidP="00CA6A91">
      <w:pPr>
        <w:tabs>
          <w:tab w:val="left" w:pos="1132"/>
        </w:tabs>
        <w:spacing w:line="251" w:lineRule="exact"/>
        <w:ind w:left="-709" w:right="-1" w:firstLine="425"/>
        <w:jc w:val="both"/>
        <w:rPr>
          <w:rFonts w:ascii="Garamond" w:hAnsi="Garamond"/>
          <w:sz w:val="20"/>
          <w:szCs w:val="20"/>
        </w:rPr>
      </w:pPr>
      <w:r w:rsidRPr="00CE452D">
        <w:rPr>
          <w:rFonts w:ascii="Garamond" w:hAnsi="Garamond"/>
          <w:sz w:val="20"/>
          <w:szCs w:val="20"/>
        </w:rPr>
        <w:t>3. Клиент проинформирован Банком об условиях безопасного использования Системы «Интернет-банк FAKTURA.RU», в частности о любых ограничениях способов и мест использования, случаях повышенного риска использования Системы «Интернет-банк</w:t>
      </w:r>
      <w:r w:rsidRPr="00CE452D">
        <w:rPr>
          <w:rFonts w:ascii="Garamond" w:hAnsi="Garamond"/>
          <w:spacing w:val="-3"/>
          <w:sz w:val="20"/>
          <w:szCs w:val="20"/>
        </w:rPr>
        <w:t xml:space="preserve"> </w:t>
      </w:r>
      <w:r w:rsidRPr="00CE452D">
        <w:rPr>
          <w:rFonts w:ascii="Garamond" w:hAnsi="Garamond"/>
          <w:sz w:val="20"/>
          <w:szCs w:val="20"/>
        </w:rPr>
        <w:t>FAKTURA.RU»;</w:t>
      </w:r>
    </w:p>
    <w:p w:rsidR="00CA6A91" w:rsidRDefault="00CA6A91" w:rsidP="00CA6A91">
      <w:pPr>
        <w:tabs>
          <w:tab w:val="left" w:pos="1132"/>
        </w:tabs>
        <w:spacing w:line="251" w:lineRule="exact"/>
        <w:ind w:left="-709" w:right="-1" w:firstLine="425"/>
        <w:jc w:val="both"/>
        <w:rPr>
          <w:rFonts w:ascii="Garamond" w:hAnsi="Garamond"/>
          <w:sz w:val="20"/>
          <w:szCs w:val="20"/>
        </w:rPr>
      </w:pPr>
      <w:r w:rsidRPr="00CE452D">
        <w:rPr>
          <w:rFonts w:ascii="Garamond" w:hAnsi="Garamond"/>
          <w:sz w:val="20"/>
          <w:szCs w:val="20"/>
        </w:rPr>
        <w:t xml:space="preserve">4. </w:t>
      </w:r>
      <w:r>
        <w:rPr>
          <w:rFonts w:ascii="Garamond" w:hAnsi="Garamond"/>
          <w:sz w:val="20"/>
          <w:szCs w:val="20"/>
        </w:rPr>
        <w:t xml:space="preserve">Клиент </w:t>
      </w:r>
      <w:r w:rsidRPr="00CE452D">
        <w:rPr>
          <w:rFonts w:ascii="Garamond" w:hAnsi="Garamond"/>
          <w:sz w:val="20"/>
          <w:szCs w:val="20"/>
        </w:rPr>
        <w:t>признает, что получение Банком документа, подписанного электронной подписью, юридически эквивалентно получению Банком документа на бумажном носителе, заверенного собственноручными подписями Клиента и оттиском</w:t>
      </w:r>
      <w:r w:rsidRPr="00CE452D">
        <w:rPr>
          <w:rFonts w:ascii="Garamond" w:hAnsi="Garamond"/>
          <w:spacing w:val="-2"/>
          <w:sz w:val="20"/>
          <w:szCs w:val="20"/>
        </w:rPr>
        <w:t xml:space="preserve"> </w:t>
      </w:r>
      <w:r w:rsidRPr="00CE452D">
        <w:rPr>
          <w:rFonts w:ascii="Garamond" w:hAnsi="Garamond"/>
          <w:sz w:val="20"/>
          <w:szCs w:val="20"/>
        </w:rPr>
        <w:t>печати;</w:t>
      </w:r>
    </w:p>
    <w:p w:rsidR="00CA6A91" w:rsidRDefault="00CA6A91" w:rsidP="00CA6A91">
      <w:pPr>
        <w:tabs>
          <w:tab w:val="left" w:pos="1132"/>
        </w:tabs>
        <w:spacing w:line="251" w:lineRule="exact"/>
        <w:ind w:left="-709" w:right="-1" w:firstLine="425"/>
        <w:jc w:val="both"/>
        <w:rPr>
          <w:rFonts w:ascii="Garamond" w:hAnsi="Garamond"/>
          <w:sz w:val="20"/>
          <w:szCs w:val="20"/>
        </w:rPr>
      </w:pPr>
      <w:r w:rsidRPr="00CE452D">
        <w:rPr>
          <w:rFonts w:ascii="Garamond" w:hAnsi="Garamond"/>
          <w:sz w:val="20"/>
          <w:szCs w:val="20"/>
        </w:rPr>
        <w:t xml:space="preserve">5. </w:t>
      </w:r>
      <w:r>
        <w:rPr>
          <w:rFonts w:ascii="Garamond" w:hAnsi="Garamond"/>
          <w:sz w:val="20"/>
          <w:szCs w:val="20"/>
        </w:rPr>
        <w:t xml:space="preserve">Клиент </w:t>
      </w:r>
      <w:r w:rsidRPr="00CE452D">
        <w:rPr>
          <w:rFonts w:ascii="Garamond" w:hAnsi="Garamond"/>
          <w:sz w:val="20"/>
          <w:szCs w:val="20"/>
        </w:rPr>
        <w:t>осознаёт, что ответственность за совершение с использованием Системы «Интернет-банк FAKTURA.RU» операций неуполномоченными лицами, в том числе в связи с получением доступа к Системе «Интернет-банк FAKTURA.RU» (носителю уникальной ключевой информации ЭП, Сертификатам, ключам ЭП, средствам простой ЭП/АСП) полностью лежит на</w:t>
      </w:r>
      <w:r w:rsidRPr="00CE452D">
        <w:rPr>
          <w:rFonts w:ascii="Garamond" w:hAnsi="Garamond"/>
          <w:spacing w:val="-9"/>
          <w:sz w:val="20"/>
          <w:szCs w:val="20"/>
        </w:rPr>
        <w:t xml:space="preserve"> </w:t>
      </w:r>
      <w:r w:rsidRPr="00CE452D">
        <w:rPr>
          <w:rFonts w:ascii="Garamond" w:hAnsi="Garamond"/>
          <w:sz w:val="20"/>
          <w:szCs w:val="20"/>
        </w:rPr>
        <w:t>Клиенте;</w:t>
      </w:r>
    </w:p>
    <w:p w:rsidR="00CA6A91" w:rsidRDefault="00CA6A91" w:rsidP="00CA6A91">
      <w:pPr>
        <w:tabs>
          <w:tab w:val="left" w:pos="1132"/>
        </w:tabs>
        <w:spacing w:line="251" w:lineRule="exact"/>
        <w:ind w:left="-709" w:right="-1" w:firstLine="425"/>
        <w:jc w:val="both"/>
        <w:rPr>
          <w:rFonts w:ascii="Garamond" w:hAnsi="Garamond"/>
          <w:sz w:val="20"/>
          <w:szCs w:val="20"/>
        </w:rPr>
      </w:pPr>
      <w:r w:rsidRPr="00CE452D">
        <w:rPr>
          <w:rFonts w:ascii="Garamond" w:hAnsi="Garamond"/>
          <w:sz w:val="20"/>
          <w:szCs w:val="20"/>
        </w:rPr>
        <w:t xml:space="preserve">6. </w:t>
      </w:r>
      <w:r>
        <w:rPr>
          <w:rFonts w:ascii="Garamond" w:hAnsi="Garamond"/>
          <w:sz w:val="20"/>
          <w:szCs w:val="20"/>
        </w:rPr>
        <w:t xml:space="preserve">Клиент </w:t>
      </w:r>
      <w:r w:rsidRPr="00CE452D">
        <w:rPr>
          <w:rFonts w:ascii="Garamond" w:hAnsi="Garamond"/>
          <w:sz w:val="20"/>
          <w:szCs w:val="20"/>
        </w:rPr>
        <w:t>соглашается, что с момента подписания настоящего Заявления действие всех ранее подписанных договоров, определяющих электронный документооборот, прекращается. Ранее выданные по Акту приема-передачи Сертификаты Электронной подписи продолжают свое</w:t>
      </w:r>
      <w:r w:rsidRPr="00CE452D">
        <w:rPr>
          <w:rFonts w:ascii="Garamond" w:hAnsi="Garamond"/>
          <w:spacing w:val="-13"/>
          <w:sz w:val="20"/>
          <w:szCs w:val="20"/>
        </w:rPr>
        <w:t xml:space="preserve"> </w:t>
      </w:r>
      <w:r w:rsidRPr="00CE452D">
        <w:rPr>
          <w:rFonts w:ascii="Garamond" w:hAnsi="Garamond"/>
          <w:sz w:val="20"/>
          <w:szCs w:val="20"/>
        </w:rPr>
        <w:t>действие (Данный пункт распространяет свое действие на Клиентов, заключивших ранее с Банком договоры об обмене электронными документами)</w:t>
      </w:r>
    </w:p>
    <w:p w:rsidR="00CA6A91" w:rsidRDefault="00CA6A91" w:rsidP="00CA6A91">
      <w:pPr>
        <w:tabs>
          <w:tab w:val="left" w:pos="1137"/>
        </w:tabs>
        <w:ind w:left="-709" w:right="-1" w:firstLine="425"/>
        <w:jc w:val="both"/>
        <w:rPr>
          <w:rFonts w:ascii="Garamond" w:hAnsi="Garamond"/>
          <w:sz w:val="20"/>
          <w:szCs w:val="20"/>
        </w:rPr>
      </w:pPr>
      <w:r w:rsidRPr="00CE452D">
        <w:rPr>
          <w:rFonts w:ascii="Garamond" w:hAnsi="Garamond"/>
          <w:sz w:val="20"/>
          <w:szCs w:val="20"/>
        </w:rPr>
        <w:t xml:space="preserve">7. </w:t>
      </w:r>
      <w:r>
        <w:rPr>
          <w:rFonts w:ascii="Garamond" w:hAnsi="Garamond"/>
          <w:sz w:val="20"/>
          <w:szCs w:val="20"/>
        </w:rPr>
        <w:t>Клиент з</w:t>
      </w:r>
      <w:r w:rsidRPr="00CE452D">
        <w:rPr>
          <w:rFonts w:ascii="Garamond" w:hAnsi="Garamond"/>
          <w:sz w:val="20"/>
          <w:szCs w:val="20"/>
        </w:rPr>
        <w:t>аявляет, что любые действия, которые будут совершены уполномоченными лицами Клиента с использованием ключа ЭП, АСП, являются действиями, совершаемыми от имени Клиента, по его указанию и связаны с участием Клиента в электронном документообороте.</w:t>
      </w:r>
    </w:p>
    <w:p w:rsidR="00CA6A91" w:rsidRDefault="00CA6A91" w:rsidP="00CA6A91">
      <w:pPr>
        <w:tabs>
          <w:tab w:val="left" w:pos="1137"/>
        </w:tabs>
        <w:ind w:left="-709" w:right="-1" w:firstLine="425"/>
        <w:jc w:val="both"/>
        <w:rPr>
          <w:rFonts w:ascii="Garamond" w:hAnsi="Garamond"/>
          <w:sz w:val="20"/>
          <w:szCs w:val="20"/>
        </w:rPr>
      </w:pPr>
      <w:r w:rsidRPr="00CE452D">
        <w:rPr>
          <w:rFonts w:ascii="Garamond" w:hAnsi="Garamond"/>
          <w:sz w:val="20"/>
          <w:szCs w:val="20"/>
        </w:rPr>
        <w:t xml:space="preserve">8. </w:t>
      </w:r>
      <w:r>
        <w:rPr>
          <w:rFonts w:ascii="Garamond" w:hAnsi="Garamond"/>
          <w:sz w:val="20"/>
          <w:szCs w:val="20"/>
        </w:rPr>
        <w:t xml:space="preserve"> Клиент ознакомлен, согласен и обязуется выполнять</w:t>
      </w:r>
      <w:r w:rsidRPr="00CE452D">
        <w:rPr>
          <w:rFonts w:ascii="Garamond" w:hAnsi="Garamond"/>
          <w:sz w:val="20"/>
          <w:szCs w:val="20"/>
        </w:rPr>
        <w:t xml:space="preserve"> Правила Электронного документооборота корпоративной информационной Системы «</w:t>
      </w:r>
      <w:proofErr w:type="spellStart"/>
      <w:r w:rsidRPr="00CE452D">
        <w:rPr>
          <w:rFonts w:ascii="Garamond" w:hAnsi="Garamond"/>
          <w:sz w:val="20"/>
          <w:szCs w:val="20"/>
        </w:rPr>
        <w:t>BeSafe</w:t>
      </w:r>
      <w:proofErr w:type="spellEnd"/>
      <w:r w:rsidRPr="00CE452D">
        <w:rPr>
          <w:rFonts w:ascii="Garamond" w:hAnsi="Garamond"/>
          <w:sz w:val="20"/>
          <w:szCs w:val="20"/>
        </w:rPr>
        <w:t>» (далее – Система «</w:t>
      </w:r>
      <w:proofErr w:type="spellStart"/>
      <w:r w:rsidRPr="00CE452D">
        <w:rPr>
          <w:rFonts w:ascii="Garamond" w:hAnsi="Garamond"/>
          <w:sz w:val="20"/>
          <w:szCs w:val="20"/>
        </w:rPr>
        <w:t>BeSafe</w:t>
      </w:r>
      <w:proofErr w:type="spellEnd"/>
      <w:r w:rsidRPr="00CE452D">
        <w:rPr>
          <w:rFonts w:ascii="Garamond" w:hAnsi="Garamond"/>
          <w:sz w:val="20"/>
          <w:szCs w:val="20"/>
        </w:rPr>
        <w:t xml:space="preserve">»), которые расположены в сети «Интернет» по адресу </w:t>
      </w:r>
      <w:hyperlink r:id="rId21">
        <w:r w:rsidRPr="00CE452D">
          <w:rPr>
            <w:rFonts w:ascii="Garamond" w:hAnsi="Garamond"/>
            <w:color w:val="0000FF"/>
            <w:sz w:val="20"/>
            <w:szCs w:val="20"/>
            <w:u w:val="single" w:color="0000FF"/>
          </w:rPr>
          <w:t>www.besafe.ru</w:t>
        </w:r>
      </w:hyperlink>
      <w:r>
        <w:rPr>
          <w:rFonts w:ascii="Garamond" w:hAnsi="Garamond"/>
          <w:sz w:val="20"/>
          <w:szCs w:val="20"/>
        </w:rPr>
        <w:t>.</w:t>
      </w:r>
      <w:r w:rsidRPr="00CE452D">
        <w:rPr>
          <w:rFonts w:ascii="Garamond" w:hAnsi="Garamond"/>
          <w:sz w:val="20"/>
          <w:szCs w:val="20"/>
        </w:rPr>
        <w:t xml:space="preserve">. </w:t>
      </w:r>
      <w:r w:rsidRPr="00CE452D">
        <w:rPr>
          <w:rFonts w:ascii="Garamond" w:hAnsi="Garamond"/>
          <w:sz w:val="20"/>
          <w:szCs w:val="20"/>
        </w:rPr>
        <w:lastRenderedPageBreak/>
        <w:t>Признае</w:t>
      </w:r>
      <w:r>
        <w:rPr>
          <w:rFonts w:ascii="Garamond" w:hAnsi="Garamond"/>
          <w:sz w:val="20"/>
          <w:szCs w:val="20"/>
        </w:rPr>
        <w:t>т</w:t>
      </w:r>
      <w:r w:rsidRPr="00CE452D">
        <w:rPr>
          <w:rFonts w:ascii="Garamond" w:hAnsi="Garamond"/>
          <w:sz w:val="20"/>
          <w:szCs w:val="20"/>
        </w:rPr>
        <w:t xml:space="preserve">, что получение документа, подписанного АСП Участника, юридически эквивалентно получению документа на бумажном носителе, заверенного собственноручной подписью Участника. Обязательства, предусмотренные настоящим пунктом, действительны при условии, что АСП Участника </w:t>
      </w:r>
      <w:proofErr w:type="gramStart"/>
      <w:r w:rsidRPr="00CE452D">
        <w:rPr>
          <w:rFonts w:ascii="Garamond" w:hAnsi="Garamond"/>
          <w:sz w:val="20"/>
          <w:szCs w:val="20"/>
        </w:rPr>
        <w:t>создан</w:t>
      </w:r>
      <w:proofErr w:type="gramEnd"/>
      <w:r w:rsidRPr="00CE452D">
        <w:rPr>
          <w:rFonts w:ascii="Garamond" w:hAnsi="Garamond"/>
          <w:sz w:val="20"/>
          <w:szCs w:val="20"/>
        </w:rPr>
        <w:t xml:space="preserve"> с использованием технологии Системы «</w:t>
      </w:r>
      <w:proofErr w:type="spellStart"/>
      <w:r w:rsidRPr="00CE452D">
        <w:rPr>
          <w:rFonts w:ascii="Garamond" w:hAnsi="Garamond"/>
          <w:sz w:val="20"/>
          <w:szCs w:val="20"/>
        </w:rPr>
        <w:t>BeSafe</w:t>
      </w:r>
      <w:proofErr w:type="spellEnd"/>
      <w:r w:rsidRPr="00CE452D">
        <w:rPr>
          <w:rFonts w:ascii="Garamond" w:hAnsi="Garamond"/>
          <w:sz w:val="20"/>
          <w:szCs w:val="20"/>
        </w:rPr>
        <w:t>»</w:t>
      </w:r>
      <w:r>
        <w:rPr>
          <w:rFonts w:ascii="Garamond" w:hAnsi="Garamond"/>
          <w:sz w:val="20"/>
          <w:szCs w:val="20"/>
        </w:rPr>
        <w:t>.</w:t>
      </w:r>
    </w:p>
    <w:p w:rsidR="00CA6A91" w:rsidRDefault="00CA6A91" w:rsidP="00CA6A91">
      <w:pPr>
        <w:tabs>
          <w:tab w:val="left" w:pos="1137"/>
        </w:tabs>
        <w:ind w:left="-709" w:right="-1" w:firstLine="425"/>
        <w:jc w:val="both"/>
        <w:rPr>
          <w:rFonts w:ascii="Garamond" w:hAnsi="Garamond"/>
          <w:sz w:val="20"/>
          <w:szCs w:val="20"/>
        </w:rPr>
      </w:pPr>
      <w:r w:rsidRPr="00CE452D">
        <w:rPr>
          <w:rFonts w:ascii="Garamond" w:hAnsi="Garamond"/>
          <w:sz w:val="20"/>
          <w:szCs w:val="20"/>
        </w:rPr>
        <w:t>9. Настоящим соглашаюсь с обработкой своих персональных данных ЗАО «Центр Цифровых сертификатов» и признаю, что персональные данные, заносимые в Сертификаты, относятся к общедоступным персональным данным.</w:t>
      </w:r>
    </w:p>
    <w:p w:rsidR="00CA6A91" w:rsidRDefault="00CA6A91" w:rsidP="00CA6A91">
      <w:pPr>
        <w:tabs>
          <w:tab w:val="left" w:pos="1137"/>
        </w:tabs>
        <w:ind w:left="-709" w:right="-1" w:firstLine="425"/>
        <w:jc w:val="both"/>
        <w:rPr>
          <w:rFonts w:ascii="Garamond" w:hAnsi="Garamond"/>
          <w:sz w:val="20"/>
          <w:szCs w:val="20"/>
        </w:rPr>
      </w:pPr>
    </w:p>
    <w:p w:rsidR="00CA6A91" w:rsidRDefault="00CA6A91" w:rsidP="00CA6A91">
      <w:pPr>
        <w:tabs>
          <w:tab w:val="left" w:pos="-284"/>
          <w:tab w:val="left" w:pos="1137"/>
        </w:tabs>
        <w:ind w:left="-709" w:right="-1"/>
        <w:jc w:val="both"/>
        <w:rPr>
          <w:rFonts w:ascii="Garamond" w:hAnsi="Garamond"/>
          <w:sz w:val="20"/>
          <w:szCs w:val="20"/>
        </w:rPr>
      </w:pPr>
      <w:r w:rsidRPr="00CE452D">
        <w:rPr>
          <w:rFonts w:ascii="Garamond" w:hAnsi="Garamond"/>
          <w:sz w:val="20"/>
          <w:szCs w:val="20"/>
        </w:rPr>
        <w:t>Настоящее Заявление составлено в двух экземплярах, имеющих одинаковую юридическую силу. Один экземпляр хранится в Банке, второй – у</w:t>
      </w:r>
      <w:r w:rsidRPr="00CE452D">
        <w:rPr>
          <w:rFonts w:ascii="Garamond" w:hAnsi="Garamond"/>
          <w:spacing w:val="-6"/>
          <w:sz w:val="20"/>
          <w:szCs w:val="20"/>
        </w:rPr>
        <w:t xml:space="preserve"> </w:t>
      </w:r>
      <w:r w:rsidRPr="00CE452D">
        <w:rPr>
          <w:rFonts w:ascii="Garamond" w:hAnsi="Garamond"/>
          <w:sz w:val="20"/>
          <w:szCs w:val="20"/>
        </w:rPr>
        <w:t>Клиента.</w:t>
      </w:r>
    </w:p>
    <w:p w:rsidR="00CA6A91" w:rsidRPr="001B236B" w:rsidRDefault="00CA6A91" w:rsidP="00CA6A91">
      <w:pPr>
        <w:pStyle w:val="a3"/>
        <w:spacing w:before="7"/>
        <w:ind w:left="-709"/>
        <w:rPr>
          <w:rFonts w:ascii="Garamond" w:hAnsi="Garamond"/>
          <w:sz w:val="24"/>
          <w:szCs w:val="24"/>
        </w:rPr>
      </w:pPr>
    </w:p>
    <w:p w:rsidR="00CA6A91" w:rsidRPr="001B236B" w:rsidRDefault="00CA6A91" w:rsidP="00CA6A91">
      <w:pPr>
        <w:spacing w:before="1"/>
        <w:ind w:left="-709"/>
        <w:rPr>
          <w:rFonts w:ascii="Garamond" w:hAnsi="Garamond"/>
          <w:b/>
          <w:sz w:val="24"/>
          <w:szCs w:val="24"/>
        </w:rPr>
      </w:pPr>
    </w:p>
    <w:p w:rsidR="00CA6A91" w:rsidRDefault="00CA6A91" w:rsidP="00CA6A91">
      <w:pPr>
        <w:spacing w:before="90"/>
        <w:ind w:left="-709" w:right="262"/>
        <w:rPr>
          <w:rFonts w:ascii="Garamond" w:hAnsi="Garamond"/>
        </w:rPr>
      </w:pPr>
      <w:proofErr w:type="gramStart"/>
      <w:r w:rsidRPr="00CF1373">
        <w:rPr>
          <w:rFonts w:ascii="Garamond" w:hAnsi="Garamond"/>
        </w:rPr>
        <w:t>Клиент</w:t>
      </w:r>
      <w:proofErr w:type="gramEnd"/>
      <w:r w:rsidRPr="00CF1373">
        <w:rPr>
          <w:rFonts w:ascii="Garamond" w:hAnsi="Garamond"/>
        </w:rPr>
        <w:t xml:space="preserve"> / Уполномоченный сотрудник, действующий</w:t>
      </w:r>
      <w:r w:rsidRPr="00CF1373">
        <w:rPr>
          <w:rFonts w:ascii="Garamond" w:hAnsi="Garamond"/>
          <w:spacing w:val="-13"/>
        </w:rPr>
        <w:t xml:space="preserve"> </w:t>
      </w:r>
      <w:r w:rsidRPr="00CF1373">
        <w:rPr>
          <w:rFonts w:ascii="Garamond" w:hAnsi="Garamond"/>
        </w:rPr>
        <w:t>на</w:t>
      </w:r>
      <w:r w:rsidRPr="00CF1373">
        <w:rPr>
          <w:rFonts w:ascii="Garamond" w:hAnsi="Garamond"/>
          <w:spacing w:val="-4"/>
        </w:rPr>
        <w:t xml:space="preserve"> </w:t>
      </w:r>
      <w:r w:rsidRPr="00CF1373">
        <w:rPr>
          <w:rFonts w:ascii="Garamond" w:hAnsi="Garamond"/>
        </w:rPr>
        <w:t xml:space="preserve">основании </w:t>
      </w:r>
      <w:r w:rsidRPr="006C4ED9">
        <w:rPr>
          <w:rFonts w:ascii="Garamond" w:hAnsi="Garamond"/>
        </w:rPr>
        <w:t>______________</w:t>
      </w:r>
      <w:r>
        <w:rPr>
          <w:rFonts w:ascii="Garamond" w:hAnsi="Garamond"/>
        </w:rPr>
        <w:t>____</w:t>
      </w:r>
      <w:r w:rsidRPr="006C4ED9">
        <w:rPr>
          <w:rFonts w:ascii="Garamond" w:hAnsi="Garamond"/>
        </w:rPr>
        <w:t xml:space="preserve"> </w:t>
      </w:r>
      <w:r w:rsidRPr="00CF1373">
        <w:rPr>
          <w:rFonts w:ascii="Garamond" w:hAnsi="Garamond"/>
        </w:rPr>
        <w:t xml:space="preserve">№ ____ </w:t>
      </w:r>
    </w:p>
    <w:p w:rsidR="00CA6A91" w:rsidRDefault="00CA6A91" w:rsidP="00CA6A91">
      <w:pPr>
        <w:spacing w:before="90"/>
        <w:ind w:left="-709" w:right="262"/>
        <w:rPr>
          <w:rFonts w:ascii="Garamond" w:hAnsi="Garamond"/>
        </w:rPr>
      </w:pPr>
      <w:r w:rsidRPr="00CF1373">
        <w:rPr>
          <w:rFonts w:ascii="Garamond" w:hAnsi="Garamond"/>
        </w:rPr>
        <w:t>от «___» _______________ 20__</w:t>
      </w:r>
      <w:r>
        <w:rPr>
          <w:rFonts w:ascii="Garamond" w:hAnsi="Garamond"/>
        </w:rPr>
        <w:t>_</w:t>
      </w:r>
      <w:r w:rsidRPr="00CF1373">
        <w:rPr>
          <w:rFonts w:ascii="Garamond" w:hAnsi="Garamond"/>
        </w:rPr>
        <w:t xml:space="preserve">  года </w:t>
      </w:r>
    </w:p>
    <w:p w:rsidR="00CA6A91" w:rsidRDefault="00CA6A91" w:rsidP="00CA6A91">
      <w:pPr>
        <w:spacing w:before="90"/>
        <w:ind w:left="-709" w:right="262"/>
        <w:rPr>
          <w:rFonts w:ascii="Garamond" w:hAnsi="Garamond"/>
        </w:rPr>
      </w:pPr>
      <w:r>
        <w:rPr>
          <w:rFonts w:ascii="Garamond" w:hAnsi="Garamond"/>
        </w:rPr>
        <w:t xml:space="preserve"> </w:t>
      </w:r>
    </w:p>
    <w:p w:rsidR="00CA6A91" w:rsidRDefault="00CA6A91" w:rsidP="00CA6A91">
      <w:pPr>
        <w:tabs>
          <w:tab w:val="left" w:pos="2560"/>
          <w:tab w:val="left" w:pos="7383"/>
          <w:tab w:val="left" w:pos="7875"/>
          <w:tab w:val="left" w:pos="9316"/>
        </w:tabs>
        <w:spacing w:before="93"/>
        <w:rPr>
          <w:rFonts w:ascii="Garamond" w:hAnsi="Garamond"/>
          <w:sz w:val="24"/>
          <w:szCs w:val="24"/>
          <w:u w:val="single"/>
        </w:rPr>
      </w:pPr>
    </w:p>
    <w:p w:rsidR="00CA6A91" w:rsidRDefault="00CA6A91" w:rsidP="00CA6A91">
      <w:pPr>
        <w:tabs>
          <w:tab w:val="left" w:pos="2560"/>
          <w:tab w:val="left" w:pos="7383"/>
          <w:tab w:val="left" w:pos="7875"/>
          <w:tab w:val="left" w:pos="9316"/>
        </w:tabs>
        <w:spacing w:before="93"/>
        <w:ind w:left="-709"/>
        <w:rPr>
          <w:rFonts w:ascii="Garamond" w:hAnsi="Garamond"/>
          <w:sz w:val="24"/>
          <w:szCs w:val="24"/>
          <w:u w:val="single"/>
        </w:rPr>
      </w:pPr>
      <w:r w:rsidRPr="001B236B">
        <w:rPr>
          <w:rFonts w:ascii="Garamond" w:hAnsi="Garamond"/>
          <w:sz w:val="24"/>
          <w:szCs w:val="24"/>
          <w:u w:val="single"/>
        </w:rPr>
        <w:tab/>
      </w:r>
      <w:r>
        <w:rPr>
          <w:rFonts w:ascii="Garamond" w:hAnsi="Garamond"/>
          <w:sz w:val="24"/>
          <w:szCs w:val="24"/>
          <w:u w:val="single"/>
        </w:rPr>
        <w:t xml:space="preserve"> </w:t>
      </w:r>
      <w:r w:rsidRPr="001B236B">
        <w:rPr>
          <w:rFonts w:ascii="Garamond" w:hAnsi="Garamond"/>
          <w:sz w:val="24"/>
          <w:szCs w:val="24"/>
        </w:rPr>
        <w:t>/</w:t>
      </w:r>
      <w:r w:rsidRPr="001B236B">
        <w:rPr>
          <w:rFonts w:ascii="Garamond" w:hAnsi="Garamond"/>
          <w:sz w:val="24"/>
          <w:szCs w:val="24"/>
          <w:u w:val="single"/>
        </w:rPr>
        <w:t xml:space="preserve"> </w:t>
      </w:r>
      <w:r w:rsidRPr="001B236B">
        <w:rPr>
          <w:rFonts w:ascii="Garamond" w:hAnsi="Garamond"/>
          <w:sz w:val="24"/>
          <w:szCs w:val="24"/>
          <w:u w:val="single"/>
        </w:rPr>
        <w:tab/>
      </w:r>
      <w:r>
        <w:rPr>
          <w:rFonts w:ascii="Garamond" w:hAnsi="Garamond"/>
          <w:sz w:val="24"/>
          <w:szCs w:val="24"/>
          <w:u w:val="single"/>
        </w:rPr>
        <w:t xml:space="preserve">   </w:t>
      </w:r>
      <w:r w:rsidRPr="001B236B">
        <w:rPr>
          <w:rFonts w:ascii="Garamond" w:hAnsi="Garamond"/>
          <w:sz w:val="24"/>
          <w:szCs w:val="24"/>
          <w:u w:val="single"/>
        </w:rPr>
        <w:tab/>
      </w:r>
      <w:r w:rsidRPr="001B236B">
        <w:rPr>
          <w:rFonts w:ascii="Garamond" w:hAnsi="Garamond"/>
          <w:sz w:val="24"/>
          <w:szCs w:val="24"/>
          <w:u w:val="single"/>
        </w:rPr>
        <w:tab/>
      </w:r>
    </w:p>
    <w:p w:rsidR="00CA6A91" w:rsidRDefault="00CA6A91" w:rsidP="00CA6A91">
      <w:pPr>
        <w:tabs>
          <w:tab w:val="left" w:pos="2560"/>
          <w:tab w:val="left" w:pos="7383"/>
          <w:tab w:val="left" w:pos="7875"/>
          <w:tab w:val="left" w:pos="9316"/>
        </w:tabs>
        <w:rPr>
          <w:rFonts w:ascii="Garamond" w:hAnsi="Garamond"/>
          <w:i/>
          <w:sz w:val="20"/>
          <w:szCs w:val="20"/>
        </w:rPr>
      </w:pPr>
      <w:r w:rsidRPr="00CE452D">
        <w:rPr>
          <w:rFonts w:ascii="Garamond" w:hAnsi="Garamond"/>
          <w:i/>
          <w:sz w:val="20"/>
          <w:szCs w:val="20"/>
        </w:rPr>
        <w:t xml:space="preserve">(подпись) </w:t>
      </w:r>
      <w:r>
        <w:rPr>
          <w:rFonts w:ascii="Garamond" w:hAnsi="Garamond"/>
          <w:i/>
          <w:sz w:val="20"/>
          <w:szCs w:val="20"/>
        </w:rPr>
        <w:tab/>
        <w:t xml:space="preserve">                                          (фамилия, инициалы) </w:t>
      </w:r>
      <w:r>
        <w:rPr>
          <w:rFonts w:ascii="Garamond" w:hAnsi="Garamond"/>
          <w:i/>
          <w:sz w:val="20"/>
          <w:szCs w:val="20"/>
        </w:rPr>
        <w:tab/>
      </w:r>
      <w:r>
        <w:rPr>
          <w:rFonts w:ascii="Garamond" w:hAnsi="Garamond"/>
          <w:i/>
          <w:sz w:val="20"/>
          <w:szCs w:val="20"/>
        </w:rPr>
        <w:tab/>
        <w:t>(дата)</w:t>
      </w:r>
    </w:p>
    <w:p w:rsidR="00CA6A91" w:rsidRDefault="00CA6A91" w:rsidP="00CA6A91">
      <w:pPr>
        <w:spacing w:before="90"/>
        <w:ind w:left="-709" w:right="262"/>
        <w:rPr>
          <w:rFonts w:ascii="Garamond" w:hAnsi="Garamond"/>
          <w:sz w:val="24"/>
          <w:szCs w:val="24"/>
        </w:rPr>
      </w:pPr>
      <w:r w:rsidRPr="001B236B">
        <w:rPr>
          <w:rFonts w:ascii="Garamond" w:hAnsi="Garamond"/>
          <w:sz w:val="24"/>
          <w:szCs w:val="24"/>
        </w:rPr>
        <w:t>м.</w:t>
      </w:r>
      <w:r>
        <w:rPr>
          <w:rFonts w:ascii="Garamond" w:hAnsi="Garamond"/>
          <w:sz w:val="24"/>
          <w:szCs w:val="24"/>
        </w:rPr>
        <w:t xml:space="preserve"> </w:t>
      </w:r>
      <w:r w:rsidRPr="001B236B">
        <w:rPr>
          <w:rFonts w:ascii="Garamond" w:hAnsi="Garamond"/>
          <w:sz w:val="24"/>
          <w:szCs w:val="24"/>
        </w:rPr>
        <w:t>п.</w:t>
      </w:r>
    </w:p>
    <w:p w:rsidR="00CA6A91" w:rsidRPr="001B236B" w:rsidRDefault="00CA6A91" w:rsidP="00CA6A91">
      <w:pPr>
        <w:pStyle w:val="a3"/>
        <w:spacing w:before="4"/>
        <w:ind w:left="0"/>
        <w:rPr>
          <w:rFonts w:ascii="Garamond" w:hAnsi="Garamond"/>
          <w:b/>
          <w:sz w:val="24"/>
          <w:szCs w:val="24"/>
        </w:rPr>
      </w:pPr>
    </w:p>
    <w:p w:rsidR="00CA6A91" w:rsidRPr="00655FA2" w:rsidRDefault="00CA6A91" w:rsidP="00CA6A91">
      <w:pPr>
        <w:spacing w:before="209" w:line="205" w:lineRule="exact"/>
        <w:ind w:left="-709"/>
        <w:rPr>
          <w:rFonts w:ascii="Garamond" w:hAnsi="Garamond"/>
          <w:b/>
          <w:sz w:val="24"/>
          <w:szCs w:val="24"/>
        </w:rPr>
      </w:pPr>
      <w:r w:rsidRPr="00CE452D">
        <w:rPr>
          <w:rFonts w:ascii="Garamond" w:hAnsi="Garamond"/>
          <w:b/>
          <w:sz w:val="24"/>
          <w:szCs w:val="24"/>
        </w:rPr>
        <w:t>ОТМЕТКИ БАНКА:</w:t>
      </w:r>
    </w:p>
    <w:p w:rsidR="00CA6A91" w:rsidRPr="00655FA2" w:rsidRDefault="00CA6A91" w:rsidP="00CA6A91">
      <w:pPr>
        <w:spacing w:before="1"/>
        <w:ind w:left="-709" w:right="278"/>
        <w:jc w:val="both"/>
        <w:rPr>
          <w:rFonts w:ascii="Garamond" w:hAnsi="Garamond"/>
          <w:sz w:val="24"/>
          <w:szCs w:val="24"/>
        </w:rPr>
      </w:pPr>
    </w:p>
    <w:p w:rsidR="00CA6A91" w:rsidRPr="00655FA2" w:rsidRDefault="00CA6A91" w:rsidP="00CA6A91">
      <w:pPr>
        <w:tabs>
          <w:tab w:val="left" w:pos="8337"/>
        </w:tabs>
        <w:spacing w:line="229" w:lineRule="exact"/>
        <w:ind w:left="-709"/>
        <w:rPr>
          <w:rFonts w:ascii="Garamond" w:hAnsi="Garamond"/>
          <w:sz w:val="24"/>
          <w:szCs w:val="24"/>
        </w:rPr>
      </w:pPr>
      <w:r w:rsidRPr="00CE452D">
        <w:rPr>
          <w:rFonts w:ascii="Garamond" w:hAnsi="Garamond"/>
          <w:sz w:val="24"/>
          <w:szCs w:val="24"/>
        </w:rPr>
        <w:tab/>
      </w:r>
      <w:r w:rsidRPr="00CE452D">
        <w:rPr>
          <w:rFonts w:ascii="Garamond" w:hAnsi="Garamond"/>
          <w:sz w:val="24"/>
          <w:szCs w:val="24"/>
        </w:rPr>
        <w:tab/>
      </w:r>
      <w:r w:rsidRPr="00CE452D">
        <w:rPr>
          <w:rFonts w:ascii="Garamond" w:hAnsi="Garamond"/>
          <w:sz w:val="24"/>
          <w:szCs w:val="24"/>
        </w:rPr>
        <w:tab/>
      </w:r>
    </w:p>
    <w:p w:rsidR="00CA6A91" w:rsidRPr="00655FA2" w:rsidRDefault="00CA6A91" w:rsidP="00CA6A91">
      <w:pPr>
        <w:tabs>
          <w:tab w:val="left" w:pos="8337"/>
        </w:tabs>
        <w:spacing w:line="229" w:lineRule="exact"/>
        <w:ind w:left="-709"/>
        <w:rPr>
          <w:rFonts w:ascii="Garamond" w:hAnsi="Garamond"/>
          <w:sz w:val="24"/>
          <w:szCs w:val="24"/>
        </w:rPr>
      </w:pPr>
      <w:r w:rsidRPr="00CE452D">
        <w:rPr>
          <w:rFonts w:ascii="Garamond" w:hAnsi="Garamond"/>
          <w:sz w:val="24"/>
          <w:szCs w:val="24"/>
        </w:rPr>
        <w:t xml:space="preserve">Уполномоченный сотрудник Банка, принявший Заявление: </w:t>
      </w:r>
      <w:r w:rsidRPr="00CE452D">
        <w:rPr>
          <w:rFonts w:ascii="Garamond" w:hAnsi="Garamond"/>
          <w:sz w:val="24"/>
          <w:szCs w:val="24"/>
        </w:rPr>
        <w:tab/>
      </w:r>
    </w:p>
    <w:p w:rsidR="00CA6A91" w:rsidRPr="00655FA2" w:rsidRDefault="00CA6A91" w:rsidP="00CA6A91">
      <w:pPr>
        <w:tabs>
          <w:tab w:val="left" w:pos="2560"/>
          <w:tab w:val="left" w:pos="7391"/>
          <w:tab w:val="left" w:pos="7883"/>
          <w:tab w:val="left" w:pos="9324"/>
        </w:tabs>
        <w:spacing w:line="206" w:lineRule="exact"/>
        <w:ind w:left="-709"/>
        <w:rPr>
          <w:rFonts w:ascii="Garamond" w:hAnsi="Garamond"/>
          <w:sz w:val="24"/>
          <w:szCs w:val="24"/>
          <w:u w:val="single"/>
        </w:rPr>
      </w:pPr>
    </w:p>
    <w:p w:rsidR="00CA6A91" w:rsidRPr="00655FA2" w:rsidRDefault="00CA6A91" w:rsidP="00CA6A91">
      <w:pPr>
        <w:tabs>
          <w:tab w:val="left" w:pos="2560"/>
          <w:tab w:val="left" w:pos="7383"/>
          <w:tab w:val="left" w:pos="7875"/>
          <w:tab w:val="left" w:pos="9316"/>
        </w:tabs>
        <w:spacing w:before="93"/>
        <w:ind w:left="-709"/>
        <w:rPr>
          <w:rFonts w:ascii="Garamond" w:hAnsi="Garamond"/>
          <w:sz w:val="24"/>
          <w:szCs w:val="24"/>
          <w:u w:val="single"/>
        </w:rPr>
      </w:pPr>
      <w:r w:rsidRPr="00CE452D">
        <w:rPr>
          <w:rFonts w:ascii="Garamond" w:hAnsi="Garamond"/>
          <w:sz w:val="24"/>
          <w:szCs w:val="24"/>
          <w:u w:val="single"/>
        </w:rPr>
        <w:tab/>
        <w:t xml:space="preserve"> </w:t>
      </w:r>
      <w:r w:rsidRPr="00CE452D">
        <w:rPr>
          <w:rFonts w:ascii="Garamond" w:hAnsi="Garamond"/>
          <w:sz w:val="24"/>
          <w:szCs w:val="24"/>
        </w:rPr>
        <w:t>/</w:t>
      </w:r>
      <w:r w:rsidRPr="00CE452D">
        <w:rPr>
          <w:rFonts w:ascii="Garamond" w:hAnsi="Garamond"/>
          <w:sz w:val="24"/>
          <w:szCs w:val="24"/>
          <w:u w:val="single"/>
        </w:rPr>
        <w:t xml:space="preserve"> </w:t>
      </w:r>
      <w:r w:rsidRPr="00CE452D">
        <w:rPr>
          <w:rFonts w:ascii="Garamond" w:hAnsi="Garamond"/>
          <w:sz w:val="24"/>
          <w:szCs w:val="24"/>
          <w:u w:val="single"/>
        </w:rPr>
        <w:tab/>
      </w:r>
      <w:r w:rsidRPr="001B236B">
        <w:rPr>
          <w:rFonts w:ascii="Garamond" w:hAnsi="Garamond"/>
          <w:sz w:val="24"/>
          <w:szCs w:val="24"/>
          <w:u w:val="single"/>
        </w:rPr>
        <w:tab/>
      </w:r>
      <w:r w:rsidRPr="001B236B">
        <w:rPr>
          <w:rFonts w:ascii="Garamond" w:hAnsi="Garamond"/>
          <w:sz w:val="24"/>
          <w:szCs w:val="24"/>
          <w:u w:val="single"/>
        </w:rPr>
        <w:tab/>
      </w:r>
    </w:p>
    <w:p w:rsidR="00CA6A91" w:rsidRDefault="00CA6A91" w:rsidP="00CA6A91">
      <w:pPr>
        <w:rPr>
          <w:rFonts w:ascii="Garamond" w:hAnsi="Garamond"/>
          <w:sz w:val="20"/>
          <w:szCs w:val="20"/>
        </w:rPr>
      </w:pPr>
      <w:r w:rsidRPr="00CE452D">
        <w:rPr>
          <w:rFonts w:ascii="Garamond" w:hAnsi="Garamond"/>
          <w:i/>
          <w:sz w:val="20"/>
          <w:szCs w:val="20"/>
        </w:rPr>
        <w:t xml:space="preserve">            (подпись) </w:t>
      </w:r>
      <w:r w:rsidRPr="00CE452D">
        <w:rPr>
          <w:rFonts w:ascii="Garamond" w:hAnsi="Garamond"/>
          <w:i/>
          <w:sz w:val="20"/>
          <w:szCs w:val="20"/>
        </w:rPr>
        <w:tab/>
      </w:r>
      <w:r w:rsidRPr="00CE452D">
        <w:rPr>
          <w:rFonts w:ascii="Garamond" w:hAnsi="Garamond"/>
          <w:i/>
          <w:sz w:val="20"/>
          <w:szCs w:val="20"/>
        </w:rPr>
        <w:tab/>
      </w:r>
      <w:r w:rsidRPr="00CE452D">
        <w:rPr>
          <w:rFonts w:ascii="Garamond" w:hAnsi="Garamond"/>
          <w:i/>
          <w:sz w:val="20"/>
          <w:szCs w:val="20"/>
        </w:rPr>
        <w:tab/>
      </w:r>
      <w:r w:rsidRPr="00CE452D">
        <w:rPr>
          <w:rFonts w:ascii="Garamond" w:hAnsi="Garamond"/>
          <w:i/>
          <w:sz w:val="20"/>
          <w:szCs w:val="20"/>
        </w:rPr>
        <w:tab/>
        <w:t xml:space="preserve">(фамилия, инициалы) </w:t>
      </w:r>
      <w:r w:rsidRPr="00CE452D">
        <w:rPr>
          <w:rFonts w:ascii="Garamond" w:hAnsi="Garamond"/>
          <w:i/>
          <w:sz w:val="20"/>
          <w:szCs w:val="20"/>
        </w:rPr>
        <w:tab/>
      </w:r>
      <w:r w:rsidRPr="00CE452D">
        <w:rPr>
          <w:rFonts w:ascii="Garamond" w:hAnsi="Garamond"/>
          <w:i/>
          <w:sz w:val="20"/>
          <w:szCs w:val="20"/>
        </w:rPr>
        <w:tab/>
      </w:r>
      <w:r w:rsidRPr="00CE452D">
        <w:rPr>
          <w:rFonts w:ascii="Garamond" w:hAnsi="Garamond"/>
          <w:i/>
          <w:sz w:val="20"/>
          <w:szCs w:val="20"/>
        </w:rPr>
        <w:tab/>
      </w:r>
      <w:r>
        <w:rPr>
          <w:rFonts w:ascii="Garamond" w:hAnsi="Garamond"/>
          <w:i/>
          <w:sz w:val="20"/>
          <w:szCs w:val="20"/>
        </w:rPr>
        <w:tab/>
      </w:r>
      <w:r w:rsidRPr="00CE452D">
        <w:rPr>
          <w:rFonts w:ascii="Garamond" w:hAnsi="Garamond"/>
          <w:i/>
          <w:sz w:val="20"/>
          <w:szCs w:val="20"/>
        </w:rPr>
        <w:t xml:space="preserve">(дата) </w:t>
      </w:r>
    </w:p>
    <w:p w:rsidR="00CA6A91" w:rsidRDefault="00CA6A91" w:rsidP="00CA6A91">
      <w:pPr>
        <w:pStyle w:val="a3"/>
        <w:tabs>
          <w:tab w:val="left" w:pos="1670"/>
        </w:tabs>
        <w:ind w:left="-709"/>
        <w:rPr>
          <w:rFonts w:ascii="Garamond" w:hAnsi="Garamond"/>
          <w:sz w:val="24"/>
          <w:szCs w:val="24"/>
        </w:rPr>
      </w:pPr>
      <w:r>
        <w:rPr>
          <w:rFonts w:ascii="Garamond" w:hAnsi="Garamond"/>
          <w:sz w:val="24"/>
          <w:szCs w:val="24"/>
        </w:rPr>
        <w:tab/>
      </w:r>
    </w:p>
    <w:p w:rsidR="00CA6A91" w:rsidRPr="00655FA2" w:rsidRDefault="00CA6A91" w:rsidP="00CA6A91">
      <w:pPr>
        <w:pStyle w:val="a3"/>
        <w:ind w:left="-709"/>
        <w:rPr>
          <w:rFonts w:ascii="Garamond" w:hAnsi="Garamond"/>
          <w:sz w:val="24"/>
          <w:szCs w:val="24"/>
        </w:rPr>
      </w:pPr>
    </w:p>
    <w:p w:rsidR="00CA6A91" w:rsidRPr="00655FA2" w:rsidRDefault="00CA6A91" w:rsidP="00CA6A91">
      <w:pPr>
        <w:tabs>
          <w:tab w:val="left" w:pos="8337"/>
        </w:tabs>
        <w:spacing w:line="229" w:lineRule="exact"/>
        <w:ind w:left="-709"/>
        <w:rPr>
          <w:rFonts w:ascii="Garamond" w:hAnsi="Garamond"/>
          <w:sz w:val="24"/>
          <w:szCs w:val="24"/>
        </w:rPr>
      </w:pPr>
      <w:r w:rsidRPr="00CE452D">
        <w:rPr>
          <w:rFonts w:ascii="Garamond" w:hAnsi="Garamond"/>
          <w:sz w:val="24"/>
          <w:szCs w:val="24"/>
        </w:rPr>
        <w:t xml:space="preserve">Операционный отдел: </w:t>
      </w:r>
    </w:p>
    <w:p w:rsidR="00CA6A91" w:rsidRPr="00655FA2" w:rsidRDefault="00CA6A91" w:rsidP="00CA6A91">
      <w:pPr>
        <w:tabs>
          <w:tab w:val="left" w:pos="8337"/>
        </w:tabs>
        <w:spacing w:line="229" w:lineRule="exact"/>
        <w:ind w:left="-709"/>
        <w:rPr>
          <w:rFonts w:ascii="Garamond" w:hAnsi="Garamond"/>
          <w:sz w:val="24"/>
          <w:szCs w:val="24"/>
        </w:rPr>
      </w:pPr>
    </w:p>
    <w:p w:rsidR="00CA6A91" w:rsidRPr="00655FA2" w:rsidRDefault="00CA6A91" w:rsidP="00CA6A91">
      <w:pPr>
        <w:tabs>
          <w:tab w:val="left" w:pos="8337"/>
        </w:tabs>
        <w:spacing w:line="229" w:lineRule="exact"/>
        <w:ind w:left="-709"/>
        <w:rPr>
          <w:rFonts w:ascii="Garamond" w:hAnsi="Garamond"/>
          <w:sz w:val="24"/>
          <w:szCs w:val="24"/>
        </w:rPr>
      </w:pPr>
      <w:r w:rsidRPr="00CE452D">
        <w:rPr>
          <w:rFonts w:ascii="Garamond" w:hAnsi="Garamond"/>
          <w:sz w:val="24"/>
          <w:szCs w:val="24"/>
        </w:rPr>
        <w:t>Номера открытых счетов, полномочия должностных лиц и оттиск печати сверены.</w:t>
      </w:r>
    </w:p>
    <w:p w:rsidR="00CA6A91" w:rsidRPr="00655FA2" w:rsidRDefault="00CA6A91" w:rsidP="00CA6A91">
      <w:pPr>
        <w:tabs>
          <w:tab w:val="left" w:pos="8337"/>
        </w:tabs>
        <w:spacing w:line="229" w:lineRule="exact"/>
        <w:ind w:left="-709"/>
        <w:rPr>
          <w:rFonts w:ascii="Garamond" w:hAnsi="Garamond"/>
          <w:sz w:val="24"/>
          <w:szCs w:val="24"/>
        </w:rPr>
      </w:pPr>
    </w:p>
    <w:p w:rsidR="00CA6A91" w:rsidRPr="00655FA2" w:rsidRDefault="00CA6A91" w:rsidP="00CA6A91">
      <w:pPr>
        <w:tabs>
          <w:tab w:val="left" w:pos="2560"/>
          <w:tab w:val="left" w:pos="7383"/>
          <w:tab w:val="left" w:pos="7875"/>
          <w:tab w:val="left" w:pos="9316"/>
        </w:tabs>
        <w:spacing w:before="93"/>
        <w:ind w:left="-709"/>
        <w:rPr>
          <w:rFonts w:ascii="Garamond" w:hAnsi="Garamond"/>
          <w:sz w:val="24"/>
          <w:szCs w:val="24"/>
          <w:u w:val="single"/>
        </w:rPr>
      </w:pPr>
      <w:r w:rsidRPr="00CE452D">
        <w:rPr>
          <w:rFonts w:ascii="Garamond" w:hAnsi="Garamond"/>
          <w:sz w:val="24"/>
          <w:szCs w:val="24"/>
          <w:u w:val="single"/>
        </w:rPr>
        <w:tab/>
        <w:t xml:space="preserve"> </w:t>
      </w:r>
      <w:r w:rsidRPr="00CE452D">
        <w:rPr>
          <w:rFonts w:ascii="Garamond" w:hAnsi="Garamond"/>
          <w:sz w:val="24"/>
          <w:szCs w:val="24"/>
        </w:rPr>
        <w:t>/</w:t>
      </w:r>
      <w:r w:rsidRPr="00CE452D">
        <w:rPr>
          <w:rFonts w:ascii="Garamond" w:hAnsi="Garamond"/>
          <w:sz w:val="24"/>
          <w:szCs w:val="24"/>
          <w:u w:val="single"/>
        </w:rPr>
        <w:t xml:space="preserve"> </w:t>
      </w:r>
      <w:r w:rsidRPr="00CE452D">
        <w:rPr>
          <w:rFonts w:ascii="Garamond" w:hAnsi="Garamond"/>
          <w:sz w:val="24"/>
          <w:szCs w:val="24"/>
          <w:u w:val="single"/>
        </w:rPr>
        <w:tab/>
      </w:r>
      <w:r w:rsidRPr="001B236B">
        <w:rPr>
          <w:rFonts w:ascii="Garamond" w:hAnsi="Garamond"/>
          <w:sz w:val="24"/>
          <w:szCs w:val="24"/>
          <w:u w:val="single"/>
        </w:rPr>
        <w:tab/>
      </w:r>
      <w:r w:rsidRPr="001B236B">
        <w:rPr>
          <w:rFonts w:ascii="Garamond" w:hAnsi="Garamond"/>
          <w:sz w:val="24"/>
          <w:szCs w:val="24"/>
          <w:u w:val="single"/>
        </w:rPr>
        <w:tab/>
      </w:r>
    </w:p>
    <w:p w:rsidR="00CA6A91" w:rsidRPr="00655FA2" w:rsidRDefault="00CA6A91" w:rsidP="00CA6A91">
      <w:pPr>
        <w:rPr>
          <w:rFonts w:ascii="Garamond" w:hAnsi="Garamond"/>
          <w:sz w:val="20"/>
          <w:szCs w:val="20"/>
        </w:rPr>
      </w:pPr>
      <w:r w:rsidRPr="00CE452D">
        <w:rPr>
          <w:rFonts w:ascii="Garamond" w:hAnsi="Garamond"/>
          <w:i/>
          <w:sz w:val="20"/>
          <w:szCs w:val="20"/>
        </w:rPr>
        <w:t xml:space="preserve">            (подпись) </w:t>
      </w:r>
      <w:r w:rsidRPr="00CE452D">
        <w:rPr>
          <w:rFonts w:ascii="Garamond" w:hAnsi="Garamond"/>
          <w:i/>
          <w:sz w:val="20"/>
          <w:szCs w:val="20"/>
        </w:rPr>
        <w:tab/>
      </w:r>
      <w:r w:rsidRPr="00CE452D">
        <w:rPr>
          <w:rFonts w:ascii="Garamond" w:hAnsi="Garamond"/>
          <w:i/>
          <w:sz w:val="20"/>
          <w:szCs w:val="20"/>
        </w:rPr>
        <w:tab/>
      </w:r>
      <w:r w:rsidRPr="00CE452D">
        <w:rPr>
          <w:rFonts w:ascii="Garamond" w:hAnsi="Garamond"/>
          <w:i/>
          <w:sz w:val="20"/>
          <w:szCs w:val="20"/>
        </w:rPr>
        <w:tab/>
      </w:r>
      <w:r w:rsidRPr="00CE452D">
        <w:rPr>
          <w:rFonts w:ascii="Garamond" w:hAnsi="Garamond"/>
          <w:i/>
          <w:sz w:val="20"/>
          <w:szCs w:val="20"/>
        </w:rPr>
        <w:tab/>
        <w:t xml:space="preserve">(фамилия, инициалы) </w:t>
      </w:r>
      <w:r w:rsidRPr="00CE452D">
        <w:rPr>
          <w:rFonts w:ascii="Garamond" w:hAnsi="Garamond"/>
          <w:i/>
          <w:sz w:val="20"/>
          <w:szCs w:val="20"/>
        </w:rPr>
        <w:tab/>
      </w:r>
      <w:r w:rsidRPr="00CE452D">
        <w:rPr>
          <w:rFonts w:ascii="Garamond" w:hAnsi="Garamond"/>
          <w:i/>
          <w:sz w:val="20"/>
          <w:szCs w:val="20"/>
        </w:rPr>
        <w:tab/>
      </w:r>
      <w:r w:rsidRPr="00CE452D">
        <w:rPr>
          <w:rFonts w:ascii="Garamond" w:hAnsi="Garamond"/>
          <w:i/>
          <w:sz w:val="20"/>
          <w:szCs w:val="20"/>
        </w:rPr>
        <w:tab/>
      </w:r>
      <w:r>
        <w:rPr>
          <w:rFonts w:ascii="Garamond" w:hAnsi="Garamond"/>
          <w:i/>
          <w:sz w:val="20"/>
          <w:szCs w:val="20"/>
        </w:rPr>
        <w:tab/>
      </w:r>
      <w:r w:rsidRPr="00CE452D">
        <w:rPr>
          <w:rFonts w:ascii="Garamond" w:hAnsi="Garamond"/>
          <w:i/>
          <w:sz w:val="20"/>
          <w:szCs w:val="20"/>
        </w:rPr>
        <w:t xml:space="preserve">(дата) </w:t>
      </w:r>
    </w:p>
    <w:p w:rsidR="00CA6A91" w:rsidRPr="00655FA2" w:rsidRDefault="00CA6A91" w:rsidP="00CA6A91">
      <w:pPr>
        <w:tabs>
          <w:tab w:val="left" w:pos="2560"/>
          <w:tab w:val="left" w:pos="7391"/>
          <w:tab w:val="left" w:pos="7883"/>
          <w:tab w:val="left" w:pos="9324"/>
        </w:tabs>
        <w:spacing w:line="206" w:lineRule="exact"/>
        <w:ind w:left="-709"/>
        <w:rPr>
          <w:rFonts w:ascii="Garamond" w:hAnsi="Garamond"/>
          <w:sz w:val="24"/>
          <w:szCs w:val="24"/>
          <w:u w:val="single"/>
        </w:rPr>
      </w:pPr>
    </w:p>
    <w:p w:rsidR="00CA6A91" w:rsidRPr="00655FA2" w:rsidRDefault="00CA6A91" w:rsidP="00CA6A91">
      <w:pPr>
        <w:tabs>
          <w:tab w:val="left" w:pos="2560"/>
          <w:tab w:val="left" w:pos="7391"/>
          <w:tab w:val="left" w:pos="7883"/>
          <w:tab w:val="left" w:pos="9324"/>
        </w:tabs>
        <w:spacing w:line="206" w:lineRule="exact"/>
        <w:ind w:left="-709"/>
        <w:rPr>
          <w:rFonts w:ascii="Garamond" w:hAnsi="Garamond"/>
          <w:sz w:val="24"/>
          <w:szCs w:val="24"/>
          <w:u w:val="single"/>
        </w:rPr>
      </w:pPr>
    </w:p>
    <w:p w:rsidR="00CA6A91" w:rsidRPr="00655FA2" w:rsidRDefault="00CA6A91" w:rsidP="00CA6A91">
      <w:pPr>
        <w:tabs>
          <w:tab w:val="left" w:pos="8337"/>
        </w:tabs>
        <w:spacing w:line="229" w:lineRule="exact"/>
        <w:ind w:left="-709"/>
        <w:rPr>
          <w:rFonts w:ascii="Garamond" w:hAnsi="Garamond"/>
          <w:sz w:val="24"/>
          <w:szCs w:val="24"/>
        </w:rPr>
      </w:pPr>
      <w:r w:rsidRPr="00CE452D">
        <w:rPr>
          <w:rFonts w:ascii="Garamond" w:hAnsi="Garamond"/>
          <w:sz w:val="24"/>
          <w:szCs w:val="24"/>
        </w:rPr>
        <w:t xml:space="preserve">Отдел технического обеспечения: </w:t>
      </w:r>
    </w:p>
    <w:p w:rsidR="00CA6A91" w:rsidRPr="00655FA2" w:rsidRDefault="00CA6A91" w:rsidP="00CA6A91">
      <w:pPr>
        <w:tabs>
          <w:tab w:val="left" w:pos="8337"/>
        </w:tabs>
        <w:spacing w:line="229" w:lineRule="exact"/>
        <w:ind w:left="-709"/>
        <w:rPr>
          <w:rFonts w:ascii="Garamond" w:hAnsi="Garamond"/>
          <w:sz w:val="24"/>
          <w:szCs w:val="24"/>
        </w:rPr>
      </w:pPr>
    </w:p>
    <w:p w:rsidR="00CA6A91" w:rsidRPr="00655FA2" w:rsidRDefault="00CA6A91" w:rsidP="00CA6A91">
      <w:pPr>
        <w:tabs>
          <w:tab w:val="left" w:pos="8337"/>
        </w:tabs>
        <w:spacing w:line="229" w:lineRule="exact"/>
        <w:ind w:left="-709"/>
        <w:rPr>
          <w:rFonts w:ascii="Garamond" w:hAnsi="Garamond"/>
          <w:sz w:val="24"/>
          <w:szCs w:val="24"/>
        </w:rPr>
      </w:pPr>
      <w:r w:rsidRPr="00CE452D">
        <w:rPr>
          <w:rFonts w:ascii="Garamond" w:hAnsi="Garamond"/>
          <w:sz w:val="24"/>
          <w:szCs w:val="24"/>
        </w:rPr>
        <w:t>Подключение к системе Интернет-Банк произведено.</w:t>
      </w:r>
    </w:p>
    <w:p w:rsidR="00CA6A91" w:rsidRPr="00655FA2" w:rsidRDefault="00CA6A91" w:rsidP="00CA6A91">
      <w:pPr>
        <w:tabs>
          <w:tab w:val="left" w:pos="2560"/>
          <w:tab w:val="left" w:pos="7391"/>
          <w:tab w:val="left" w:pos="7883"/>
          <w:tab w:val="left" w:pos="9324"/>
        </w:tabs>
        <w:spacing w:line="206" w:lineRule="exact"/>
        <w:ind w:left="-709"/>
        <w:rPr>
          <w:rFonts w:ascii="Garamond" w:hAnsi="Garamond"/>
          <w:sz w:val="24"/>
          <w:szCs w:val="24"/>
        </w:rPr>
      </w:pPr>
    </w:p>
    <w:p w:rsidR="00CA6A91" w:rsidRPr="00655FA2" w:rsidRDefault="00CA6A91" w:rsidP="00CA6A91">
      <w:pPr>
        <w:pStyle w:val="a3"/>
        <w:ind w:left="-709"/>
        <w:rPr>
          <w:rFonts w:ascii="Garamond" w:hAnsi="Garamond"/>
          <w:sz w:val="24"/>
          <w:szCs w:val="24"/>
        </w:rPr>
      </w:pPr>
    </w:p>
    <w:p w:rsidR="00CA6A91" w:rsidRPr="00655FA2" w:rsidRDefault="00CA6A91" w:rsidP="00CA6A91">
      <w:pPr>
        <w:tabs>
          <w:tab w:val="left" w:pos="2560"/>
          <w:tab w:val="left" w:pos="7383"/>
          <w:tab w:val="left" w:pos="7875"/>
          <w:tab w:val="left" w:pos="9316"/>
        </w:tabs>
        <w:spacing w:before="93"/>
        <w:ind w:left="-709"/>
        <w:rPr>
          <w:rFonts w:ascii="Garamond" w:hAnsi="Garamond"/>
          <w:sz w:val="24"/>
          <w:szCs w:val="24"/>
          <w:u w:val="single"/>
        </w:rPr>
      </w:pPr>
      <w:r w:rsidRPr="00CE452D">
        <w:rPr>
          <w:rFonts w:ascii="Garamond" w:hAnsi="Garamond"/>
          <w:sz w:val="24"/>
          <w:szCs w:val="24"/>
          <w:u w:val="single"/>
        </w:rPr>
        <w:tab/>
        <w:t xml:space="preserve"> </w:t>
      </w:r>
      <w:r w:rsidRPr="00CE452D">
        <w:rPr>
          <w:rFonts w:ascii="Garamond" w:hAnsi="Garamond"/>
          <w:sz w:val="24"/>
          <w:szCs w:val="24"/>
        </w:rPr>
        <w:t>/</w:t>
      </w:r>
      <w:r w:rsidRPr="00CE452D">
        <w:rPr>
          <w:rFonts w:ascii="Garamond" w:hAnsi="Garamond"/>
          <w:sz w:val="24"/>
          <w:szCs w:val="24"/>
          <w:u w:val="single"/>
        </w:rPr>
        <w:t xml:space="preserve"> </w:t>
      </w:r>
      <w:r w:rsidRPr="00CE452D">
        <w:rPr>
          <w:rFonts w:ascii="Garamond" w:hAnsi="Garamond"/>
          <w:sz w:val="24"/>
          <w:szCs w:val="24"/>
          <w:u w:val="single"/>
        </w:rPr>
        <w:tab/>
      </w:r>
      <w:r w:rsidRPr="001B236B">
        <w:rPr>
          <w:rFonts w:ascii="Garamond" w:hAnsi="Garamond"/>
          <w:sz w:val="24"/>
          <w:szCs w:val="24"/>
          <w:u w:val="single"/>
        </w:rPr>
        <w:tab/>
      </w:r>
      <w:r w:rsidRPr="001B236B">
        <w:rPr>
          <w:rFonts w:ascii="Garamond" w:hAnsi="Garamond"/>
          <w:sz w:val="24"/>
          <w:szCs w:val="24"/>
          <w:u w:val="single"/>
        </w:rPr>
        <w:tab/>
      </w:r>
    </w:p>
    <w:p w:rsidR="00CA6A91" w:rsidRPr="00655FA2" w:rsidRDefault="00CA6A91" w:rsidP="00CA6A91">
      <w:pPr>
        <w:rPr>
          <w:rFonts w:ascii="Garamond" w:hAnsi="Garamond"/>
          <w:sz w:val="20"/>
          <w:szCs w:val="20"/>
        </w:rPr>
      </w:pPr>
      <w:r w:rsidRPr="00CE452D">
        <w:rPr>
          <w:rFonts w:ascii="Garamond" w:hAnsi="Garamond"/>
          <w:i/>
          <w:sz w:val="20"/>
          <w:szCs w:val="20"/>
        </w:rPr>
        <w:t xml:space="preserve">            (подпись) </w:t>
      </w:r>
      <w:r w:rsidRPr="00CE452D">
        <w:rPr>
          <w:rFonts w:ascii="Garamond" w:hAnsi="Garamond"/>
          <w:i/>
          <w:sz w:val="20"/>
          <w:szCs w:val="20"/>
        </w:rPr>
        <w:tab/>
      </w:r>
      <w:r w:rsidRPr="00CE452D">
        <w:rPr>
          <w:rFonts w:ascii="Garamond" w:hAnsi="Garamond"/>
          <w:i/>
          <w:sz w:val="20"/>
          <w:szCs w:val="20"/>
        </w:rPr>
        <w:tab/>
      </w:r>
      <w:r w:rsidRPr="00CE452D">
        <w:rPr>
          <w:rFonts w:ascii="Garamond" w:hAnsi="Garamond"/>
          <w:i/>
          <w:sz w:val="20"/>
          <w:szCs w:val="20"/>
        </w:rPr>
        <w:tab/>
      </w:r>
      <w:r w:rsidRPr="00CE452D">
        <w:rPr>
          <w:rFonts w:ascii="Garamond" w:hAnsi="Garamond"/>
          <w:i/>
          <w:sz w:val="20"/>
          <w:szCs w:val="20"/>
        </w:rPr>
        <w:tab/>
        <w:t xml:space="preserve">(фамилия, инициалы) </w:t>
      </w:r>
      <w:r w:rsidRPr="00CE452D">
        <w:rPr>
          <w:rFonts w:ascii="Garamond" w:hAnsi="Garamond"/>
          <w:i/>
          <w:sz w:val="20"/>
          <w:szCs w:val="20"/>
        </w:rPr>
        <w:tab/>
      </w:r>
      <w:r w:rsidRPr="00CE452D">
        <w:rPr>
          <w:rFonts w:ascii="Garamond" w:hAnsi="Garamond"/>
          <w:i/>
          <w:sz w:val="20"/>
          <w:szCs w:val="20"/>
        </w:rPr>
        <w:tab/>
      </w:r>
      <w:r w:rsidRPr="00CE452D">
        <w:rPr>
          <w:rFonts w:ascii="Garamond" w:hAnsi="Garamond"/>
          <w:i/>
          <w:sz w:val="20"/>
          <w:szCs w:val="20"/>
        </w:rPr>
        <w:tab/>
      </w:r>
      <w:r>
        <w:rPr>
          <w:rFonts w:ascii="Garamond" w:hAnsi="Garamond"/>
          <w:i/>
          <w:sz w:val="20"/>
          <w:szCs w:val="20"/>
        </w:rPr>
        <w:tab/>
      </w:r>
      <w:r w:rsidRPr="00CE452D">
        <w:rPr>
          <w:rFonts w:ascii="Garamond" w:hAnsi="Garamond"/>
          <w:i/>
          <w:sz w:val="20"/>
          <w:szCs w:val="20"/>
        </w:rPr>
        <w:t xml:space="preserve">(дата) </w:t>
      </w:r>
    </w:p>
    <w:p w:rsidR="00CA6A91" w:rsidRPr="00655FA2" w:rsidRDefault="00CA6A91" w:rsidP="00CA6A91">
      <w:pPr>
        <w:pStyle w:val="a3"/>
        <w:ind w:left="-709"/>
        <w:rPr>
          <w:rFonts w:ascii="Garamond" w:hAnsi="Garamond"/>
          <w:sz w:val="24"/>
          <w:szCs w:val="24"/>
        </w:rPr>
      </w:pPr>
    </w:p>
    <w:p w:rsidR="00CA6A91" w:rsidRDefault="00CA6A91" w:rsidP="00CA6A91"/>
    <w:p w:rsidR="00782DC8" w:rsidRDefault="00782DC8" w:rsidP="00CC03EB">
      <w:pPr>
        <w:pStyle w:val="11"/>
        <w:spacing w:before="71"/>
        <w:ind w:left="1316" w:right="271"/>
        <w:rPr>
          <w:rFonts w:ascii="Garamond" w:hAnsi="Garamond"/>
          <w:b w:val="0"/>
          <w:bCs w:val="0"/>
          <w:sz w:val="24"/>
          <w:szCs w:val="24"/>
        </w:rPr>
      </w:pPr>
    </w:p>
    <w:p w:rsidR="00782DC8" w:rsidRDefault="00782DC8" w:rsidP="00CC03EB">
      <w:pPr>
        <w:pStyle w:val="11"/>
        <w:spacing w:before="71"/>
        <w:ind w:left="1316" w:right="271"/>
        <w:rPr>
          <w:rFonts w:ascii="Garamond" w:hAnsi="Garamond"/>
          <w:b w:val="0"/>
          <w:bCs w:val="0"/>
          <w:sz w:val="24"/>
          <w:szCs w:val="24"/>
        </w:rPr>
      </w:pPr>
    </w:p>
    <w:p w:rsidR="00782DC8" w:rsidRDefault="00782DC8" w:rsidP="00CC03EB">
      <w:pPr>
        <w:pStyle w:val="11"/>
        <w:spacing w:before="71"/>
        <w:ind w:left="1316" w:right="271"/>
        <w:rPr>
          <w:rFonts w:ascii="Garamond" w:hAnsi="Garamond"/>
          <w:b w:val="0"/>
          <w:bCs w:val="0"/>
          <w:sz w:val="24"/>
          <w:szCs w:val="24"/>
        </w:rPr>
      </w:pPr>
    </w:p>
    <w:p w:rsidR="000F3376" w:rsidRDefault="000F3376" w:rsidP="00FA5173">
      <w:pPr>
        <w:pStyle w:val="11"/>
        <w:outlineLvl w:val="0"/>
      </w:pPr>
    </w:p>
    <w:p w:rsidR="000F3376" w:rsidRDefault="000F3376" w:rsidP="00FA5173">
      <w:pPr>
        <w:pStyle w:val="11"/>
        <w:outlineLvl w:val="0"/>
      </w:pPr>
    </w:p>
    <w:p w:rsidR="008F539D" w:rsidRDefault="00366834" w:rsidP="00CF1F6C">
      <w:pPr>
        <w:pStyle w:val="11"/>
        <w:spacing w:before="71"/>
        <w:ind w:left="0" w:right="271"/>
        <w:rPr>
          <w:rFonts w:ascii="Garamond" w:hAnsi="Garamond"/>
          <w:b w:val="0"/>
          <w:bCs w:val="0"/>
          <w:sz w:val="24"/>
          <w:szCs w:val="24"/>
        </w:rPr>
      </w:pPr>
      <w:bookmarkStart w:id="35" w:name="_Toc22051502"/>
      <w:r>
        <w:rPr>
          <w:rStyle w:val="af6"/>
        </w:rPr>
        <w:footnoteRef/>
      </w:r>
      <w:r>
        <w:t xml:space="preserve"> </w:t>
      </w:r>
      <w:r w:rsidRPr="00CE452D">
        <w:rPr>
          <w:rFonts w:ascii="Garamond" w:hAnsi="Garamond"/>
          <w:sz w:val="16"/>
          <w:szCs w:val="16"/>
        </w:rPr>
        <w:t>Указанные уполномоченные лица должны быть включены в карточку с образцами подписей и оттиска печати Клиента.</w:t>
      </w:r>
      <w:bookmarkEnd w:id="35"/>
    </w:p>
    <w:p w:rsidR="008F539D" w:rsidRDefault="008F539D" w:rsidP="00CC03EB">
      <w:pPr>
        <w:pStyle w:val="11"/>
        <w:spacing w:before="71"/>
        <w:ind w:left="1316" w:right="271"/>
        <w:rPr>
          <w:rFonts w:ascii="Garamond" w:hAnsi="Garamond"/>
          <w:b w:val="0"/>
          <w:bCs w:val="0"/>
          <w:sz w:val="24"/>
          <w:szCs w:val="24"/>
        </w:rPr>
      </w:pPr>
    </w:p>
    <w:p w:rsidR="008F539D" w:rsidRDefault="008F539D" w:rsidP="00CC03EB">
      <w:pPr>
        <w:pStyle w:val="11"/>
        <w:spacing w:before="71"/>
        <w:ind w:left="1316" w:right="271"/>
        <w:rPr>
          <w:rFonts w:ascii="Garamond" w:hAnsi="Garamond"/>
          <w:b w:val="0"/>
          <w:bCs w:val="0"/>
          <w:sz w:val="24"/>
          <w:szCs w:val="24"/>
        </w:rPr>
      </w:pPr>
    </w:p>
    <w:p w:rsidR="001C4CB2" w:rsidRDefault="001C4CB2">
      <w:pPr>
        <w:widowControl/>
        <w:autoSpaceDE/>
        <w:autoSpaceDN/>
        <w:spacing w:after="200" w:line="276" w:lineRule="auto"/>
        <w:rPr>
          <w:rFonts w:ascii="Garamond" w:hAnsi="Garamond"/>
          <w:sz w:val="24"/>
          <w:szCs w:val="24"/>
        </w:rPr>
      </w:pPr>
      <w:r>
        <w:rPr>
          <w:rFonts w:ascii="Garamond" w:hAnsi="Garamond"/>
          <w:b/>
          <w:bCs/>
          <w:sz w:val="24"/>
          <w:szCs w:val="24"/>
        </w:rPr>
        <w:br w:type="page"/>
      </w:r>
    </w:p>
    <w:p w:rsidR="008F539D" w:rsidRPr="00DA60BB" w:rsidRDefault="008F539D" w:rsidP="00366834">
      <w:pPr>
        <w:pStyle w:val="11"/>
        <w:spacing w:before="71"/>
        <w:ind w:left="-709" w:right="271"/>
        <w:jc w:val="center"/>
        <w:rPr>
          <w:rFonts w:ascii="Garamond" w:hAnsi="Garamond"/>
          <w:b w:val="0"/>
          <w:sz w:val="24"/>
          <w:szCs w:val="24"/>
        </w:rPr>
      </w:pPr>
      <w:bookmarkStart w:id="36" w:name="_Toc22051503"/>
      <w:r w:rsidRPr="00DA60BB">
        <w:rPr>
          <w:rFonts w:ascii="Garamond" w:hAnsi="Garamond"/>
          <w:b w:val="0"/>
          <w:bCs w:val="0"/>
          <w:sz w:val="24"/>
          <w:szCs w:val="24"/>
        </w:rPr>
        <w:lastRenderedPageBreak/>
        <w:t xml:space="preserve">Приложение № </w:t>
      </w:r>
      <w:r w:rsidRPr="00DA60BB">
        <w:rPr>
          <w:rFonts w:ascii="Garamond" w:hAnsi="Garamond"/>
          <w:b w:val="0"/>
          <w:bCs w:val="0"/>
          <w:spacing w:val="-13"/>
          <w:sz w:val="24"/>
          <w:szCs w:val="24"/>
        </w:rPr>
        <w:t>3</w:t>
      </w:r>
      <w:r>
        <w:rPr>
          <w:rFonts w:ascii="Garamond" w:hAnsi="Garamond"/>
          <w:b w:val="0"/>
          <w:bCs w:val="0"/>
          <w:spacing w:val="-13"/>
          <w:sz w:val="24"/>
          <w:szCs w:val="24"/>
        </w:rPr>
        <w:t>.1</w:t>
      </w:r>
      <w:r w:rsidRPr="00DA60BB">
        <w:rPr>
          <w:rFonts w:ascii="Garamond" w:hAnsi="Garamond"/>
          <w:b w:val="0"/>
          <w:bCs w:val="0"/>
          <w:spacing w:val="-13"/>
          <w:sz w:val="24"/>
          <w:szCs w:val="24"/>
        </w:rPr>
        <w:t xml:space="preserve"> </w:t>
      </w:r>
      <w:r w:rsidRPr="00DA60BB">
        <w:rPr>
          <w:rFonts w:ascii="Garamond" w:hAnsi="Garamond"/>
          <w:b w:val="0"/>
          <w:bCs w:val="0"/>
          <w:sz w:val="24"/>
          <w:szCs w:val="24"/>
        </w:rPr>
        <w:t>к Правилам подключения и эксплуатации Дистанционного банковского</w:t>
      </w:r>
      <w:r w:rsidRPr="00DA60BB">
        <w:rPr>
          <w:rFonts w:ascii="Garamond" w:hAnsi="Garamond"/>
          <w:b w:val="0"/>
          <w:bCs w:val="0"/>
          <w:spacing w:val="-24"/>
          <w:sz w:val="24"/>
          <w:szCs w:val="24"/>
        </w:rPr>
        <w:t xml:space="preserve"> </w:t>
      </w:r>
      <w:r w:rsidRPr="00DA60BB">
        <w:rPr>
          <w:rFonts w:ascii="Garamond" w:hAnsi="Garamond"/>
          <w:b w:val="0"/>
          <w:bCs w:val="0"/>
          <w:sz w:val="24"/>
          <w:szCs w:val="24"/>
        </w:rPr>
        <w:t xml:space="preserve">обслуживания </w:t>
      </w:r>
      <w:r w:rsidRPr="00DA60BB">
        <w:rPr>
          <w:rFonts w:ascii="Garamond" w:hAnsi="Garamond"/>
          <w:sz w:val="24"/>
          <w:szCs w:val="24"/>
        </w:rPr>
        <w:t>в Системе «Интернет-банк</w:t>
      </w:r>
      <w:r w:rsidRPr="00DA60BB">
        <w:rPr>
          <w:rFonts w:ascii="Garamond" w:hAnsi="Garamond"/>
          <w:spacing w:val="-23"/>
          <w:sz w:val="24"/>
          <w:szCs w:val="24"/>
        </w:rPr>
        <w:t xml:space="preserve"> </w:t>
      </w:r>
      <w:r w:rsidRPr="00DA60BB">
        <w:rPr>
          <w:rFonts w:ascii="Garamond" w:hAnsi="Garamond"/>
          <w:sz w:val="24"/>
          <w:szCs w:val="24"/>
        </w:rPr>
        <w:t>«FAKTURA.RU»</w:t>
      </w:r>
      <w:bookmarkEnd w:id="36"/>
    </w:p>
    <w:p w:rsidR="008F539D" w:rsidRPr="00DA60BB" w:rsidRDefault="008F539D" w:rsidP="00CF1F6C">
      <w:pPr>
        <w:pStyle w:val="a3"/>
        <w:spacing w:before="1"/>
        <w:ind w:left="-709"/>
        <w:jc w:val="center"/>
        <w:rPr>
          <w:rFonts w:ascii="Garamond" w:hAnsi="Garamond"/>
          <w:b/>
          <w:sz w:val="24"/>
          <w:szCs w:val="24"/>
        </w:rPr>
      </w:pPr>
    </w:p>
    <w:p w:rsidR="008F539D" w:rsidRPr="00DA60BB" w:rsidRDefault="008F539D" w:rsidP="008F539D">
      <w:pPr>
        <w:ind w:left="-709" w:right="498"/>
        <w:jc w:val="center"/>
        <w:rPr>
          <w:rFonts w:ascii="Garamond" w:hAnsi="Garamond"/>
          <w:b/>
          <w:sz w:val="24"/>
          <w:szCs w:val="24"/>
        </w:rPr>
      </w:pPr>
      <w:r w:rsidRPr="00DA60BB">
        <w:rPr>
          <w:rFonts w:ascii="Garamond" w:hAnsi="Garamond"/>
          <w:b/>
          <w:sz w:val="24"/>
          <w:szCs w:val="24"/>
        </w:rPr>
        <w:t>Заявление о присоединении к правилам подключения и эксплуатации систем дистанционного банковского обслуживания в Системе «Интернет-банк «FAKTURA.RU»</w:t>
      </w:r>
      <w:r w:rsidRPr="009912D8">
        <w:rPr>
          <w:rFonts w:ascii="Garamond" w:hAnsi="Garamond"/>
          <w:b/>
          <w:sz w:val="24"/>
          <w:szCs w:val="24"/>
        </w:rPr>
        <w:t xml:space="preserve"> </w:t>
      </w:r>
      <w:r w:rsidRPr="00DA60BB">
        <w:rPr>
          <w:rFonts w:ascii="Garamond" w:hAnsi="Garamond"/>
          <w:b/>
          <w:sz w:val="24"/>
          <w:szCs w:val="24"/>
        </w:rPr>
        <w:t>в ООО «АЛТЫНБАНК»</w:t>
      </w:r>
    </w:p>
    <w:p w:rsidR="008F539D" w:rsidRPr="00DA60BB" w:rsidRDefault="008F539D" w:rsidP="008F539D">
      <w:pPr>
        <w:pStyle w:val="a3"/>
        <w:spacing w:before="5"/>
        <w:ind w:left="-709"/>
        <w:rPr>
          <w:rFonts w:ascii="Garamond" w:hAnsi="Garamond"/>
          <w:b/>
          <w:sz w:val="24"/>
          <w:szCs w:val="24"/>
        </w:rPr>
      </w:pPr>
    </w:p>
    <w:tbl>
      <w:tblPr>
        <w:tblStyle w:val="TableNormal"/>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331"/>
        <w:gridCol w:w="332"/>
        <w:gridCol w:w="329"/>
        <w:gridCol w:w="334"/>
        <w:gridCol w:w="332"/>
        <w:gridCol w:w="331"/>
        <w:gridCol w:w="332"/>
        <w:gridCol w:w="331"/>
        <w:gridCol w:w="332"/>
        <w:gridCol w:w="332"/>
        <w:gridCol w:w="331"/>
        <w:gridCol w:w="332"/>
        <w:gridCol w:w="331"/>
        <w:gridCol w:w="332"/>
        <w:gridCol w:w="332"/>
        <w:gridCol w:w="331"/>
        <w:gridCol w:w="332"/>
        <w:gridCol w:w="331"/>
        <w:gridCol w:w="332"/>
        <w:gridCol w:w="332"/>
      </w:tblGrid>
      <w:tr w:rsidR="008F539D" w:rsidRPr="001B236B" w:rsidTr="00AA137B">
        <w:trPr>
          <w:trHeight w:val="1016"/>
        </w:trPr>
        <w:tc>
          <w:tcPr>
            <w:tcW w:w="3403" w:type="dxa"/>
            <w:tcBorders>
              <w:left w:val="single" w:sz="6" w:space="0" w:color="000000"/>
            </w:tcBorders>
          </w:tcPr>
          <w:p w:rsidR="008F539D" w:rsidRPr="009912D8" w:rsidRDefault="008F539D" w:rsidP="00AA137B">
            <w:pPr>
              <w:pStyle w:val="TableParagraph"/>
              <w:rPr>
                <w:rFonts w:ascii="Garamond" w:hAnsi="Garamond"/>
                <w:sz w:val="24"/>
                <w:szCs w:val="24"/>
                <w:lang w:val="ru-RU"/>
              </w:rPr>
            </w:pPr>
            <w:r>
              <w:rPr>
                <w:rFonts w:ascii="Garamond" w:hAnsi="Garamond"/>
                <w:sz w:val="24"/>
                <w:szCs w:val="24"/>
                <w:lang w:val="ru-RU"/>
              </w:rPr>
              <w:t>ФИО</w:t>
            </w:r>
            <w:r w:rsidRPr="00C57654">
              <w:rPr>
                <w:rFonts w:ascii="Garamond" w:hAnsi="Garamond"/>
                <w:sz w:val="24"/>
                <w:szCs w:val="24"/>
                <w:lang w:val="ru-RU"/>
              </w:rPr>
              <w:t xml:space="preserve"> Клиента</w:t>
            </w:r>
          </w:p>
        </w:tc>
        <w:tc>
          <w:tcPr>
            <w:tcW w:w="6632" w:type="dxa"/>
            <w:gridSpan w:val="20"/>
          </w:tcPr>
          <w:p w:rsidR="008F539D" w:rsidRDefault="008F539D" w:rsidP="00AA137B">
            <w:pPr>
              <w:pStyle w:val="TableParagraph"/>
              <w:rPr>
                <w:rFonts w:ascii="Garamond" w:hAnsi="Garamond"/>
                <w:sz w:val="24"/>
                <w:szCs w:val="24"/>
                <w:lang w:val="ru-RU"/>
              </w:rPr>
            </w:pPr>
          </w:p>
        </w:tc>
      </w:tr>
      <w:tr w:rsidR="008F539D" w:rsidRPr="001B236B" w:rsidTr="00AA137B">
        <w:trPr>
          <w:trHeight w:val="254"/>
        </w:trPr>
        <w:tc>
          <w:tcPr>
            <w:tcW w:w="3403" w:type="dxa"/>
            <w:tcBorders>
              <w:left w:val="single" w:sz="6" w:space="0" w:color="000000"/>
            </w:tcBorders>
          </w:tcPr>
          <w:p w:rsidR="008F539D" w:rsidRPr="001B236B" w:rsidRDefault="008F539D" w:rsidP="00AA137B">
            <w:pPr>
              <w:pStyle w:val="TableParagraph"/>
              <w:spacing w:before="5" w:line="229" w:lineRule="exact"/>
              <w:rPr>
                <w:rFonts w:ascii="Garamond" w:hAnsi="Garamond"/>
                <w:sz w:val="24"/>
                <w:szCs w:val="24"/>
              </w:rPr>
            </w:pPr>
            <w:r w:rsidRPr="001B236B">
              <w:rPr>
                <w:rFonts w:ascii="Garamond" w:hAnsi="Garamond"/>
                <w:sz w:val="24"/>
                <w:szCs w:val="24"/>
              </w:rPr>
              <w:t>ИНН</w:t>
            </w:r>
          </w:p>
        </w:tc>
        <w:tc>
          <w:tcPr>
            <w:tcW w:w="6632" w:type="dxa"/>
            <w:gridSpan w:val="20"/>
          </w:tcPr>
          <w:p w:rsidR="008F539D" w:rsidRDefault="008F539D" w:rsidP="00AA137B">
            <w:pPr>
              <w:pStyle w:val="TableParagraph"/>
              <w:rPr>
                <w:rFonts w:ascii="Garamond" w:hAnsi="Garamond"/>
                <w:sz w:val="24"/>
                <w:szCs w:val="24"/>
                <w:lang w:val="ru-RU"/>
              </w:rPr>
            </w:pPr>
          </w:p>
        </w:tc>
      </w:tr>
      <w:tr w:rsidR="008F539D" w:rsidRPr="001B236B" w:rsidTr="00AA137B">
        <w:trPr>
          <w:trHeight w:val="254"/>
        </w:trPr>
        <w:tc>
          <w:tcPr>
            <w:tcW w:w="3403" w:type="dxa"/>
            <w:tcBorders>
              <w:left w:val="single" w:sz="6" w:space="0" w:color="000000"/>
            </w:tcBorders>
          </w:tcPr>
          <w:p w:rsidR="008F539D" w:rsidRPr="001B236B" w:rsidRDefault="008F539D" w:rsidP="00AA137B">
            <w:pPr>
              <w:pStyle w:val="TableParagraph"/>
              <w:spacing w:before="5" w:line="229" w:lineRule="exact"/>
              <w:rPr>
                <w:rFonts w:ascii="Garamond" w:hAnsi="Garamond"/>
                <w:sz w:val="24"/>
                <w:szCs w:val="24"/>
              </w:rPr>
            </w:pPr>
            <w:r>
              <w:rPr>
                <w:rFonts w:ascii="Garamond" w:hAnsi="Garamond"/>
                <w:sz w:val="24"/>
                <w:szCs w:val="24"/>
              </w:rPr>
              <w:t>E</w:t>
            </w:r>
            <w:r>
              <w:rPr>
                <w:rFonts w:ascii="Garamond" w:hAnsi="Garamond"/>
                <w:sz w:val="24"/>
                <w:szCs w:val="24"/>
                <w:lang w:val="ru-RU"/>
              </w:rPr>
              <w:t>-</w:t>
            </w:r>
            <w:r>
              <w:rPr>
                <w:rFonts w:ascii="Garamond" w:hAnsi="Garamond"/>
                <w:sz w:val="24"/>
                <w:szCs w:val="24"/>
              </w:rPr>
              <w:t xml:space="preserve">mail </w:t>
            </w:r>
          </w:p>
        </w:tc>
        <w:tc>
          <w:tcPr>
            <w:tcW w:w="6632" w:type="dxa"/>
            <w:gridSpan w:val="20"/>
          </w:tcPr>
          <w:p w:rsidR="008F539D" w:rsidRDefault="008F539D" w:rsidP="00AA137B">
            <w:pPr>
              <w:pStyle w:val="TableParagraph"/>
              <w:rPr>
                <w:rFonts w:ascii="Garamond" w:hAnsi="Garamond"/>
                <w:sz w:val="24"/>
                <w:szCs w:val="24"/>
              </w:rPr>
            </w:pPr>
          </w:p>
        </w:tc>
      </w:tr>
      <w:tr w:rsidR="008F539D" w:rsidRPr="001B236B" w:rsidTr="00AA137B">
        <w:trPr>
          <w:trHeight w:val="213"/>
        </w:trPr>
        <w:tc>
          <w:tcPr>
            <w:tcW w:w="3403" w:type="dxa"/>
            <w:tcBorders>
              <w:left w:val="single" w:sz="6" w:space="0" w:color="000000"/>
            </w:tcBorders>
          </w:tcPr>
          <w:p w:rsidR="008F539D" w:rsidRDefault="008F539D" w:rsidP="00AA137B">
            <w:pPr>
              <w:pStyle w:val="TableParagraph"/>
              <w:spacing w:line="217" w:lineRule="exact"/>
              <w:rPr>
                <w:rFonts w:ascii="Garamond" w:hAnsi="Garamond"/>
                <w:sz w:val="24"/>
                <w:szCs w:val="24"/>
                <w:lang w:val="ru-RU"/>
              </w:rPr>
            </w:pPr>
            <w:r>
              <w:rPr>
                <w:rFonts w:ascii="Garamond" w:hAnsi="Garamond"/>
                <w:sz w:val="24"/>
                <w:szCs w:val="24"/>
                <w:lang w:val="ru-RU"/>
              </w:rPr>
              <w:t>Номер счета</w:t>
            </w:r>
          </w:p>
        </w:tc>
        <w:tc>
          <w:tcPr>
            <w:tcW w:w="331" w:type="dxa"/>
          </w:tcPr>
          <w:p w:rsidR="008F539D" w:rsidRDefault="008F539D" w:rsidP="00AA137B">
            <w:pPr>
              <w:pStyle w:val="TableParagraph"/>
              <w:jc w:val="center"/>
              <w:rPr>
                <w:rFonts w:ascii="Garamond" w:hAnsi="Garamond"/>
                <w:sz w:val="24"/>
                <w:szCs w:val="24"/>
                <w:lang w:val="ru-RU"/>
              </w:rPr>
            </w:pPr>
            <w:r>
              <w:rPr>
                <w:rFonts w:ascii="Garamond" w:hAnsi="Garamond"/>
                <w:sz w:val="24"/>
                <w:szCs w:val="24"/>
              </w:rPr>
              <w:t>4</w:t>
            </w:r>
          </w:p>
        </w:tc>
        <w:tc>
          <w:tcPr>
            <w:tcW w:w="332" w:type="dxa"/>
          </w:tcPr>
          <w:p w:rsidR="008F539D" w:rsidRDefault="008F539D" w:rsidP="00AA137B">
            <w:pPr>
              <w:pStyle w:val="TableParagraph"/>
              <w:jc w:val="center"/>
              <w:rPr>
                <w:rFonts w:ascii="Garamond" w:hAnsi="Garamond"/>
                <w:sz w:val="24"/>
                <w:szCs w:val="24"/>
                <w:lang w:val="ru-RU"/>
              </w:rPr>
            </w:pPr>
            <w:r>
              <w:rPr>
                <w:rFonts w:ascii="Garamond" w:hAnsi="Garamond"/>
                <w:sz w:val="24"/>
                <w:szCs w:val="24"/>
              </w:rPr>
              <w:t>0</w:t>
            </w:r>
          </w:p>
        </w:tc>
        <w:tc>
          <w:tcPr>
            <w:tcW w:w="329" w:type="dxa"/>
          </w:tcPr>
          <w:p w:rsidR="008F539D" w:rsidRDefault="008F539D" w:rsidP="00AA137B">
            <w:pPr>
              <w:pStyle w:val="TableParagraph"/>
              <w:jc w:val="center"/>
              <w:rPr>
                <w:rFonts w:ascii="Garamond" w:hAnsi="Garamond"/>
                <w:sz w:val="24"/>
                <w:szCs w:val="24"/>
                <w:lang w:val="ru-RU"/>
              </w:rPr>
            </w:pPr>
          </w:p>
        </w:tc>
        <w:tc>
          <w:tcPr>
            <w:tcW w:w="334" w:type="dxa"/>
          </w:tcPr>
          <w:p w:rsidR="008F539D" w:rsidRDefault="008F539D" w:rsidP="00AA137B">
            <w:pPr>
              <w:pStyle w:val="TableParagraph"/>
              <w:jc w:val="center"/>
              <w:rPr>
                <w:rFonts w:ascii="Garamond" w:hAnsi="Garamond"/>
                <w:sz w:val="24"/>
                <w:szCs w:val="24"/>
                <w:lang w:val="ru-RU"/>
              </w:rPr>
            </w:pPr>
          </w:p>
        </w:tc>
        <w:tc>
          <w:tcPr>
            <w:tcW w:w="332" w:type="dxa"/>
          </w:tcPr>
          <w:p w:rsidR="008F539D" w:rsidRDefault="008F539D" w:rsidP="00AA137B">
            <w:pPr>
              <w:pStyle w:val="TableParagraph"/>
              <w:jc w:val="center"/>
              <w:rPr>
                <w:rFonts w:ascii="Garamond" w:hAnsi="Garamond"/>
                <w:sz w:val="24"/>
                <w:szCs w:val="24"/>
                <w:lang w:val="ru-RU"/>
              </w:rPr>
            </w:pPr>
          </w:p>
        </w:tc>
        <w:tc>
          <w:tcPr>
            <w:tcW w:w="331" w:type="dxa"/>
          </w:tcPr>
          <w:p w:rsidR="008F539D" w:rsidRPr="00CC03EB" w:rsidRDefault="008F539D" w:rsidP="00AA137B">
            <w:pPr>
              <w:pStyle w:val="TableParagraph"/>
              <w:rPr>
                <w:rFonts w:ascii="Garamond" w:hAnsi="Garamond"/>
                <w:sz w:val="24"/>
                <w:szCs w:val="24"/>
              </w:rPr>
            </w:pPr>
          </w:p>
        </w:tc>
        <w:tc>
          <w:tcPr>
            <w:tcW w:w="332" w:type="dxa"/>
          </w:tcPr>
          <w:p w:rsidR="008F539D" w:rsidRPr="00CC03EB" w:rsidRDefault="008F539D" w:rsidP="00AA137B">
            <w:pPr>
              <w:pStyle w:val="TableParagraph"/>
              <w:rPr>
                <w:rFonts w:ascii="Garamond" w:hAnsi="Garamond"/>
                <w:sz w:val="24"/>
                <w:szCs w:val="24"/>
              </w:rPr>
            </w:pPr>
          </w:p>
        </w:tc>
        <w:tc>
          <w:tcPr>
            <w:tcW w:w="331" w:type="dxa"/>
          </w:tcPr>
          <w:p w:rsidR="008F539D" w:rsidRPr="00CC03EB" w:rsidRDefault="008F539D" w:rsidP="00AA137B">
            <w:pPr>
              <w:pStyle w:val="TableParagraph"/>
              <w:rPr>
                <w:rFonts w:ascii="Garamond" w:hAnsi="Garamond"/>
                <w:sz w:val="24"/>
                <w:szCs w:val="24"/>
              </w:rPr>
            </w:pPr>
          </w:p>
        </w:tc>
        <w:tc>
          <w:tcPr>
            <w:tcW w:w="332" w:type="dxa"/>
          </w:tcPr>
          <w:p w:rsidR="008F539D" w:rsidRPr="00CC03EB" w:rsidRDefault="008F539D" w:rsidP="00AA137B">
            <w:pPr>
              <w:pStyle w:val="TableParagraph"/>
              <w:rPr>
                <w:rFonts w:ascii="Garamond" w:hAnsi="Garamond"/>
                <w:sz w:val="24"/>
                <w:szCs w:val="24"/>
              </w:rPr>
            </w:pPr>
          </w:p>
        </w:tc>
        <w:tc>
          <w:tcPr>
            <w:tcW w:w="332" w:type="dxa"/>
          </w:tcPr>
          <w:p w:rsidR="008F539D" w:rsidRPr="00CC03EB" w:rsidRDefault="008F539D" w:rsidP="00AA137B">
            <w:pPr>
              <w:pStyle w:val="TableParagraph"/>
              <w:rPr>
                <w:rFonts w:ascii="Garamond" w:hAnsi="Garamond"/>
                <w:sz w:val="24"/>
                <w:szCs w:val="24"/>
              </w:rPr>
            </w:pPr>
          </w:p>
        </w:tc>
        <w:tc>
          <w:tcPr>
            <w:tcW w:w="331" w:type="dxa"/>
          </w:tcPr>
          <w:p w:rsidR="008F539D" w:rsidRPr="00CC03EB" w:rsidRDefault="008F539D" w:rsidP="00AA137B">
            <w:pPr>
              <w:pStyle w:val="TableParagraph"/>
              <w:rPr>
                <w:rFonts w:ascii="Garamond" w:hAnsi="Garamond"/>
                <w:sz w:val="24"/>
                <w:szCs w:val="24"/>
              </w:rPr>
            </w:pPr>
          </w:p>
        </w:tc>
        <w:tc>
          <w:tcPr>
            <w:tcW w:w="332" w:type="dxa"/>
          </w:tcPr>
          <w:p w:rsidR="008F539D" w:rsidRPr="00CC03EB" w:rsidRDefault="008F539D" w:rsidP="00AA137B">
            <w:pPr>
              <w:pStyle w:val="TableParagraph"/>
              <w:rPr>
                <w:rFonts w:ascii="Garamond" w:hAnsi="Garamond"/>
                <w:sz w:val="24"/>
                <w:szCs w:val="24"/>
              </w:rPr>
            </w:pPr>
          </w:p>
        </w:tc>
        <w:tc>
          <w:tcPr>
            <w:tcW w:w="331" w:type="dxa"/>
          </w:tcPr>
          <w:p w:rsidR="008F539D" w:rsidRPr="00CC03EB" w:rsidRDefault="008F539D" w:rsidP="00AA137B">
            <w:pPr>
              <w:pStyle w:val="TableParagraph"/>
              <w:rPr>
                <w:rFonts w:ascii="Garamond" w:hAnsi="Garamond"/>
                <w:sz w:val="24"/>
                <w:szCs w:val="24"/>
              </w:rPr>
            </w:pPr>
          </w:p>
        </w:tc>
        <w:tc>
          <w:tcPr>
            <w:tcW w:w="332" w:type="dxa"/>
          </w:tcPr>
          <w:p w:rsidR="008F539D" w:rsidRPr="00CC03EB" w:rsidRDefault="008F539D" w:rsidP="00AA137B">
            <w:pPr>
              <w:pStyle w:val="TableParagraph"/>
              <w:rPr>
                <w:rFonts w:ascii="Garamond" w:hAnsi="Garamond"/>
                <w:sz w:val="24"/>
                <w:szCs w:val="24"/>
              </w:rPr>
            </w:pPr>
          </w:p>
        </w:tc>
        <w:tc>
          <w:tcPr>
            <w:tcW w:w="332" w:type="dxa"/>
          </w:tcPr>
          <w:p w:rsidR="008F539D" w:rsidRPr="00CC03EB" w:rsidRDefault="008F539D" w:rsidP="00AA137B">
            <w:pPr>
              <w:pStyle w:val="TableParagraph"/>
              <w:rPr>
                <w:rFonts w:ascii="Garamond" w:hAnsi="Garamond"/>
                <w:sz w:val="24"/>
                <w:szCs w:val="24"/>
              </w:rPr>
            </w:pPr>
          </w:p>
        </w:tc>
        <w:tc>
          <w:tcPr>
            <w:tcW w:w="331" w:type="dxa"/>
          </w:tcPr>
          <w:p w:rsidR="008F539D" w:rsidRPr="00CC03EB" w:rsidRDefault="008F539D" w:rsidP="00AA137B">
            <w:pPr>
              <w:pStyle w:val="TableParagraph"/>
              <w:rPr>
                <w:rFonts w:ascii="Garamond" w:hAnsi="Garamond"/>
                <w:sz w:val="24"/>
                <w:szCs w:val="24"/>
              </w:rPr>
            </w:pPr>
          </w:p>
        </w:tc>
        <w:tc>
          <w:tcPr>
            <w:tcW w:w="332" w:type="dxa"/>
          </w:tcPr>
          <w:p w:rsidR="008F539D" w:rsidRPr="00CC03EB" w:rsidRDefault="008F539D" w:rsidP="00AA137B">
            <w:pPr>
              <w:pStyle w:val="TableParagraph"/>
              <w:rPr>
                <w:rFonts w:ascii="Garamond" w:hAnsi="Garamond"/>
                <w:sz w:val="24"/>
                <w:szCs w:val="24"/>
              </w:rPr>
            </w:pPr>
          </w:p>
        </w:tc>
        <w:tc>
          <w:tcPr>
            <w:tcW w:w="331" w:type="dxa"/>
          </w:tcPr>
          <w:p w:rsidR="008F539D" w:rsidRPr="00CC03EB" w:rsidRDefault="008F539D" w:rsidP="00AA137B">
            <w:pPr>
              <w:pStyle w:val="TableParagraph"/>
              <w:rPr>
                <w:rFonts w:ascii="Garamond" w:hAnsi="Garamond"/>
                <w:sz w:val="24"/>
                <w:szCs w:val="24"/>
              </w:rPr>
            </w:pPr>
          </w:p>
        </w:tc>
        <w:tc>
          <w:tcPr>
            <w:tcW w:w="332" w:type="dxa"/>
          </w:tcPr>
          <w:p w:rsidR="008F539D" w:rsidRPr="00CC03EB" w:rsidRDefault="008F539D" w:rsidP="00AA137B">
            <w:pPr>
              <w:pStyle w:val="TableParagraph"/>
              <w:rPr>
                <w:rFonts w:ascii="Garamond" w:hAnsi="Garamond"/>
                <w:sz w:val="24"/>
                <w:szCs w:val="24"/>
              </w:rPr>
            </w:pPr>
          </w:p>
        </w:tc>
        <w:tc>
          <w:tcPr>
            <w:tcW w:w="332" w:type="dxa"/>
          </w:tcPr>
          <w:p w:rsidR="008F539D" w:rsidRDefault="008F539D" w:rsidP="00AA137B">
            <w:pPr>
              <w:pStyle w:val="TableParagraph"/>
              <w:rPr>
                <w:rFonts w:ascii="Garamond" w:hAnsi="Garamond"/>
                <w:sz w:val="24"/>
                <w:szCs w:val="24"/>
                <w:lang w:val="ru-RU"/>
              </w:rPr>
            </w:pPr>
          </w:p>
        </w:tc>
      </w:tr>
    </w:tbl>
    <w:p w:rsidR="008F539D" w:rsidRPr="00770B88" w:rsidRDefault="008F539D" w:rsidP="008F539D">
      <w:pPr>
        <w:tabs>
          <w:tab w:val="left" w:pos="1158"/>
        </w:tabs>
        <w:spacing w:line="251" w:lineRule="exact"/>
        <w:ind w:right="273"/>
        <w:rPr>
          <w:rFonts w:ascii="Garamond" w:hAnsi="Garamond"/>
          <w:sz w:val="24"/>
          <w:szCs w:val="24"/>
          <w:lang w:val="en-US"/>
        </w:rPr>
      </w:pPr>
    </w:p>
    <w:p w:rsidR="008F539D" w:rsidRPr="001D1990" w:rsidRDefault="008F539D" w:rsidP="008F539D">
      <w:pPr>
        <w:tabs>
          <w:tab w:val="left" w:pos="1132"/>
        </w:tabs>
        <w:spacing w:line="251" w:lineRule="exact"/>
        <w:ind w:left="-709" w:right="273" w:firstLine="425"/>
        <w:jc w:val="both"/>
        <w:rPr>
          <w:rFonts w:ascii="Garamond" w:hAnsi="Garamond"/>
          <w:sz w:val="20"/>
          <w:szCs w:val="20"/>
        </w:rPr>
      </w:pPr>
      <w:r>
        <w:rPr>
          <w:rFonts w:ascii="Garamond" w:hAnsi="Garamond"/>
          <w:sz w:val="20"/>
          <w:szCs w:val="20"/>
        </w:rPr>
        <w:t>П</w:t>
      </w:r>
      <w:r w:rsidRPr="001D1990">
        <w:rPr>
          <w:rFonts w:ascii="Garamond" w:hAnsi="Garamond"/>
          <w:sz w:val="20"/>
          <w:szCs w:val="20"/>
        </w:rPr>
        <w:t>ро</w:t>
      </w:r>
      <w:r>
        <w:rPr>
          <w:rFonts w:ascii="Garamond" w:hAnsi="Garamond"/>
          <w:sz w:val="20"/>
          <w:szCs w:val="20"/>
        </w:rPr>
        <w:t>шу Вас</w:t>
      </w:r>
      <w:r w:rsidRPr="001D1990">
        <w:rPr>
          <w:rFonts w:ascii="Garamond" w:hAnsi="Garamond"/>
          <w:sz w:val="20"/>
          <w:szCs w:val="20"/>
        </w:rPr>
        <w:t xml:space="preserve"> предоставить доступ к Системе «Интернет-банк FAKTURA.RU» уполномоченным лицам</w:t>
      </w:r>
      <w:r>
        <w:rPr>
          <w:rStyle w:val="af6"/>
          <w:rFonts w:ascii="Garamond" w:hAnsi="Garamond"/>
          <w:sz w:val="20"/>
          <w:szCs w:val="20"/>
        </w:rPr>
        <w:endnoteReference w:id="1"/>
      </w:r>
      <w:r w:rsidRPr="001D1990">
        <w:rPr>
          <w:rFonts w:ascii="Garamond" w:hAnsi="Garamond"/>
          <w:sz w:val="20"/>
          <w:szCs w:val="20"/>
        </w:rPr>
        <w:t>, указанны</w:t>
      </w:r>
      <w:r>
        <w:rPr>
          <w:rFonts w:ascii="Garamond" w:hAnsi="Garamond"/>
          <w:sz w:val="20"/>
          <w:szCs w:val="20"/>
        </w:rPr>
        <w:t>м</w:t>
      </w:r>
      <w:r w:rsidRPr="001D1990">
        <w:rPr>
          <w:rFonts w:ascii="Garamond" w:hAnsi="Garamond"/>
          <w:sz w:val="20"/>
          <w:szCs w:val="20"/>
        </w:rPr>
        <w:t xml:space="preserve"> в настоящем Заявлении</w:t>
      </w:r>
      <w:r w:rsidRPr="001D1990">
        <w:rPr>
          <w:rFonts w:ascii="Garamond" w:hAnsi="Garamond"/>
          <w:spacing w:val="27"/>
          <w:sz w:val="20"/>
          <w:szCs w:val="20"/>
        </w:rPr>
        <w:t xml:space="preserve"> </w:t>
      </w:r>
      <w:r w:rsidRPr="001D1990">
        <w:rPr>
          <w:rFonts w:ascii="Garamond" w:hAnsi="Garamond"/>
          <w:sz w:val="20"/>
          <w:szCs w:val="20"/>
        </w:rPr>
        <w:t>с использованием:</w:t>
      </w:r>
    </w:p>
    <w:p w:rsidR="008F539D" w:rsidRDefault="008F539D" w:rsidP="008F539D">
      <w:pPr>
        <w:tabs>
          <w:tab w:val="left" w:pos="1132"/>
        </w:tabs>
        <w:spacing w:line="251" w:lineRule="exact"/>
        <w:ind w:right="273"/>
        <w:rPr>
          <w:rFonts w:ascii="Garamond" w:hAnsi="Garamond"/>
          <w:sz w:val="24"/>
          <w:szCs w:val="24"/>
        </w:rPr>
      </w:pPr>
    </w:p>
    <w:p w:rsidR="008F539D" w:rsidRPr="00E47580" w:rsidRDefault="008F539D" w:rsidP="008F539D">
      <w:pPr>
        <w:pStyle w:val="a5"/>
        <w:numPr>
          <w:ilvl w:val="0"/>
          <w:numId w:val="20"/>
        </w:numPr>
        <w:tabs>
          <w:tab w:val="left" w:pos="1132"/>
        </w:tabs>
        <w:spacing w:line="251" w:lineRule="exact"/>
        <w:ind w:right="273"/>
        <w:rPr>
          <w:rFonts w:ascii="Garamond" w:hAnsi="Garamond"/>
        </w:rPr>
      </w:pPr>
      <w:r w:rsidRPr="00CE452D">
        <w:rPr>
          <w:rFonts w:ascii="Garamond" w:hAnsi="Garamond"/>
        </w:rPr>
        <w:t>Логина и пароля</w:t>
      </w:r>
      <w:r>
        <w:rPr>
          <w:rFonts w:ascii="Garamond" w:hAnsi="Garamond"/>
        </w:rPr>
        <w:t xml:space="preserve"> </w:t>
      </w:r>
      <w:r w:rsidRPr="00CE452D">
        <w:rPr>
          <w:rFonts w:ascii="Garamond" w:hAnsi="Garamond"/>
        </w:rPr>
        <w:t xml:space="preserve"> </w:t>
      </w:r>
      <w:r>
        <w:rPr>
          <w:rFonts w:ascii="Garamond" w:hAnsi="Garamond"/>
        </w:rPr>
        <w:t>(Необходимо выбрать один мобильный номер для получения разовых паролей для подтверждения платежей)</w:t>
      </w:r>
    </w:p>
    <w:p w:rsidR="008F539D" w:rsidRPr="001D1990" w:rsidRDefault="008F539D" w:rsidP="008F539D">
      <w:pPr>
        <w:pStyle w:val="a5"/>
        <w:tabs>
          <w:tab w:val="left" w:pos="1132"/>
        </w:tabs>
        <w:spacing w:line="251" w:lineRule="exact"/>
        <w:ind w:left="436" w:right="273" w:firstLine="0"/>
        <w:rPr>
          <w:rFonts w:ascii="Garamond" w:hAnsi="Garamond"/>
          <w:sz w:val="24"/>
          <w:szCs w:val="24"/>
        </w:rPr>
      </w:pPr>
    </w:p>
    <w:p w:rsidR="008F539D" w:rsidRPr="00E47580" w:rsidRDefault="008F539D" w:rsidP="008F539D">
      <w:pPr>
        <w:pStyle w:val="a5"/>
        <w:numPr>
          <w:ilvl w:val="0"/>
          <w:numId w:val="20"/>
        </w:numPr>
        <w:tabs>
          <w:tab w:val="left" w:pos="1132"/>
        </w:tabs>
        <w:spacing w:line="251" w:lineRule="exact"/>
        <w:ind w:right="273"/>
        <w:rPr>
          <w:rFonts w:ascii="Garamond" w:hAnsi="Garamond"/>
        </w:rPr>
      </w:pPr>
      <w:r w:rsidRPr="00CE452D">
        <w:rPr>
          <w:rFonts w:ascii="Garamond" w:hAnsi="Garamond"/>
        </w:rPr>
        <w:t>Криптографичес</w:t>
      </w:r>
      <w:r>
        <w:rPr>
          <w:rFonts w:ascii="Garamond" w:hAnsi="Garamond"/>
        </w:rPr>
        <w:t xml:space="preserve">кого </w:t>
      </w:r>
      <w:r w:rsidRPr="00CE452D">
        <w:rPr>
          <w:rFonts w:ascii="Garamond" w:hAnsi="Garamond"/>
        </w:rPr>
        <w:t xml:space="preserve"> ключ</w:t>
      </w:r>
      <w:r>
        <w:rPr>
          <w:rFonts w:ascii="Garamond" w:hAnsi="Garamond"/>
        </w:rPr>
        <w:t>а</w:t>
      </w:r>
      <w:r w:rsidRPr="00CE452D">
        <w:rPr>
          <w:rFonts w:ascii="Garamond" w:hAnsi="Garamond"/>
        </w:rPr>
        <w:t xml:space="preserve"> </w:t>
      </w:r>
    </w:p>
    <w:p w:rsidR="008F539D" w:rsidRDefault="008F539D" w:rsidP="008F539D">
      <w:pPr>
        <w:tabs>
          <w:tab w:val="left" w:pos="1132"/>
        </w:tabs>
        <w:spacing w:line="251" w:lineRule="exact"/>
        <w:ind w:right="273"/>
        <w:jc w:val="both"/>
        <w:rPr>
          <w:rFonts w:ascii="Garamond" w:hAnsi="Garamond"/>
          <w:sz w:val="24"/>
          <w:szCs w:val="24"/>
        </w:rPr>
      </w:pPr>
    </w:p>
    <w:p w:rsidR="008F539D" w:rsidRDefault="008F539D" w:rsidP="008F539D">
      <w:pPr>
        <w:tabs>
          <w:tab w:val="left" w:pos="1137"/>
        </w:tabs>
        <w:ind w:right="273"/>
        <w:rPr>
          <w:rFonts w:ascii="Garamond" w:hAnsi="Garamond"/>
          <w:sz w:val="24"/>
          <w:szCs w:val="24"/>
        </w:rPr>
      </w:pPr>
    </w:p>
    <w:p w:rsidR="008F539D" w:rsidRDefault="008F539D" w:rsidP="008F539D">
      <w:pPr>
        <w:tabs>
          <w:tab w:val="left" w:pos="1134"/>
        </w:tabs>
        <w:spacing w:line="251" w:lineRule="exact"/>
        <w:ind w:left="-709" w:right="-1" w:firstLine="425"/>
        <w:jc w:val="both"/>
        <w:rPr>
          <w:rFonts w:ascii="Garamond" w:hAnsi="Garamond"/>
          <w:sz w:val="20"/>
          <w:szCs w:val="20"/>
        </w:rPr>
      </w:pPr>
      <w:r w:rsidRPr="00CE452D">
        <w:rPr>
          <w:rFonts w:ascii="Garamond" w:hAnsi="Garamond"/>
          <w:sz w:val="20"/>
          <w:szCs w:val="20"/>
        </w:rPr>
        <w:t>1. В соответствии со статьей 428 Гражданского кодекса Российской Федерации,</w:t>
      </w:r>
      <w:r>
        <w:rPr>
          <w:rFonts w:ascii="Garamond" w:hAnsi="Garamond"/>
          <w:sz w:val="20"/>
          <w:szCs w:val="20"/>
        </w:rPr>
        <w:t xml:space="preserve"> Клиент </w:t>
      </w:r>
      <w:r w:rsidRPr="00CE452D">
        <w:rPr>
          <w:rFonts w:ascii="Garamond" w:hAnsi="Garamond"/>
          <w:sz w:val="20"/>
          <w:szCs w:val="20"/>
        </w:rPr>
        <w:t xml:space="preserve">полностью </w:t>
      </w:r>
      <w:proofErr w:type="gramStart"/>
      <w:r w:rsidRPr="00CE452D">
        <w:rPr>
          <w:rFonts w:ascii="Garamond" w:hAnsi="Garamond"/>
          <w:sz w:val="20"/>
          <w:szCs w:val="20"/>
        </w:rPr>
        <w:t>и</w:t>
      </w:r>
      <w:proofErr w:type="gramEnd"/>
      <w:r w:rsidRPr="00CE452D">
        <w:rPr>
          <w:rFonts w:ascii="Garamond" w:hAnsi="Garamond"/>
          <w:sz w:val="20"/>
          <w:szCs w:val="20"/>
        </w:rPr>
        <w:t xml:space="preserve"> безусловно присоединяется к действующей редакции Правил подключения и эксплуатации систем дистанционного банковского обслуживания в Системе «Интернет-банк «FAKTURA.RU» для юридических лиц, индивидуальных предпринимателей, физических лиц, занимающихся в установленном законодательством Российской Федерации порядке частной практикой, в ООО «АЛТЫНБАНК» (далее – Правила) и обязуется соблюдать требования Правил со дня принятия настоящего Заявления о присоединении к Правилам ООО «АЛТЫНБАНК» (далее – Банк). Подписание настоящего Заявления о присоединении к Правилам является подтверждением того, что Клиент ознакомлен и согласен с требованиями Правил, действующими на дату подписания, их содержание ему полностью понятно. Правила и Тарифы комиссионного вознаграждения на услуг</w:t>
      </w:r>
      <w:proofErr w:type="gramStart"/>
      <w:r w:rsidRPr="00CE452D">
        <w:rPr>
          <w:rFonts w:ascii="Garamond" w:hAnsi="Garamond"/>
          <w:sz w:val="20"/>
          <w:szCs w:val="20"/>
        </w:rPr>
        <w:t>и ООО</w:t>
      </w:r>
      <w:proofErr w:type="gramEnd"/>
      <w:r w:rsidRPr="00CE452D">
        <w:rPr>
          <w:rFonts w:ascii="Garamond" w:hAnsi="Garamond"/>
          <w:sz w:val="20"/>
          <w:szCs w:val="20"/>
        </w:rPr>
        <w:t xml:space="preserve"> «АЛТЫНБАНК» юридическим лицам и индивидуальным предпринимателям являются неотъемлемой частью</w:t>
      </w:r>
      <w:r w:rsidRPr="00CE452D">
        <w:rPr>
          <w:rFonts w:ascii="Garamond" w:hAnsi="Garamond"/>
          <w:spacing w:val="35"/>
          <w:sz w:val="20"/>
          <w:szCs w:val="20"/>
        </w:rPr>
        <w:t xml:space="preserve"> </w:t>
      </w:r>
      <w:r w:rsidRPr="00CE452D">
        <w:rPr>
          <w:rFonts w:ascii="Garamond" w:hAnsi="Garamond"/>
          <w:sz w:val="20"/>
          <w:szCs w:val="20"/>
        </w:rPr>
        <w:t>настоящего</w:t>
      </w:r>
      <w:r w:rsidRPr="00CE452D">
        <w:rPr>
          <w:rFonts w:ascii="Garamond" w:hAnsi="Garamond"/>
          <w:spacing w:val="34"/>
          <w:sz w:val="20"/>
          <w:szCs w:val="20"/>
        </w:rPr>
        <w:t xml:space="preserve"> </w:t>
      </w:r>
      <w:r w:rsidRPr="00CE452D">
        <w:rPr>
          <w:rFonts w:ascii="Garamond" w:hAnsi="Garamond"/>
          <w:sz w:val="20"/>
          <w:szCs w:val="20"/>
        </w:rPr>
        <w:t>Заявления</w:t>
      </w:r>
      <w:r w:rsidRPr="00CE452D">
        <w:rPr>
          <w:rFonts w:ascii="Garamond" w:hAnsi="Garamond"/>
          <w:spacing w:val="35"/>
          <w:sz w:val="20"/>
          <w:szCs w:val="20"/>
        </w:rPr>
        <w:t xml:space="preserve"> </w:t>
      </w:r>
      <w:r w:rsidRPr="00CE452D">
        <w:rPr>
          <w:rFonts w:ascii="Garamond" w:hAnsi="Garamond"/>
          <w:sz w:val="20"/>
          <w:szCs w:val="20"/>
        </w:rPr>
        <w:t>о</w:t>
      </w:r>
      <w:r w:rsidRPr="00CE452D">
        <w:rPr>
          <w:rFonts w:ascii="Garamond" w:hAnsi="Garamond"/>
          <w:spacing w:val="34"/>
          <w:sz w:val="20"/>
          <w:szCs w:val="20"/>
        </w:rPr>
        <w:t xml:space="preserve"> </w:t>
      </w:r>
      <w:r w:rsidRPr="00CE452D">
        <w:rPr>
          <w:rFonts w:ascii="Garamond" w:hAnsi="Garamond"/>
          <w:sz w:val="20"/>
          <w:szCs w:val="20"/>
        </w:rPr>
        <w:t>присоединении</w:t>
      </w:r>
      <w:r w:rsidRPr="00CE452D">
        <w:rPr>
          <w:rFonts w:ascii="Garamond" w:hAnsi="Garamond"/>
          <w:spacing w:val="31"/>
          <w:sz w:val="20"/>
          <w:szCs w:val="20"/>
        </w:rPr>
        <w:t xml:space="preserve"> </w:t>
      </w:r>
      <w:r w:rsidRPr="00CE452D">
        <w:rPr>
          <w:rFonts w:ascii="Garamond" w:hAnsi="Garamond"/>
          <w:sz w:val="20"/>
          <w:szCs w:val="20"/>
        </w:rPr>
        <w:t>к</w:t>
      </w:r>
      <w:r w:rsidRPr="00CE452D">
        <w:rPr>
          <w:rFonts w:ascii="Garamond" w:hAnsi="Garamond"/>
          <w:spacing w:val="35"/>
          <w:sz w:val="20"/>
          <w:szCs w:val="20"/>
        </w:rPr>
        <w:t xml:space="preserve"> </w:t>
      </w:r>
      <w:r w:rsidRPr="00CE452D">
        <w:rPr>
          <w:rFonts w:ascii="Garamond" w:hAnsi="Garamond"/>
          <w:sz w:val="20"/>
          <w:szCs w:val="20"/>
        </w:rPr>
        <w:t>Правилам</w:t>
      </w:r>
      <w:r w:rsidRPr="00CE452D">
        <w:rPr>
          <w:rFonts w:ascii="Garamond" w:hAnsi="Garamond"/>
          <w:spacing w:val="36"/>
          <w:sz w:val="20"/>
          <w:szCs w:val="20"/>
        </w:rPr>
        <w:t xml:space="preserve"> </w:t>
      </w:r>
      <w:r w:rsidRPr="00CE452D">
        <w:rPr>
          <w:rFonts w:ascii="Garamond" w:hAnsi="Garamond"/>
          <w:sz w:val="20"/>
          <w:szCs w:val="20"/>
        </w:rPr>
        <w:t>и</w:t>
      </w:r>
      <w:r w:rsidRPr="00CE452D">
        <w:rPr>
          <w:rFonts w:ascii="Garamond" w:hAnsi="Garamond"/>
          <w:spacing w:val="34"/>
          <w:sz w:val="20"/>
          <w:szCs w:val="20"/>
        </w:rPr>
        <w:t xml:space="preserve"> </w:t>
      </w:r>
      <w:r w:rsidRPr="00CE452D">
        <w:rPr>
          <w:rFonts w:ascii="Garamond" w:hAnsi="Garamond"/>
          <w:sz w:val="20"/>
          <w:szCs w:val="20"/>
        </w:rPr>
        <w:t>размещены</w:t>
      </w:r>
      <w:r w:rsidRPr="00CE452D">
        <w:rPr>
          <w:rFonts w:ascii="Garamond" w:hAnsi="Garamond"/>
          <w:spacing w:val="35"/>
          <w:sz w:val="20"/>
          <w:szCs w:val="20"/>
        </w:rPr>
        <w:t xml:space="preserve"> </w:t>
      </w:r>
      <w:r w:rsidRPr="00CE452D">
        <w:rPr>
          <w:rFonts w:ascii="Garamond" w:hAnsi="Garamond"/>
          <w:sz w:val="20"/>
          <w:szCs w:val="20"/>
        </w:rPr>
        <w:t>на</w:t>
      </w:r>
      <w:r w:rsidRPr="00CE452D">
        <w:rPr>
          <w:rFonts w:ascii="Garamond" w:hAnsi="Garamond"/>
          <w:spacing w:val="34"/>
          <w:sz w:val="20"/>
          <w:szCs w:val="20"/>
        </w:rPr>
        <w:t xml:space="preserve"> </w:t>
      </w:r>
      <w:proofErr w:type="spellStart"/>
      <w:r w:rsidRPr="00CE452D">
        <w:rPr>
          <w:rFonts w:ascii="Garamond" w:hAnsi="Garamond"/>
          <w:sz w:val="20"/>
          <w:szCs w:val="20"/>
        </w:rPr>
        <w:t>web</w:t>
      </w:r>
      <w:proofErr w:type="spellEnd"/>
      <w:r w:rsidRPr="00CE452D">
        <w:rPr>
          <w:rFonts w:ascii="Garamond" w:hAnsi="Garamond"/>
          <w:sz w:val="20"/>
          <w:szCs w:val="20"/>
        </w:rPr>
        <w:t>-сайте</w:t>
      </w:r>
      <w:r w:rsidRPr="00CE452D">
        <w:rPr>
          <w:rFonts w:ascii="Garamond" w:hAnsi="Garamond"/>
          <w:spacing w:val="35"/>
          <w:sz w:val="20"/>
          <w:szCs w:val="20"/>
        </w:rPr>
        <w:t xml:space="preserve"> </w:t>
      </w:r>
      <w:r w:rsidRPr="00CE452D">
        <w:rPr>
          <w:rFonts w:ascii="Garamond" w:hAnsi="Garamond"/>
          <w:sz w:val="20"/>
          <w:szCs w:val="20"/>
        </w:rPr>
        <w:t>Банка</w:t>
      </w:r>
      <w:r w:rsidRPr="00CE452D">
        <w:rPr>
          <w:rFonts w:ascii="Garamond" w:hAnsi="Garamond"/>
          <w:spacing w:val="35"/>
          <w:sz w:val="20"/>
          <w:szCs w:val="20"/>
        </w:rPr>
        <w:t xml:space="preserve"> </w:t>
      </w:r>
      <w:r w:rsidRPr="00CE452D">
        <w:rPr>
          <w:rFonts w:ascii="Garamond" w:hAnsi="Garamond"/>
          <w:sz w:val="20"/>
          <w:szCs w:val="20"/>
        </w:rPr>
        <w:t>в</w:t>
      </w:r>
      <w:r w:rsidRPr="00CE452D">
        <w:rPr>
          <w:rFonts w:ascii="Garamond" w:hAnsi="Garamond"/>
          <w:spacing w:val="31"/>
          <w:sz w:val="20"/>
          <w:szCs w:val="20"/>
        </w:rPr>
        <w:t xml:space="preserve"> </w:t>
      </w:r>
      <w:r w:rsidRPr="00CE452D">
        <w:rPr>
          <w:rFonts w:ascii="Garamond" w:hAnsi="Garamond"/>
          <w:sz w:val="20"/>
          <w:szCs w:val="20"/>
        </w:rPr>
        <w:t xml:space="preserve">сети «Интернет» по адресу </w:t>
      </w:r>
      <w:hyperlink r:id="rId22" w:history="1">
        <w:r w:rsidRPr="00CE452D">
          <w:rPr>
            <w:rStyle w:val="a6"/>
            <w:rFonts w:ascii="Garamond" w:hAnsi="Garamond"/>
            <w:sz w:val="20"/>
            <w:szCs w:val="20"/>
            <w:lang w:val="en-US"/>
          </w:rPr>
          <w:t>www</w:t>
        </w:r>
        <w:r w:rsidRPr="00CE452D">
          <w:rPr>
            <w:rStyle w:val="a6"/>
            <w:rFonts w:ascii="Garamond" w:hAnsi="Garamond"/>
            <w:sz w:val="20"/>
            <w:szCs w:val="20"/>
          </w:rPr>
          <w:t>.</w:t>
        </w:r>
        <w:proofErr w:type="spellStart"/>
        <w:r w:rsidRPr="00CE452D">
          <w:rPr>
            <w:rStyle w:val="a6"/>
            <w:rFonts w:ascii="Garamond" w:hAnsi="Garamond"/>
            <w:sz w:val="20"/>
            <w:szCs w:val="20"/>
            <w:lang w:val="en-US"/>
          </w:rPr>
          <w:t>altynbank</w:t>
        </w:r>
        <w:proofErr w:type="spellEnd"/>
        <w:r w:rsidRPr="00CE452D">
          <w:rPr>
            <w:rStyle w:val="a6"/>
            <w:rFonts w:ascii="Garamond" w:hAnsi="Garamond"/>
            <w:sz w:val="20"/>
            <w:szCs w:val="20"/>
          </w:rPr>
          <w:t>.</w:t>
        </w:r>
        <w:r w:rsidRPr="00CE452D">
          <w:rPr>
            <w:rStyle w:val="a6"/>
            <w:rFonts w:ascii="Garamond" w:hAnsi="Garamond"/>
            <w:sz w:val="20"/>
            <w:szCs w:val="20"/>
            <w:lang w:val="en-US"/>
          </w:rPr>
          <w:t>com</w:t>
        </w:r>
      </w:hyperlink>
      <w:r w:rsidRPr="00CE452D">
        <w:rPr>
          <w:rFonts w:ascii="Garamond" w:hAnsi="Garamond"/>
          <w:sz w:val="20"/>
          <w:szCs w:val="20"/>
        </w:rPr>
        <w:t>;</w:t>
      </w:r>
    </w:p>
    <w:p w:rsidR="008F539D" w:rsidRDefault="008F539D" w:rsidP="008F539D">
      <w:pPr>
        <w:tabs>
          <w:tab w:val="left" w:pos="1134"/>
        </w:tabs>
        <w:spacing w:line="251" w:lineRule="exact"/>
        <w:ind w:left="-709" w:right="-1" w:firstLine="425"/>
        <w:jc w:val="both"/>
        <w:rPr>
          <w:rFonts w:ascii="Garamond" w:hAnsi="Garamond"/>
          <w:sz w:val="20"/>
          <w:szCs w:val="20"/>
        </w:rPr>
      </w:pPr>
      <w:r w:rsidRPr="00CE452D">
        <w:rPr>
          <w:rFonts w:ascii="Garamond" w:hAnsi="Garamond"/>
          <w:sz w:val="20"/>
          <w:szCs w:val="20"/>
        </w:rPr>
        <w:t>2. Клиент ознакомлен и согласен с Регламентом Удостоверяющего центра, техническими требованиями к оборудованию рабочего места, а также с правом Банка на одностороннее изменение Тарифов, Регламента Удостоверяющего центра и технических требований к оборудованию</w:t>
      </w:r>
      <w:r w:rsidRPr="00CE452D">
        <w:rPr>
          <w:rFonts w:ascii="Garamond" w:hAnsi="Garamond"/>
          <w:spacing w:val="-7"/>
          <w:sz w:val="20"/>
          <w:szCs w:val="20"/>
        </w:rPr>
        <w:t xml:space="preserve"> </w:t>
      </w:r>
      <w:r w:rsidRPr="00CE452D">
        <w:rPr>
          <w:rFonts w:ascii="Garamond" w:hAnsi="Garamond"/>
          <w:sz w:val="20"/>
          <w:szCs w:val="20"/>
        </w:rPr>
        <w:t>Клиента;</w:t>
      </w:r>
    </w:p>
    <w:p w:rsidR="008F539D" w:rsidRDefault="008F539D" w:rsidP="008F539D">
      <w:pPr>
        <w:tabs>
          <w:tab w:val="left" w:pos="1132"/>
        </w:tabs>
        <w:spacing w:line="251" w:lineRule="exact"/>
        <w:ind w:left="-709" w:right="-1" w:firstLine="425"/>
        <w:jc w:val="both"/>
        <w:rPr>
          <w:rFonts w:ascii="Garamond" w:hAnsi="Garamond"/>
          <w:sz w:val="20"/>
          <w:szCs w:val="20"/>
        </w:rPr>
      </w:pPr>
      <w:r w:rsidRPr="00CE452D">
        <w:rPr>
          <w:rFonts w:ascii="Garamond" w:hAnsi="Garamond"/>
          <w:sz w:val="20"/>
          <w:szCs w:val="20"/>
        </w:rPr>
        <w:t>3. Клиент проинформирован Банком об условиях безопасного использования Системы «Интернет-банк FAKTURA.RU», в частности о любых ограничениях способов и мест использования, случаях повышенного риска использования Системы «Интернет-банк</w:t>
      </w:r>
      <w:r w:rsidRPr="00CE452D">
        <w:rPr>
          <w:rFonts w:ascii="Garamond" w:hAnsi="Garamond"/>
          <w:spacing w:val="-3"/>
          <w:sz w:val="20"/>
          <w:szCs w:val="20"/>
        </w:rPr>
        <w:t xml:space="preserve"> </w:t>
      </w:r>
      <w:r w:rsidRPr="00CE452D">
        <w:rPr>
          <w:rFonts w:ascii="Garamond" w:hAnsi="Garamond"/>
          <w:sz w:val="20"/>
          <w:szCs w:val="20"/>
        </w:rPr>
        <w:t>FAKTURA.RU»;</w:t>
      </w:r>
    </w:p>
    <w:p w:rsidR="008F539D" w:rsidRDefault="008F539D" w:rsidP="008F539D">
      <w:pPr>
        <w:tabs>
          <w:tab w:val="left" w:pos="1132"/>
        </w:tabs>
        <w:spacing w:line="251" w:lineRule="exact"/>
        <w:ind w:left="-709" w:right="-1" w:firstLine="425"/>
        <w:jc w:val="both"/>
        <w:rPr>
          <w:rFonts w:ascii="Garamond" w:hAnsi="Garamond"/>
          <w:sz w:val="20"/>
          <w:szCs w:val="20"/>
        </w:rPr>
      </w:pPr>
      <w:r w:rsidRPr="00CE452D">
        <w:rPr>
          <w:rFonts w:ascii="Garamond" w:hAnsi="Garamond"/>
          <w:sz w:val="20"/>
          <w:szCs w:val="20"/>
        </w:rPr>
        <w:t xml:space="preserve">4. </w:t>
      </w:r>
      <w:r>
        <w:rPr>
          <w:rFonts w:ascii="Garamond" w:hAnsi="Garamond"/>
          <w:sz w:val="20"/>
          <w:szCs w:val="20"/>
        </w:rPr>
        <w:t xml:space="preserve">Клиент </w:t>
      </w:r>
      <w:r w:rsidRPr="00CE452D">
        <w:rPr>
          <w:rFonts w:ascii="Garamond" w:hAnsi="Garamond"/>
          <w:sz w:val="20"/>
          <w:szCs w:val="20"/>
        </w:rPr>
        <w:t>признает, что получение Банком документа, подписанного электронной подписью, юридически эквивалентно получению Банком документа на бумажном носителе, заверенного собственноручными подписями Клиента и оттиском</w:t>
      </w:r>
      <w:r w:rsidRPr="00CE452D">
        <w:rPr>
          <w:rFonts w:ascii="Garamond" w:hAnsi="Garamond"/>
          <w:spacing w:val="-2"/>
          <w:sz w:val="20"/>
          <w:szCs w:val="20"/>
        </w:rPr>
        <w:t xml:space="preserve"> </w:t>
      </w:r>
      <w:r w:rsidRPr="00CE452D">
        <w:rPr>
          <w:rFonts w:ascii="Garamond" w:hAnsi="Garamond"/>
          <w:sz w:val="20"/>
          <w:szCs w:val="20"/>
        </w:rPr>
        <w:t>печати;</w:t>
      </w:r>
    </w:p>
    <w:p w:rsidR="008F539D" w:rsidRDefault="008F539D" w:rsidP="008F539D">
      <w:pPr>
        <w:tabs>
          <w:tab w:val="left" w:pos="1132"/>
        </w:tabs>
        <w:spacing w:line="251" w:lineRule="exact"/>
        <w:ind w:left="-709" w:right="-1" w:firstLine="425"/>
        <w:jc w:val="both"/>
        <w:rPr>
          <w:rFonts w:ascii="Garamond" w:hAnsi="Garamond"/>
          <w:sz w:val="20"/>
          <w:szCs w:val="20"/>
        </w:rPr>
      </w:pPr>
      <w:r w:rsidRPr="00CE452D">
        <w:rPr>
          <w:rFonts w:ascii="Garamond" w:hAnsi="Garamond"/>
          <w:sz w:val="20"/>
          <w:szCs w:val="20"/>
        </w:rPr>
        <w:t xml:space="preserve">5. </w:t>
      </w:r>
      <w:r>
        <w:rPr>
          <w:rFonts w:ascii="Garamond" w:hAnsi="Garamond"/>
          <w:sz w:val="20"/>
          <w:szCs w:val="20"/>
        </w:rPr>
        <w:t xml:space="preserve">Клиент </w:t>
      </w:r>
      <w:r w:rsidRPr="00CE452D">
        <w:rPr>
          <w:rFonts w:ascii="Garamond" w:hAnsi="Garamond"/>
          <w:sz w:val="20"/>
          <w:szCs w:val="20"/>
        </w:rPr>
        <w:t>осознаёт, что ответственность за совершение с использованием Системы «Интернет-банк FAKTURA.RU» операций неуполномоченными лицами, в том числе в связи с получением доступа к Системе «Интернет-банк FAKTURA.RU» (носителю уникальной ключевой информации ЭП, Сертификатам, ключам ЭП, средствам простой ЭП/АСП) полностью лежит на</w:t>
      </w:r>
      <w:r w:rsidRPr="00CE452D">
        <w:rPr>
          <w:rFonts w:ascii="Garamond" w:hAnsi="Garamond"/>
          <w:spacing w:val="-9"/>
          <w:sz w:val="20"/>
          <w:szCs w:val="20"/>
        </w:rPr>
        <w:t xml:space="preserve"> </w:t>
      </w:r>
      <w:r w:rsidRPr="00CE452D">
        <w:rPr>
          <w:rFonts w:ascii="Garamond" w:hAnsi="Garamond"/>
          <w:sz w:val="20"/>
          <w:szCs w:val="20"/>
        </w:rPr>
        <w:t>Клиенте;</w:t>
      </w:r>
    </w:p>
    <w:p w:rsidR="008F539D" w:rsidRDefault="008F539D" w:rsidP="008F539D">
      <w:pPr>
        <w:tabs>
          <w:tab w:val="left" w:pos="1132"/>
        </w:tabs>
        <w:spacing w:line="251" w:lineRule="exact"/>
        <w:ind w:left="-709" w:right="-1" w:firstLine="425"/>
        <w:jc w:val="both"/>
        <w:rPr>
          <w:rFonts w:ascii="Garamond" w:hAnsi="Garamond"/>
          <w:sz w:val="20"/>
          <w:szCs w:val="20"/>
        </w:rPr>
      </w:pPr>
      <w:r w:rsidRPr="00CE452D">
        <w:rPr>
          <w:rFonts w:ascii="Garamond" w:hAnsi="Garamond"/>
          <w:sz w:val="20"/>
          <w:szCs w:val="20"/>
        </w:rPr>
        <w:t xml:space="preserve">6. </w:t>
      </w:r>
      <w:r>
        <w:rPr>
          <w:rFonts w:ascii="Garamond" w:hAnsi="Garamond"/>
          <w:sz w:val="20"/>
          <w:szCs w:val="20"/>
        </w:rPr>
        <w:t xml:space="preserve">Клиент </w:t>
      </w:r>
      <w:r w:rsidRPr="00CE452D">
        <w:rPr>
          <w:rFonts w:ascii="Garamond" w:hAnsi="Garamond"/>
          <w:sz w:val="20"/>
          <w:szCs w:val="20"/>
        </w:rPr>
        <w:t>соглашается, что с момента подписания настоящего Заявления действие всех ранее подписанных договоров, определяющих электронный документооборот, прекращается. Ранее выданные по Акту приема-передачи Сертификаты Электронной подписи продолжают свое</w:t>
      </w:r>
      <w:r w:rsidRPr="00CE452D">
        <w:rPr>
          <w:rFonts w:ascii="Garamond" w:hAnsi="Garamond"/>
          <w:spacing w:val="-13"/>
          <w:sz w:val="20"/>
          <w:szCs w:val="20"/>
        </w:rPr>
        <w:t xml:space="preserve"> </w:t>
      </w:r>
      <w:r w:rsidRPr="00CE452D">
        <w:rPr>
          <w:rFonts w:ascii="Garamond" w:hAnsi="Garamond"/>
          <w:sz w:val="20"/>
          <w:szCs w:val="20"/>
        </w:rPr>
        <w:t>действие (Данный пункт распространяет свое действие на Клиентов, заключивших ранее с Банком договоры об обмене электронными документами)</w:t>
      </w:r>
    </w:p>
    <w:p w:rsidR="008F539D" w:rsidRDefault="008F539D" w:rsidP="008F539D">
      <w:pPr>
        <w:tabs>
          <w:tab w:val="left" w:pos="1137"/>
        </w:tabs>
        <w:ind w:left="-709" w:right="-1" w:firstLine="425"/>
        <w:jc w:val="both"/>
        <w:rPr>
          <w:rFonts w:ascii="Garamond" w:hAnsi="Garamond"/>
          <w:sz w:val="20"/>
          <w:szCs w:val="20"/>
        </w:rPr>
      </w:pPr>
      <w:r>
        <w:rPr>
          <w:rFonts w:ascii="Garamond" w:hAnsi="Garamond"/>
          <w:sz w:val="20"/>
          <w:szCs w:val="20"/>
        </w:rPr>
        <w:t>7</w:t>
      </w:r>
      <w:r w:rsidRPr="00CE452D">
        <w:rPr>
          <w:rFonts w:ascii="Garamond" w:hAnsi="Garamond"/>
          <w:sz w:val="20"/>
          <w:szCs w:val="20"/>
        </w:rPr>
        <w:t xml:space="preserve">. </w:t>
      </w:r>
      <w:r>
        <w:rPr>
          <w:rFonts w:ascii="Garamond" w:hAnsi="Garamond"/>
          <w:sz w:val="20"/>
          <w:szCs w:val="20"/>
        </w:rPr>
        <w:t xml:space="preserve"> Клиент ознакомлен, согласен и обязуется выполнять</w:t>
      </w:r>
      <w:r w:rsidRPr="00CE452D">
        <w:rPr>
          <w:rFonts w:ascii="Garamond" w:hAnsi="Garamond"/>
          <w:sz w:val="20"/>
          <w:szCs w:val="20"/>
        </w:rPr>
        <w:t xml:space="preserve"> Правила Электронного документооборота корпоративной информационной Системы «</w:t>
      </w:r>
      <w:proofErr w:type="spellStart"/>
      <w:r w:rsidRPr="00CE452D">
        <w:rPr>
          <w:rFonts w:ascii="Garamond" w:hAnsi="Garamond"/>
          <w:sz w:val="20"/>
          <w:szCs w:val="20"/>
        </w:rPr>
        <w:t>BeSafe</w:t>
      </w:r>
      <w:proofErr w:type="spellEnd"/>
      <w:r w:rsidRPr="00CE452D">
        <w:rPr>
          <w:rFonts w:ascii="Garamond" w:hAnsi="Garamond"/>
          <w:sz w:val="20"/>
          <w:szCs w:val="20"/>
        </w:rPr>
        <w:t>» (далее – Система «</w:t>
      </w:r>
      <w:proofErr w:type="spellStart"/>
      <w:r w:rsidRPr="00CE452D">
        <w:rPr>
          <w:rFonts w:ascii="Garamond" w:hAnsi="Garamond"/>
          <w:sz w:val="20"/>
          <w:szCs w:val="20"/>
        </w:rPr>
        <w:t>BeSafe</w:t>
      </w:r>
      <w:proofErr w:type="spellEnd"/>
      <w:r w:rsidRPr="00CE452D">
        <w:rPr>
          <w:rFonts w:ascii="Garamond" w:hAnsi="Garamond"/>
          <w:sz w:val="20"/>
          <w:szCs w:val="20"/>
        </w:rPr>
        <w:t xml:space="preserve">»), которые расположены в сети «Интернет» по адресу </w:t>
      </w:r>
      <w:hyperlink r:id="rId23">
        <w:r w:rsidRPr="00CE452D">
          <w:rPr>
            <w:rFonts w:ascii="Garamond" w:hAnsi="Garamond"/>
            <w:color w:val="0000FF"/>
            <w:sz w:val="20"/>
            <w:szCs w:val="20"/>
            <w:u w:val="single" w:color="0000FF"/>
          </w:rPr>
          <w:t>www.besafe.ru</w:t>
        </w:r>
      </w:hyperlink>
      <w:r>
        <w:rPr>
          <w:rFonts w:ascii="Garamond" w:hAnsi="Garamond"/>
          <w:sz w:val="20"/>
          <w:szCs w:val="20"/>
        </w:rPr>
        <w:t>.</w:t>
      </w:r>
      <w:r w:rsidRPr="00CE452D">
        <w:rPr>
          <w:rFonts w:ascii="Garamond" w:hAnsi="Garamond"/>
          <w:sz w:val="20"/>
          <w:szCs w:val="20"/>
        </w:rPr>
        <w:t>. Признае</w:t>
      </w:r>
      <w:r>
        <w:rPr>
          <w:rFonts w:ascii="Garamond" w:hAnsi="Garamond"/>
          <w:sz w:val="20"/>
          <w:szCs w:val="20"/>
        </w:rPr>
        <w:t>т</w:t>
      </w:r>
      <w:r w:rsidRPr="00CE452D">
        <w:rPr>
          <w:rFonts w:ascii="Garamond" w:hAnsi="Garamond"/>
          <w:sz w:val="20"/>
          <w:szCs w:val="20"/>
        </w:rPr>
        <w:t xml:space="preserve">, что получение документа, подписанного АСП Участника, юридически эквивалентно получению документа на бумажном носителе, заверенного собственноручной подписью Участника. Обязательства, предусмотренные настоящим пунктом, действительны при условии, что АСП Участника </w:t>
      </w:r>
      <w:proofErr w:type="gramStart"/>
      <w:r w:rsidRPr="00CE452D">
        <w:rPr>
          <w:rFonts w:ascii="Garamond" w:hAnsi="Garamond"/>
          <w:sz w:val="20"/>
          <w:szCs w:val="20"/>
        </w:rPr>
        <w:t>создан</w:t>
      </w:r>
      <w:proofErr w:type="gramEnd"/>
      <w:r w:rsidRPr="00CE452D">
        <w:rPr>
          <w:rFonts w:ascii="Garamond" w:hAnsi="Garamond"/>
          <w:sz w:val="20"/>
          <w:szCs w:val="20"/>
        </w:rPr>
        <w:t xml:space="preserve"> с использованием технологии Системы «</w:t>
      </w:r>
      <w:proofErr w:type="spellStart"/>
      <w:r w:rsidRPr="00CE452D">
        <w:rPr>
          <w:rFonts w:ascii="Garamond" w:hAnsi="Garamond"/>
          <w:sz w:val="20"/>
          <w:szCs w:val="20"/>
        </w:rPr>
        <w:t>BeSafe</w:t>
      </w:r>
      <w:proofErr w:type="spellEnd"/>
      <w:r w:rsidRPr="00CE452D">
        <w:rPr>
          <w:rFonts w:ascii="Garamond" w:hAnsi="Garamond"/>
          <w:sz w:val="20"/>
          <w:szCs w:val="20"/>
        </w:rPr>
        <w:t>»</w:t>
      </w:r>
      <w:r>
        <w:rPr>
          <w:rFonts w:ascii="Garamond" w:hAnsi="Garamond"/>
          <w:sz w:val="20"/>
          <w:szCs w:val="20"/>
        </w:rPr>
        <w:t>.</w:t>
      </w:r>
    </w:p>
    <w:p w:rsidR="008F539D" w:rsidRDefault="008F539D" w:rsidP="008F539D">
      <w:pPr>
        <w:tabs>
          <w:tab w:val="left" w:pos="1137"/>
        </w:tabs>
        <w:ind w:left="-709" w:right="-1" w:firstLine="425"/>
        <w:jc w:val="both"/>
        <w:rPr>
          <w:rFonts w:ascii="Garamond" w:hAnsi="Garamond"/>
          <w:sz w:val="20"/>
          <w:szCs w:val="20"/>
        </w:rPr>
      </w:pPr>
      <w:r>
        <w:rPr>
          <w:rFonts w:ascii="Garamond" w:hAnsi="Garamond"/>
          <w:sz w:val="20"/>
          <w:szCs w:val="20"/>
        </w:rPr>
        <w:t>8</w:t>
      </w:r>
      <w:r w:rsidRPr="00CE452D">
        <w:rPr>
          <w:rFonts w:ascii="Garamond" w:hAnsi="Garamond"/>
          <w:sz w:val="20"/>
          <w:szCs w:val="20"/>
        </w:rPr>
        <w:t>. Настоящим соглашаюсь с обработкой своих персональных данных ЗАО «Центр Цифровых сертификатов» и признаю, что персональные данные, заносимые в Сертификаты, относятся к общедоступным персональным данным.</w:t>
      </w:r>
    </w:p>
    <w:p w:rsidR="008F539D" w:rsidRDefault="008F539D" w:rsidP="008F539D">
      <w:pPr>
        <w:tabs>
          <w:tab w:val="left" w:pos="1137"/>
        </w:tabs>
        <w:ind w:left="-709" w:right="-1" w:firstLine="425"/>
        <w:jc w:val="both"/>
        <w:rPr>
          <w:rFonts w:ascii="Garamond" w:hAnsi="Garamond"/>
          <w:sz w:val="20"/>
          <w:szCs w:val="20"/>
        </w:rPr>
      </w:pPr>
    </w:p>
    <w:p w:rsidR="008F539D" w:rsidRDefault="008F539D" w:rsidP="008F539D">
      <w:pPr>
        <w:tabs>
          <w:tab w:val="left" w:pos="-284"/>
          <w:tab w:val="left" w:pos="1137"/>
        </w:tabs>
        <w:ind w:left="-709" w:right="-1"/>
        <w:jc w:val="both"/>
        <w:rPr>
          <w:rFonts w:ascii="Garamond" w:hAnsi="Garamond"/>
          <w:sz w:val="20"/>
          <w:szCs w:val="20"/>
        </w:rPr>
      </w:pPr>
      <w:r w:rsidRPr="00CE452D">
        <w:rPr>
          <w:rFonts w:ascii="Garamond" w:hAnsi="Garamond"/>
          <w:sz w:val="20"/>
          <w:szCs w:val="20"/>
        </w:rPr>
        <w:t>Настоящее Заявление составлено в двух экземплярах, имеющих одинаковую юридическую силу. Один экземпляр хранится в Банке, второй – у</w:t>
      </w:r>
      <w:r w:rsidRPr="00CE452D">
        <w:rPr>
          <w:rFonts w:ascii="Garamond" w:hAnsi="Garamond"/>
          <w:spacing w:val="-6"/>
          <w:sz w:val="20"/>
          <w:szCs w:val="20"/>
        </w:rPr>
        <w:t xml:space="preserve"> </w:t>
      </w:r>
      <w:r w:rsidRPr="00CE452D">
        <w:rPr>
          <w:rFonts w:ascii="Garamond" w:hAnsi="Garamond"/>
          <w:sz w:val="20"/>
          <w:szCs w:val="20"/>
        </w:rPr>
        <w:t>Клиента.</w:t>
      </w:r>
    </w:p>
    <w:p w:rsidR="008F539D" w:rsidRPr="001B236B" w:rsidRDefault="008F539D" w:rsidP="008F539D">
      <w:pPr>
        <w:pStyle w:val="a3"/>
        <w:spacing w:before="7"/>
        <w:ind w:left="-709"/>
        <w:rPr>
          <w:rFonts w:ascii="Garamond" w:hAnsi="Garamond"/>
          <w:sz w:val="24"/>
          <w:szCs w:val="24"/>
        </w:rPr>
      </w:pPr>
    </w:p>
    <w:p w:rsidR="008F539D" w:rsidRPr="001B236B" w:rsidRDefault="008F539D" w:rsidP="008F539D">
      <w:pPr>
        <w:spacing w:before="1"/>
        <w:ind w:left="-709"/>
        <w:rPr>
          <w:rFonts w:ascii="Garamond" w:hAnsi="Garamond"/>
          <w:b/>
          <w:sz w:val="24"/>
          <w:szCs w:val="24"/>
        </w:rPr>
      </w:pPr>
    </w:p>
    <w:p w:rsidR="008F539D" w:rsidRDefault="008F539D" w:rsidP="008F539D">
      <w:pPr>
        <w:tabs>
          <w:tab w:val="left" w:pos="2560"/>
          <w:tab w:val="left" w:pos="7383"/>
          <w:tab w:val="left" w:pos="7875"/>
          <w:tab w:val="left" w:pos="9316"/>
        </w:tabs>
        <w:spacing w:before="93"/>
        <w:ind w:left="-709"/>
        <w:rPr>
          <w:rFonts w:ascii="Garamond" w:hAnsi="Garamond"/>
          <w:sz w:val="24"/>
          <w:szCs w:val="24"/>
          <w:u w:val="single"/>
        </w:rPr>
      </w:pPr>
      <w:r w:rsidRPr="00CF1373">
        <w:rPr>
          <w:rFonts w:ascii="Garamond" w:hAnsi="Garamond"/>
        </w:rPr>
        <w:t xml:space="preserve">Клиент / </w:t>
      </w:r>
      <w:r w:rsidRPr="001B236B">
        <w:rPr>
          <w:rFonts w:ascii="Garamond" w:hAnsi="Garamond"/>
          <w:sz w:val="24"/>
          <w:szCs w:val="24"/>
          <w:u w:val="single"/>
        </w:rPr>
        <w:tab/>
      </w:r>
      <w:r>
        <w:rPr>
          <w:rFonts w:ascii="Garamond" w:hAnsi="Garamond"/>
          <w:sz w:val="24"/>
          <w:szCs w:val="24"/>
          <w:u w:val="single"/>
        </w:rPr>
        <w:t xml:space="preserve"> </w:t>
      </w:r>
      <w:r w:rsidRPr="001B236B">
        <w:rPr>
          <w:rFonts w:ascii="Garamond" w:hAnsi="Garamond"/>
          <w:sz w:val="24"/>
          <w:szCs w:val="24"/>
        </w:rPr>
        <w:t>/</w:t>
      </w:r>
      <w:r w:rsidRPr="001B236B">
        <w:rPr>
          <w:rFonts w:ascii="Garamond" w:hAnsi="Garamond"/>
          <w:sz w:val="24"/>
          <w:szCs w:val="24"/>
          <w:u w:val="single"/>
        </w:rPr>
        <w:t xml:space="preserve"> </w:t>
      </w:r>
      <w:r w:rsidRPr="001B236B">
        <w:rPr>
          <w:rFonts w:ascii="Garamond" w:hAnsi="Garamond"/>
          <w:sz w:val="24"/>
          <w:szCs w:val="24"/>
          <w:u w:val="single"/>
        </w:rPr>
        <w:tab/>
      </w:r>
      <w:r>
        <w:rPr>
          <w:rFonts w:ascii="Garamond" w:hAnsi="Garamond"/>
          <w:sz w:val="24"/>
          <w:szCs w:val="24"/>
          <w:u w:val="single"/>
        </w:rPr>
        <w:t xml:space="preserve">   </w:t>
      </w:r>
      <w:r w:rsidRPr="001B236B">
        <w:rPr>
          <w:rFonts w:ascii="Garamond" w:hAnsi="Garamond"/>
          <w:sz w:val="24"/>
          <w:szCs w:val="24"/>
          <w:u w:val="single"/>
        </w:rPr>
        <w:tab/>
      </w:r>
      <w:r w:rsidRPr="001B236B">
        <w:rPr>
          <w:rFonts w:ascii="Garamond" w:hAnsi="Garamond"/>
          <w:sz w:val="24"/>
          <w:szCs w:val="24"/>
          <w:u w:val="single"/>
        </w:rPr>
        <w:tab/>
      </w:r>
    </w:p>
    <w:p w:rsidR="008F539D" w:rsidRDefault="008F539D" w:rsidP="008F539D">
      <w:pPr>
        <w:tabs>
          <w:tab w:val="left" w:pos="2560"/>
          <w:tab w:val="left" w:pos="7383"/>
          <w:tab w:val="left" w:pos="7875"/>
          <w:tab w:val="left" w:pos="9316"/>
        </w:tabs>
        <w:rPr>
          <w:rFonts w:ascii="Garamond" w:hAnsi="Garamond"/>
          <w:i/>
          <w:sz w:val="20"/>
          <w:szCs w:val="20"/>
        </w:rPr>
      </w:pPr>
      <w:r w:rsidRPr="00CE452D">
        <w:rPr>
          <w:rFonts w:ascii="Garamond" w:hAnsi="Garamond"/>
          <w:i/>
          <w:sz w:val="20"/>
          <w:szCs w:val="20"/>
        </w:rPr>
        <w:t xml:space="preserve">(подпись) </w:t>
      </w:r>
      <w:r>
        <w:rPr>
          <w:rFonts w:ascii="Garamond" w:hAnsi="Garamond"/>
          <w:i/>
          <w:sz w:val="20"/>
          <w:szCs w:val="20"/>
        </w:rPr>
        <w:tab/>
        <w:t xml:space="preserve">                                          (фамилия, инициалы) </w:t>
      </w:r>
      <w:r>
        <w:rPr>
          <w:rFonts w:ascii="Garamond" w:hAnsi="Garamond"/>
          <w:i/>
          <w:sz w:val="20"/>
          <w:szCs w:val="20"/>
        </w:rPr>
        <w:tab/>
      </w:r>
      <w:r>
        <w:rPr>
          <w:rFonts w:ascii="Garamond" w:hAnsi="Garamond"/>
          <w:i/>
          <w:sz w:val="20"/>
          <w:szCs w:val="20"/>
        </w:rPr>
        <w:tab/>
        <w:t>(дата)</w:t>
      </w:r>
    </w:p>
    <w:p w:rsidR="008F539D" w:rsidRDefault="008F539D" w:rsidP="008F539D">
      <w:pPr>
        <w:spacing w:before="90"/>
        <w:ind w:left="-709" w:right="262"/>
        <w:rPr>
          <w:rFonts w:ascii="Garamond" w:hAnsi="Garamond"/>
        </w:rPr>
      </w:pPr>
    </w:p>
    <w:p w:rsidR="008F539D" w:rsidRDefault="008F539D" w:rsidP="008F539D">
      <w:pPr>
        <w:spacing w:before="90"/>
        <w:ind w:left="-709" w:right="262"/>
        <w:rPr>
          <w:rFonts w:ascii="Garamond" w:hAnsi="Garamond"/>
        </w:rPr>
      </w:pPr>
      <w:r w:rsidRPr="00CF1373">
        <w:rPr>
          <w:rFonts w:ascii="Garamond" w:hAnsi="Garamond"/>
        </w:rPr>
        <w:t>от «___» _______________ 20__</w:t>
      </w:r>
      <w:r>
        <w:rPr>
          <w:rFonts w:ascii="Garamond" w:hAnsi="Garamond"/>
        </w:rPr>
        <w:t>_</w:t>
      </w:r>
      <w:r w:rsidRPr="00CF1373">
        <w:rPr>
          <w:rFonts w:ascii="Garamond" w:hAnsi="Garamond"/>
        </w:rPr>
        <w:t xml:space="preserve">  года </w:t>
      </w:r>
    </w:p>
    <w:p w:rsidR="008F539D" w:rsidRDefault="008F539D" w:rsidP="00976976">
      <w:pPr>
        <w:spacing w:before="90"/>
        <w:ind w:left="-709" w:right="262"/>
        <w:rPr>
          <w:rFonts w:ascii="Garamond" w:hAnsi="Garamond"/>
        </w:rPr>
      </w:pPr>
      <w:r>
        <w:rPr>
          <w:rFonts w:ascii="Garamond" w:hAnsi="Garamond"/>
        </w:rPr>
        <w:t xml:space="preserve"> </w:t>
      </w:r>
    </w:p>
    <w:p w:rsidR="008F539D" w:rsidRPr="00976976" w:rsidRDefault="008F539D" w:rsidP="00976976">
      <w:pPr>
        <w:spacing w:before="90"/>
        <w:ind w:left="-709" w:right="262"/>
        <w:rPr>
          <w:rFonts w:ascii="Garamond" w:hAnsi="Garamond"/>
        </w:rPr>
      </w:pPr>
    </w:p>
    <w:p w:rsidR="008F539D" w:rsidRPr="00655FA2" w:rsidRDefault="008F539D" w:rsidP="008F539D">
      <w:pPr>
        <w:spacing w:before="209" w:line="205" w:lineRule="exact"/>
        <w:ind w:left="-709"/>
        <w:rPr>
          <w:rFonts w:ascii="Garamond" w:hAnsi="Garamond"/>
          <w:b/>
          <w:sz w:val="24"/>
          <w:szCs w:val="24"/>
        </w:rPr>
      </w:pPr>
      <w:r w:rsidRPr="00CE452D">
        <w:rPr>
          <w:rFonts w:ascii="Garamond" w:hAnsi="Garamond"/>
          <w:b/>
          <w:sz w:val="24"/>
          <w:szCs w:val="24"/>
        </w:rPr>
        <w:t>ОТМЕТКИ БАНКА:</w:t>
      </w:r>
    </w:p>
    <w:p w:rsidR="008F539D" w:rsidRPr="00655FA2" w:rsidRDefault="008F539D" w:rsidP="008F539D">
      <w:pPr>
        <w:spacing w:before="1"/>
        <w:ind w:left="-709" w:right="278"/>
        <w:jc w:val="both"/>
        <w:rPr>
          <w:rFonts w:ascii="Garamond" w:hAnsi="Garamond"/>
          <w:sz w:val="24"/>
          <w:szCs w:val="24"/>
        </w:rPr>
      </w:pPr>
    </w:p>
    <w:p w:rsidR="008F539D" w:rsidRPr="00655FA2" w:rsidRDefault="008F539D" w:rsidP="008F539D">
      <w:pPr>
        <w:tabs>
          <w:tab w:val="left" w:pos="8337"/>
        </w:tabs>
        <w:spacing w:line="229" w:lineRule="exact"/>
        <w:ind w:left="-709"/>
        <w:rPr>
          <w:rFonts w:ascii="Garamond" w:hAnsi="Garamond"/>
          <w:sz w:val="24"/>
          <w:szCs w:val="24"/>
        </w:rPr>
      </w:pPr>
      <w:r w:rsidRPr="00CE452D">
        <w:rPr>
          <w:rFonts w:ascii="Garamond" w:hAnsi="Garamond"/>
          <w:sz w:val="24"/>
          <w:szCs w:val="24"/>
        </w:rPr>
        <w:tab/>
      </w:r>
      <w:r w:rsidRPr="00CE452D">
        <w:rPr>
          <w:rFonts w:ascii="Garamond" w:hAnsi="Garamond"/>
          <w:sz w:val="24"/>
          <w:szCs w:val="24"/>
        </w:rPr>
        <w:tab/>
      </w:r>
      <w:r w:rsidRPr="00CE452D">
        <w:rPr>
          <w:rFonts w:ascii="Garamond" w:hAnsi="Garamond"/>
          <w:sz w:val="24"/>
          <w:szCs w:val="24"/>
        </w:rPr>
        <w:tab/>
      </w:r>
    </w:p>
    <w:p w:rsidR="008F539D" w:rsidRPr="00655FA2" w:rsidRDefault="008F539D" w:rsidP="008F539D">
      <w:pPr>
        <w:tabs>
          <w:tab w:val="left" w:pos="8337"/>
        </w:tabs>
        <w:spacing w:line="229" w:lineRule="exact"/>
        <w:ind w:left="-709"/>
        <w:rPr>
          <w:rFonts w:ascii="Garamond" w:hAnsi="Garamond"/>
          <w:sz w:val="24"/>
          <w:szCs w:val="24"/>
        </w:rPr>
      </w:pPr>
      <w:r w:rsidRPr="00CE452D">
        <w:rPr>
          <w:rFonts w:ascii="Garamond" w:hAnsi="Garamond"/>
          <w:sz w:val="24"/>
          <w:szCs w:val="24"/>
        </w:rPr>
        <w:t xml:space="preserve">Уполномоченный сотрудник Банка, принявший Заявление: </w:t>
      </w:r>
      <w:r w:rsidRPr="00CE452D">
        <w:rPr>
          <w:rFonts w:ascii="Garamond" w:hAnsi="Garamond"/>
          <w:sz w:val="24"/>
          <w:szCs w:val="24"/>
        </w:rPr>
        <w:tab/>
      </w:r>
    </w:p>
    <w:p w:rsidR="008F539D" w:rsidRPr="00655FA2" w:rsidRDefault="008F539D" w:rsidP="008F539D">
      <w:pPr>
        <w:tabs>
          <w:tab w:val="left" w:pos="2560"/>
          <w:tab w:val="left" w:pos="7391"/>
          <w:tab w:val="left" w:pos="7883"/>
          <w:tab w:val="left" w:pos="9324"/>
        </w:tabs>
        <w:spacing w:line="206" w:lineRule="exact"/>
        <w:ind w:left="-709"/>
        <w:rPr>
          <w:rFonts w:ascii="Garamond" w:hAnsi="Garamond"/>
          <w:sz w:val="24"/>
          <w:szCs w:val="24"/>
          <w:u w:val="single"/>
        </w:rPr>
      </w:pPr>
    </w:p>
    <w:p w:rsidR="008F539D" w:rsidRPr="00655FA2" w:rsidRDefault="008F539D" w:rsidP="008F539D">
      <w:pPr>
        <w:tabs>
          <w:tab w:val="left" w:pos="2560"/>
          <w:tab w:val="left" w:pos="7383"/>
          <w:tab w:val="left" w:pos="7875"/>
          <w:tab w:val="left" w:pos="9316"/>
        </w:tabs>
        <w:spacing w:before="93"/>
        <w:ind w:left="-709"/>
        <w:rPr>
          <w:rFonts w:ascii="Garamond" w:hAnsi="Garamond"/>
          <w:sz w:val="24"/>
          <w:szCs w:val="24"/>
          <w:u w:val="single"/>
        </w:rPr>
      </w:pPr>
      <w:r w:rsidRPr="00CE452D">
        <w:rPr>
          <w:rFonts w:ascii="Garamond" w:hAnsi="Garamond"/>
          <w:sz w:val="24"/>
          <w:szCs w:val="24"/>
          <w:u w:val="single"/>
        </w:rPr>
        <w:tab/>
        <w:t xml:space="preserve"> </w:t>
      </w:r>
      <w:r w:rsidRPr="00CE452D">
        <w:rPr>
          <w:rFonts w:ascii="Garamond" w:hAnsi="Garamond"/>
          <w:sz w:val="24"/>
          <w:szCs w:val="24"/>
        </w:rPr>
        <w:t>/</w:t>
      </w:r>
      <w:r w:rsidRPr="00CE452D">
        <w:rPr>
          <w:rFonts w:ascii="Garamond" w:hAnsi="Garamond"/>
          <w:sz w:val="24"/>
          <w:szCs w:val="24"/>
          <w:u w:val="single"/>
        </w:rPr>
        <w:t xml:space="preserve"> </w:t>
      </w:r>
      <w:r w:rsidRPr="00CE452D">
        <w:rPr>
          <w:rFonts w:ascii="Garamond" w:hAnsi="Garamond"/>
          <w:sz w:val="24"/>
          <w:szCs w:val="24"/>
          <w:u w:val="single"/>
        </w:rPr>
        <w:tab/>
      </w:r>
      <w:r w:rsidRPr="001B236B">
        <w:rPr>
          <w:rFonts w:ascii="Garamond" w:hAnsi="Garamond"/>
          <w:sz w:val="24"/>
          <w:szCs w:val="24"/>
          <w:u w:val="single"/>
        </w:rPr>
        <w:tab/>
      </w:r>
      <w:r w:rsidRPr="001B236B">
        <w:rPr>
          <w:rFonts w:ascii="Garamond" w:hAnsi="Garamond"/>
          <w:sz w:val="24"/>
          <w:szCs w:val="24"/>
          <w:u w:val="single"/>
        </w:rPr>
        <w:tab/>
      </w:r>
    </w:p>
    <w:p w:rsidR="008F539D" w:rsidRDefault="008F539D" w:rsidP="008F539D">
      <w:pPr>
        <w:rPr>
          <w:rFonts w:ascii="Garamond" w:hAnsi="Garamond"/>
          <w:sz w:val="20"/>
          <w:szCs w:val="20"/>
        </w:rPr>
      </w:pPr>
      <w:r w:rsidRPr="00CE452D">
        <w:rPr>
          <w:rFonts w:ascii="Garamond" w:hAnsi="Garamond"/>
          <w:i/>
          <w:sz w:val="20"/>
          <w:szCs w:val="20"/>
        </w:rPr>
        <w:t xml:space="preserve">            (подпись) </w:t>
      </w:r>
      <w:r w:rsidRPr="00CE452D">
        <w:rPr>
          <w:rFonts w:ascii="Garamond" w:hAnsi="Garamond"/>
          <w:i/>
          <w:sz w:val="20"/>
          <w:szCs w:val="20"/>
        </w:rPr>
        <w:tab/>
      </w:r>
      <w:r w:rsidRPr="00CE452D">
        <w:rPr>
          <w:rFonts w:ascii="Garamond" w:hAnsi="Garamond"/>
          <w:i/>
          <w:sz w:val="20"/>
          <w:szCs w:val="20"/>
        </w:rPr>
        <w:tab/>
      </w:r>
      <w:r w:rsidRPr="00CE452D">
        <w:rPr>
          <w:rFonts w:ascii="Garamond" w:hAnsi="Garamond"/>
          <w:i/>
          <w:sz w:val="20"/>
          <w:szCs w:val="20"/>
        </w:rPr>
        <w:tab/>
      </w:r>
      <w:r w:rsidRPr="00CE452D">
        <w:rPr>
          <w:rFonts w:ascii="Garamond" w:hAnsi="Garamond"/>
          <w:i/>
          <w:sz w:val="20"/>
          <w:szCs w:val="20"/>
        </w:rPr>
        <w:tab/>
        <w:t xml:space="preserve">(фамилия, инициалы) </w:t>
      </w:r>
      <w:r w:rsidRPr="00CE452D">
        <w:rPr>
          <w:rFonts w:ascii="Garamond" w:hAnsi="Garamond"/>
          <w:i/>
          <w:sz w:val="20"/>
          <w:szCs w:val="20"/>
        </w:rPr>
        <w:tab/>
      </w:r>
      <w:r w:rsidRPr="00CE452D">
        <w:rPr>
          <w:rFonts w:ascii="Garamond" w:hAnsi="Garamond"/>
          <w:i/>
          <w:sz w:val="20"/>
          <w:szCs w:val="20"/>
        </w:rPr>
        <w:tab/>
      </w:r>
      <w:r w:rsidRPr="00CE452D">
        <w:rPr>
          <w:rFonts w:ascii="Garamond" w:hAnsi="Garamond"/>
          <w:i/>
          <w:sz w:val="20"/>
          <w:szCs w:val="20"/>
        </w:rPr>
        <w:tab/>
      </w:r>
      <w:r>
        <w:rPr>
          <w:rFonts w:ascii="Garamond" w:hAnsi="Garamond"/>
          <w:i/>
          <w:sz w:val="20"/>
          <w:szCs w:val="20"/>
        </w:rPr>
        <w:tab/>
      </w:r>
      <w:r w:rsidRPr="00CE452D">
        <w:rPr>
          <w:rFonts w:ascii="Garamond" w:hAnsi="Garamond"/>
          <w:i/>
          <w:sz w:val="20"/>
          <w:szCs w:val="20"/>
        </w:rPr>
        <w:t xml:space="preserve">(дата) </w:t>
      </w:r>
    </w:p>
    <w:p w:rsidR="008F539D" w:rsidRDefault="008F539D" w:rsidP="008F539D">
      <w:pPr>
        <w:pStyle w:val="a3"/>
        <w:tabs>
          <w:tab w:val="left" w:pos="1670"/>
        </w:tabs>
        <w:ind w:left="-709"/>
        <w:rPr>
          <w:rFonts w:ascii="Garamond" w:hAnsi="Garamond"/>
          <w:sz w:val="24"/>
          <w:szCs w:val="24"/>
        </w:rPr>
      </w:pPr>
      <w:r>
        <w:rPr>
          <w:rFonts w:ascii="Garamond" w:hAnsi="Garamond"/>
          <w:sz w:val="24"/>
          <w:szCs w:val="24"/>
        </w:rPr>
        <w:tab/>
      </w:r>
    </w:p>
    <w:p w:rsidR="008F539D" w:rsidRPr="00655FA2" w:rsidRDefault="008F539D" w:rsidP="008F539D">
      <w:pPr>
        <w:pStyle w:val="a3"/>
        <w:ind w:left="-709"/>
        <w:rPr>
          <w:rFonts w:ascii="Garamond" w:hAnsi="Garamond"/>
          <w:sz w:val="24"/>
          <w:szCs w:val="24"/>
        </w:rPr>
      </w:pPr>
    </w:p>
    <w:p w:rsidR="008F539D" w:rsidRPr="00655FA2" w:rsidRDefault="008F539D" w:rsidP="008F539D">
      <w:pPr>
        <w:tabs>
          <w:tab w:val="left" w:pos="8337"/>
        </w:tabs>
        <w:spacing w:line="229" w:lineRule="exact"/>
        <w:ind w:left="-709"/>
        <w:rPr>
          <w:rFonts w:ascii="Garamond" w:hAnsi="Garamond"/>
          <w:sz w:val="24"/>
          <w:szCs w:val="24"/>
        </w:rPr>
      </w:pPr>
      <w:r w:rsidRPr="00CE452D">
        <w:rPr>
          <w:rFonts w:ascii="Garamond" w:hAnsi="Garamond"/>
          <w:sz w:val="24"/>
          <w:szCs w:val="24"/>
        </w:rPr>
        <w:t xml:space="preserve">Операционный отдел: </w:t>
      </w:r>
    </w:p>
    <w:p w:rsidR="008F539D" w:rsidRPr="00655FA2" w:rsidRDefault="008F539D" w:rsidP="008F539D">
      <w:pPr>
        <w:tabs>
          <w:tab w:val="left" w:pos="8337"/>
        </w:tabs>
        <w:spacing w:line="229" w:lineRule="exact"/>
        <w:ind w:left="-709"/>
        <w:rPr>
          <w:rFonts w:ascii="Garamond" w:hAnsi="Garamond"/>
          <w:sz w:val="24"/>
          <w:szCs w:val="24"/>
        </w:rPr>
      </w:pPr>
    </w:p>
    <w:p w:rsidR="008F539D" w:rsidRPr="00655FA2" w:rsidRDefault="008F539D" w:rsidP="008F539D">
      <w:pPr>
        <w:tabs>
          <w:tab w:val="left" w:pos="8337"/>
        </w:tabs>
        <w:spacing w:line="229" w:lineRule="exact"/>
        <w:ind w:left="-709"/>
        <w:rPr>
          <w:rFonts w:ascii="Garamond" w:hAnsi="Garamond"/>
          <w:sz w:val="24"/>
          <w:szCs w:val="24"/>
        </w:rPr>
      </w:pPr>
      <w:r w:rsidRPr="00CE452D">
        <w:rPr>
          <w:rFonts w:ascii="Garamond" w:hAnsi="Garamond"/>
          <w:sz w:val="24"/>
          <w:szCs w:val="24"/>
        </w:rPr>
        <w:t>Номера открытых счетов, полномочия должностных лиц и оттиск печати сверены.</w:t>
      </w:r>
    </w:p>
    <w:p w:rsidR="008F539D" w:rsidRPr="00655FA2" w:rsidRDefault="008F539D" w:rsidP="008F539D">
      <w:pPr>
        <w:tabs>
          <w:tab w:val="left" w:pos="8337"/>
        </w:tabs>
        <w:spacing w:line="229" w:lineRule="exact"/>
        <w:ind w:left="-709"/>
        <w:rPr>
          <w:rFonts w:ascii="Garamond" w:hAnsi="Garamond"/>
          <w:sz w:val="24"/>
          <w:szCs w:val="24"/>
        </w:rPr>
      </w:pPr>
    </w:p>
    <w:p w:rsidR="008F539D" w:rsidRPr="00655FA2" w:rsidRDefault="008F539D" w:rsidP="008F539D">
      <w:pPr>
        <w:tabs>
          <w:tab w:val="left" w:pos="2560"/>
          <w:tab w:val="left" w:pos="7383"/>
          <w:tab w:val="left" w:pos="7875"/>
          <w:tab w:val="left" w:pos="9316"/>
        </w:tabs>
        <w:spacing w:before="93"/>
        <w:ind w:left="-709"/>
        <w:rPr>
          <w:rFonts w:ascii="Garamond" w:hAnsi="Garamond"/>
          <w:sz w:val="24"/>
          <w:szCs w:val="24"/>
          <w:u w:val="single"/>
        </w:rPr>
      </w:pPr>
      <w:r w:rsidRPr="00CE452D">
        <w:rPr>
          <w:rFonts w:ascii="Garamond" w:hAnsi="Garamond"/>
          <w:sz w:val="24"/>
          <w:szCs w:val="24"/>
          <w:u w:val="single"/>
        </w:rPr>
        <w:tab/>
        <w:t xml:space="preserve"> </w:t>
      </w:r>
      <w:r w:rsidRPr="00CE452D">
        <w:rPr>
          <w:rFonts w:ascii="Garamond" w:hAnsi="Garamond"/>
          <w:sz w:val="24"/>
          <w:szCs w:val="24"/>
        </w:rPr>
        <w:t>/</w:t>
      </w:r>
      <w:r w:rsidRPr="00CE452D">
        <w:rPr>
          <w:rFonts w:ascii="Garamond" w:hAnsi="Garamond"/>
          <w:sz w:val="24"/>
          <w:szCs w:val="24"/>
          <w:u w:val="single"/>
        </w:rPr>
        <w:t xml:space="preserve"> </w:t>
      </w:r>
      <w:r w:rsidRPr="00CE452D">
        <w:rPr>
          <w:rFonts w:ascii="Garamond" w:hAnsi="Garamond"/>
          <w:sz w:val="24"/>
          <w:szCs w:val="24"/>
          <w:u w:val="single"/>
        </w:rPr>
        <w:tab/>
      </w:r>
      <w:r w:rsidRPr="001B236B">
        <w:rPr>
          <w:rFonts w:ascii="Garamond" w:hAnsi="Garamond"/>
          <w:sz w:val="24"/>
          <w:szCs w:val="24"/>
          <w:u w:val="single"/>
        </w:rPr>
        <w:tab/>
      </w:r>
      <w:r w:rsidRPr="001B236B">
        <w:rPr>
          <w:rFonts w:ascii="Garamond" w:hAnsi="Garamond"/>
          <w:sz w:val="24"/>
          <w:szCs w:val="24"/>
          <w:u w:val="single"/>
        </w:rPr>
        <w:tab/>
      </w:r>
    </w:p>
    <w:p w:rsidR="008F539D" w:rsidRPr="00655FA2" w:rsidRDefault="008F539D" w:rsidP="008F539D">
      <w:pPr>
        <w:rPr>
          <w:rFonts w:ascii="Garamond" w:hAnsi="Garamond"/>
          <w:sz w:val="20"/>
          <w:szCs w:val="20"/>
        </w:rPr>
      </w:pPr>
      <w:r w:rsidRPr="00CE452D">
        <w:rPr>
          <w:rFonts w:ascii="Garamond" w:hAnsi="Garamond"/>
          <w:i/>
          <w:sz w:val="20"/>
          <w:szCs w:val="20"/>
        </w:rPr>
        <w:t xml:space="preserve">            (подпись) </w:t>
      </w:r>
      <w:r w:rsidRPr="00CE452D">
        <w:rPr>
          <w:rFonts w:ascii="Garamond" w:hAnsi="Garamond"/>
          <w:i/>
          <w:sz w:val="20"/>
          <w:szCs w:val="20"/>
        </w:rPr>
        <w:tab/>
      </w:r>
      <w:r w:rsidRPr="00CE452D">
        <w:rPr>
          <w:rFonts w:ascii="Garamond" w:hAnsi="Garamond"/>
          <w:i/>
          <w:sz w:val="20"/>
          <w:szCs w:val="20"/>
        </w:rPr>
        <w:tab/>
      </w:r>
      <w:r w:rsidRPr="00CE452D">
        <w:rPr>
          <w:rFonts w:ascii="Garamond" w:hAnsi="Garamond"/>
          <w:i/>
          <w:sz w:val="20"/>
          <w:szCs w:val="20"/>
        </w:rPr>
        <w:tab/>
      </w:r>
      <w:r w:rsidRPr="00CE452D">
        <w:rPr>
          <w:rFonts w:ascii="Garamond" w:hAnsi="Garamond"/>
          <w:i/>
          <w:sz w:val="20"/>
          <w:szCs w:val="20"/>
        </w:rPr>
        <w:tab/>
        <w:t xml:space="preserve">(фамилия, инициалы) </w:t>
      </w:r>
      <w:r w:rsidRPr="00CE452D">
        <w:rPr>
          <w:rFonts w:ascii="Garamond" w:hAnsi="Garamond"/>
          <w:i/>
          <w:sz w:val="20"/>
          <w:szCs w:val="20"/>
        </w:rPr>
        <w:tab/>
      </w:r>
      <w:r w:rsidRPr="00CE452D">
        <w:rPr>
          <w:rFonts w:ascii="Garamond" w:hAnsi="Garamond"/>
          <w:i/>
          <w:sz w:val="20"/>
          <w:szCs w:val="20"/>
        </w:rPr>
        <w:tab/>
      </w:r>
      <w:r w:rsidRPr="00CE452D">
        <w:rPr>
          <w:rFonts w:ascii="Garamond" w:hAnsi="Garamond"/>
          <w:i/>
          <w:sz w:val="20"/>
          <w:szCs w:val="20"/>
        </w:rPr>
        <w:tab/>
      </w:r>
      <w:r>
        <w:rPr>
          <w:rFonts w:ascii="Garamond" w:hAnsi="Garamond"/>
          <w:i/>
          <w:sz w:val="20"/>
          <w:szCs w:val="20"/>
        </w:rPr>
        <w:tab/>
      </w:r>
      <w:r w:rsidRPr="00CE452D">
        <w:rPr>
          <w:rFonts w:ascii="Garamond" w:hAnsi="Garamond"/>
          <w:i/>
          <w:sz w:val="20"/>
          <w:szCs w:val="20"/>
        </w:rPr>
        <w:t xml:space="preserve">(дата) </w:t>
      </w:r>
    </w:p>
    <w:p w:rsidR="008F539D" w:rsidRPr="00655FA2" w:rsidRDefault="008F539D" w:rsidP="008F539D">
      <w:pPr>
        <w:tabs>
          <w:tab w:val="left" w:pos="2560"/>
          <w:tab w:val="left" w:pos="7391"/>
          <w:tab w:val="left" w:pos="7883"/>
          <w:tab w:val="left" w:pos="9324"/>
        </w:tabs>
        <w:spacing w:line="206" w:lineRule="exact"/>
        <w:ind w:left="-709"/>
        <w:rPr>
          <w:rFonts w:ascii="Garamond" w:hAnsi="Garamond"/>
          <w:sz w:val="24"/>
          <w:szCs w:val="24"/>
          <w:u w:val="single"/>
        </w:rPr>
      </w:pPr>
    </w:p>
    <w:p w:rsidR="008F539D" w:rsidRPr="00655FA2" w:rsidRDefault="008F539D" w:rsidP="008F539D">
      <w:pPr>
        <w:tabs>
          <w:tab w:val="left" w:pos="2560"/>
          <w:tab w:val="left" w:pos="7391"/>
          <w:tab w:val="left" w:pos="7883"/>
          <w:tab w:val="left" w:pos="9324"/>
        </w:tabs>
        <w:spacing w:line="206" w:lineRule="exact"/>
        <w:ind w:left="-709"/>
        <w:rPr>
          <w:rFonts w:ascii="Garamond" w:hAnsi="Garamond"/>
          <w:sz w:val="24"/>
          <w:szCs w:val="24"/>
          <w:u w:val="single"/>
        </w:rPr>
      </w:pPr>
    </w:p>
    <w:p w:rsidR="008F539D" w:rsidRPr="00655FA2" w:rsidRDefault="008F539D" w:rsidP="008F539D">
      <w:pPr>
        <w:tabs>
          <w:tab w:val="left" w:pos="8337"/>
        </w:tabs>
        <w:spacing w:line="229" w:lineRule="exact"/>
        <w:ind w:left="-709"/>
        <w:rPr>
          <w:rFonts w:ascii="Garamond" w:hAnsi="Garamond"/>
          <w:sz w:val="24"/>
          <w:szCs w:val="24"/>
        </w:rPr>
      </w:pPr>
      <w:r w:rsidRPr="00CE452D">
        <w:rPr>
          <w:rFonts w:ascii="Garamond" w:hAnsi="Garamond"/>
          <w:sz w:val="24"/>
          <w:szCs w:val="24"/>
        </w:rPr>
        <w:t xml:space="preserve">Отдел технического обеспечения: </w:t>
      </w:r>
    </w:p>
    <w:p w:rsidR="008F539D" w:rsidRPr="00655FA2" w:rsidRDefault="008F539D" w:rsidP="008F539D">
      <w:pPr>
        <w:tabs>
          <w:tab w:val="left" w:pos="8337"/>
        </w:tabs>
        <w:spacing w:line="229" w:lineRule="exact"/>
        <w:ind w:left="-709"/>
        <w:rPr>
          <w:rFonts w:ascii="Garamond" w:hAnsi="Garamond"/>
          <w:sz w:val="24"/>
          <w:szCs w:val="24"/>
        </w:rPr>
      </w:pPr>
    </w:p>
    <w:p w:rsidR="008F539D" w:rsidRPr="00655FA2" w:rsidRDefault="008F539D" w:rsidP="008F539D">
      <w:pPr>
        <w:tabs>
          <w:tab w:val="left" w:pos="8337"/>
        </w:tabs>
        <w:spacing w:line="229" w:lineRule="exact"/>
        <w:ind w:left="-709"/>
        <w:rPr>
          <w:rFonts w:ascii="Garamond" w:hAnsi="Garamond"/>
          <w:sz w:val="24"/>
          <w:szCs w:val="24"/>
        </w:rPr>
      </w:pPr>
      <w:r w:rsidRPr="00CE452D">
        <w:rPr>
          <w:rFonts w:ascii="Garamond" w:hAnsi="Garamond"/>
          <w:sz w:val="24"/>
          <w:szCs w:val="24"/>
        </w:rPr>
        <w:t>Подключение к системе Интернет-Банк произведено.</w:t>
      </w:r>
    </w:p>
    <w:p w:rsidR="008F539D" w:rsidRPr="00655FA2" w:rsidRDefault="008F539D" w:rsidP="008F539D">
      <w:pPr>
        <w:tabs>
          <w:tab w:val="left" w:pos="2560"/>
          <w:tab w:val="left" w:pos="7391"/>
          <w:tab w:val="left" w:pos="7883"/>
          <w:tab w:val="left" w:pos="9324"/>
        </w:tabs>
        <w:spacing w:line="206" w:lineRule="exact"/>
        <w:ind w:left="-709"/>
        <w:rPr>
          <w:rFonts w:ascii="Garamond" w:hAnsi="Garamond"/>
          <w:sz w:val="24"/>
          <w:szCs w:val="24"/>
        </w:rPr>
      </w:pPr>
    </w:p>
    <w:p w:rsidR="008F539D" w:rsidRPr="00655FA2" w:rsidRDefault="008F539D" w:rsidP="008F539D">
      <w:pPr>
        <w:pStyle w:val="a3"/>
        <w:ind w:left="-709"/>
        <w:rPr>
          <w:rFonts w:ascii="Garamond" w:hAnsi="Garamond"/>
          <w:sz w:val="24"/>
          <w:szCs w:val="24"/>
        </w:rPr>
      </w:pPr>
    </w:p>
    <w:p w:rsidR="008F539D" w:rsidRPr="00655FA2" w:rsidRDefault="008F539D" w:rsidP="008F539D">
      <w:pPr>
        <w:tabs>
          <w:tab w:val="left" w:pos="2560"/>
          <w:tab w:val="left" w:pos="7383"/>
          <w:tab w:val="left" w:pos="7875"/>
          <w:tab w:val="left" w:pos="9316"/>
        </w:tabs>
        <w:spacing w:before="93"/>
        <w:ind w:left="-709"/>
        <w:rPr>
          <w:rFonts w:ascii="Garamond" w:hAnsi="Garamond"/>
          <w:sz w:val="24"/>
          <w:szCs w:val="24"/>
          <w:u w:val="single"/>
        </w:rPr>
      </w:pPr>
      <w:r w:rsidRPr="00CE452D">
        <w:rPr>
          <w:rFonts w:ascii="Garamond" w:hAnsi="Garamond"/>
          <w:sz w:val="24"/>
          <w:szCs w:val="24"/>
          <w:u w:val="single"/>
        </w:rPr>
        <w:tab/>
        <w:t xml:space="preserve"> </w:t>
      </w:r>
      <w:r w:rsidRPr="00CE452D">
        <w:rPr>
          <w:rFonts w:ascii="Garamond" w:hAnsi="Garamond"/>
          <w:sz w:val="24"/>
          <w:szCs w:val="24"/>
        </w:rPr>
        <w:t>/</w:t>
      </w:r>
      <w:r w:rsidRPr="00CE452D">
        <w:rPr>
          <w:rFonts w:ascii="Garamond" w:hAnsi="Garamond"/>
          <w:sz w:val="24"/>
          <w:szCs w:val="24"/>
          <w:u w:val="single"/>
        </w:rPr>
        <w:t xml:space="preserve"> </w:t>
      </w:r>
      <w:r w:rsidRPr="00CE452D">
        <w:rPr>
          <w:rFonts w:ascii="Garamond" w:hAnsi="Garamond"/>
          <w:sz w:val="24"/>
          <w:szCs w:val="24"/>
          <w:u w:val="single"/>
        </w:rPr>
        <w:tab/>
      </w:r>
      <w:r w:rsidRPr="001B236B">
        <w:rPr>
          <w:rFonts w:ascii="Garamond" w:hAnsi="Garamond"/>
          <w:sz w:val="24"/>
          <w:szCs w:val="24"/>
          <w:u w:val="single"/>
        </w:rPr>
        <w:tab/>
      </w:r>
      <w:r w:rsidRPr="001B236B">
        <w:rPr>
          <w:rFonts w:ascii="Garamond" w:hAnsi="Garamond"/>
          <w:sz w:val="24"/>
          <w:szCs w:val="24"/>
          <w:u w:val="single"/>
        </w:rPr>
        <w:tab/>
      </w:r>
    </w:p>
    <w:p w:rsidR="008F539D" w:rsidRPr="00655FA2" w:rsidRDefault="008F539D" w:rsidP="008F539D">
      <w:pPr>
        <w:rPr>
          <w:rFonts w:ascii="Garamond" w:hAnsi="Garamond"/>
          <w:sz w:val="20"/>
          <w:szCs w:val="20"/>
        </w:rPr>
      </w:pPr>
      <w:r w:rsidRPr="00CE452D">
        <w:rPr>
          <w:rFonts w:ascii="Garamond" w:hAnsi="Garamond"/>
          <w:i/>
          <w:sz w:val="20"/>
          <w:szCs w:val="20"/>
        </w:rPr>
        <w:t xml:space="preserve">            (подпись) </w:t>
      </w:r>
      <w:r w:rsidRPr="00CE452D">
        <w:rPr>
          <w:rFonts w:ascii="Garamond" w:hAnsi="Garamond"/>
          <w:i/>
          <w:sz w:val="20"/>
          <w:szCs w:val="20"/>
        </w:rPr>
        <w:tab/>
      </w:r>
      <w:r w:rsidRPr="00CE452D">
        <w:rPr>
          <w:rFonts w:ascii="Garamond" w:hAnsi="Garamond"/>
          <w:i/>
          <w:sz w:val="20"/>
          <w:szCs w:val="20"/>
        </w:rPr>
        <w:tab/>
      </w:r>
      <w:r w:rsidRPr="00CE452D">
        <w:rPr>
          <w:rFonts w:ascii="Garamond" w:hAnsi="Garamond"/>
          <w:i/>
          <w:sz w:val="20"/>
          <w:szCs w:val="20"/>
        </w:rPr>
        <w:tab/>
      </w:r>
      <w:r w:rsidRPr="00CE452D">
        <w:rPr>
          <w:rFonts w:ascii="Garamond" w:hAnsi="Garamond"/>
          <w:i/>
          <w:sz w:val="20"/>
          <w:szCs w:val="20"/>
        </w:rPr>
        <w:tab/>
        <w:t xml:space="preserve">(фамилия, инициалы) </w:t>
      </w:r>
      <w:r w:rsidRPr="00CE452D">
        <w:rPr>
          <w:rFonts w:ascii="Garamond" w:hAnsi="Garamond"/>
          <w:i/>
          <w:sz w:val="20"/>
          <w:szCs w:val="20"/>
        </w:rPr>
        <w:tab/>
      </w:r>
      <w:r w:rsidRPr="00CE452D">
        <w:rPr>
          <w:rFonts w:ascii="Garamond" w:hAnsi="Garamond"/>
          <w:i/>
          <w:sz w:val="20"/>
          <w:szCs w:val="20"/>
        </w:rPr>
        <w:tab/>
      </w:r>
      <w:r w:rsidRPr="00CE452D">
        <w:rPr>
          <w:rFonts w:ascii="Garamond" w:hAnsi="Garamond"/>
          <w:i/>
          <w:sz w:val="20"/>
          <w:szCs w:val="20"/>
        </w:rPr>
        <w:tab/>
      </w:r>
      <w:r>
        <w:rPr>
          <w:rFonts w:ascii="Garamond" w:hAnsi="Garamond"/>
          <w:i/>
          <w:sz w:val="20"/>
          <w:szCs w:val="20"/>
        </w:rPr>
        <w:tab/>
      </w:r>
      <w:r w:rsidRPr="00CE452D">
        <w:rPr>
          <w:rFonts w:ascii="Garamond" w:hAnsi="Garamond"/>
          <w:i/>
          <w:sz w:val="20"/>
          <w:szCs w:val="20"/>
        </w:rPr>
        <w:t xml:space="preserve">(дата) </w:t>
      </w:r>
    </w:p>
    <w:p w:rsidR="008F539D" w:rsidRPr="00655FA2" w:rsidRDefault="008F539D" w:rsidP="008F539D">
      <w:pPr>
        <w:pStyle w:val="a3"/>
        <w:ind w:left="-709"/>
        <w:rPr>
          <w:rFonts w:ascii="Garamond" w:hAnsi="Garamond"/>
          <w:sz w:val="24"/>
          <w:szCs w:val="24"/>
        </w:rPr>
      </w:pPr>
    </w:p>
    <w:p w:rsidR="008F539D" w:rsidRDefault="008F539D" w:rsidP="008F539D"/>
    <w:p w:rsidR="008F539D" w:rsidRDefault="008F539D" w:rsidP="008F539D">
      <w:pPr>
        <w:pStyle w:val="11"/>
        <w:spacing w:before="71"/>
        <w:ind w:left="1316" w:right="271"/>
        <w:rPr>
          <w:rFonts w:ascii="Garamond" w:hAnsi="Garamond"/>
          <w:b w:val="0"/>
          <w:bCs w:val="0"/>
          <w:sz w:val="24"/>
          <w:szCs w:val="24"/>
        </w:rPr>
      </w:pPr>
    </w:p>
    <w:p w:rsidR="008F539D" w:rsidRDefault="008F539D" w:rsidP="008F539D">
      <w:pPr>
        <w:pStyle w:val="11"/>
        <w:spacing w:before="71"/>
        <w:ind w:left="1316" w:right="271"/>
        <w:rPr>
          <w:rFonts w:ascii="Garamond" w:hAnsi="Garamond"/>
          <w:b w:val="0"/>
          <w:bCs w:val="0"/>
          <w:sz w:val="24"/>
          <w:szCs w:val="24"/>
        </w:rPr>
      </w:pPr>
    </w:p>
    <w:p w:rsidR="008F539D" w:rsidRDefault="008F539D" w:rsidP="008F539D">
      <w:pPr>
        <w:pStyle w:val="11"/>
        <w:spacing w:before="71"/>
        <w:ind w:left="1316" w:right="271"/>
        <w:rPr>
          <w:rFonts w:ascii="Garamond" w:hAnsi="Garamond"/>
          <w:b w:val="0"/>
          <w:bCs w:val="0"/>
          <w:sz w:val="24"/>
          <w:szCs w:val="24"/>
        </w:rPr>
      </w:pPr>
    </w:p>
    <w:p w:rsidR="008F539D" w:rsidRDefault="008F539D" w:rsidP="008F539D">
      <w:pPr>
        <w:pStyle w:val="11"/>
        <w:outlineLvl w:val="0"/>
      </w:pPr>
    </w:p>
    <w:p w:rsidR="008F539D" w:rsidRDefault="008F539D" w:rsidP="008F539D">
      <w:pPr>
        <w:pStyle w:val="11"/>
        <w:outlineLvl w:val="0"/>
      </w:pPr>
    </w:p>
    <w:p w:rsidR="003E284D" w:rsidRDefault="003E284D" w:rsidP="00CC03EB">
      <w:pPr>
        <w:pStyle w:val="11"/>
        <w:spacing w:before="71"/>
        <w:ind w:left="1316" w:right="271"/>
        <w:rPr>
          <w:rFonts w:ascii="Garamond" w:hAnsi="Garamond"/>
          <w:b w:val="0"/>
          <w:bCs w:val="0"/>
          <w:sz w:val="24"/>
          <w:szCs w:val="24"/>
        </w:rPr>
      </w:pPr>
    </w:p>
    <w:p w:rsidR="008F539D" w:rsidRDefault="008F539D" w:rsidP="00CC03EB">
      <w:pPr>
        <w:pStyle w:val="11"/>
        <w:spacing w:before="71"/>
        <w:ind w:left="1316" w:right="271"/>
        <w:rPr>
          <w:rFonts w:ascii="Garamond" w:hAnsi="Garamond"/>
          <w:b w:val="0"/>
          <w:bCs w:val="0"/>
          <w:sz w:val="24"/>
          <w:szCs w:val="24"/>
        </w:rPr>
      </w:pPr>
    </w:p>
    <w:p w:rsidR="008F539D" w:rsidRDefault="008F539D" w:rsidP="00CC03EB">
      <w:pPr>
        <w:pStyle w:val="11"/>
        <w:spacing w:before="71"/>
        <w:ind w:left="1316" w:right="271"/>
        <w:rPr>
          <w:rFonts w:ascii="Garamond" w:hAnsi="Garamond"/>
          <w:b w:val="0"/>
          <w:bCs w:val="0"/>
          <w:sz w:val="24"/>
          <w:szCs w:val="24"/>
        </w:rPr>
      </w:pPr>
    </w:p>
    <w:p w:rsidR="008F539D" w:rsidRDefault="008F539D" w:rsidP="00CC03EB">
      <w:pPr>
        <w:pStyle w:val="11"/>
        <w:spacing w:before="71"/>
        <w:ind w:left="1316" w:right="271"/>
        <w:rPr>
          <w:rFonts w:ascii="Garamond" w:hAnsi="Garamond"/>
          <w:b w:val="0"/>
          <w:bCs w:val="0"/>
          <w:sz w:val="24"/>
          <w:szCs w:val="24"/>
        </w:rPr>
      </w:pPr>
    </w:p>
    <w:p w:rsidR="008F539D" w:rsidRDefault="008F539D" w:rsidP="00CC03EB">
      <w:pPr>
        <w:pStyle w:val="11"/>
        <w:spacing w:before="71"/>
        <w:ind w:left="1316" w:right="271"/>
        <w:rPr>
          <w:rFonts w:ascii="Garamond" w:hAnsi="Garamond"/>
          <w:b w:val="0"/>
          <w:bCs w:val="0"/>
          <w:sz w:val="24"/>
          <w:szCs w:val="24"/>
        </w:rPr>
      </w:pPr>
    </w:p>
    <w:p w:rsidR="008F539D" w:rsidRDefault="008F539D" w:rsidP="00CC03EB">
      <w:pPr>
        <w:pStyle w:val="11"/>
        <w:spacing w:before="71"/>
        <w:ind w:left="1316" w:right="271"/>
        <w:rPr>
          <w:rFonts w:ascii="Garamond" w:hAnsi="Garamond"/>
          <w:b w:val="0"/>
          <w:bCs w:val="0"/>
          <w:sz w:val="24"/>
          <w:szCs w:val="24"/>
        </w:rPr>
      </w:pPr>
    </w:p>
    <w:p w:rsidR="008F539D" w:rsidRDefault="008F539D" w:rsidP="00CC03EB">
      <w:pPr>
        <w:pStyle w:val="11"/>
        <w:spacing w:before="71"/>
        <w:ind w:left="1316" w:right="271"/>
        <w:rPr>
          <w:rFonts w:ascii="Garamond" w:hAnsi="Garamond"/>
          <w:b w:val="0"/>
          <w:bCs w:val="0"/>
          <w:sz w:val="24"/>
          <w:szCs w:val="24"/>
        </w:rPr>
      </w:pPr>
    </w:p>
    <w:p w:rsidR="008F539D" w:rsidRDefault="008F539D" w:rsidP="00CC03EB">
      <w:pPr>
        <w:pStyle w:val="11"/>
        <w:spacing w:before="71"/>
        <w:ind w:left="1316" w:right="271"/>
        <w:rPr>
          <w:rFonts w:ascii="Garamond" w:hAnsi="Garamond"/>
          <w:b w:val="0"/>
          <w:bCs w:val="0"/>
          <w:sz w:val="24"/>
          <w:szCs w:val="24"/>
        </w:rPr>
      </w:pPr>
    </w:p>
    <w:p w:rsidR="008F539D" w:rsidRDefault="008F539D" w:rsidP="00CC03EB">
      <w:pPr>
        <w:pStyle w:val="11"/>
        <w:spacing w:before="71"/>
        <w:ind w:left="1316" w:right="271"/>
        <w:rPr>
          <w:rFonts w:ascii="Garamond" w:hAnsi="Garamond"/>
          <w:b w:val="0"/>
          <w:bCs w:val="0"/>
          <w:sz w:val="24"/>
          <w:szCs w:val="24"/>
        </w:rPr>
      </w:pPr>
    </w:p>
    <w:p w:rsidR="008F539D" w:rsidRDefault="008F539D" w:rsidP="00CC03EB">
      <w:pPr>
        <w:pStyle w:val="11"/>
        <w:spacing w:before="71"/>
        <w:ind w:left="1316" w:right="271"/>
        <w:rPr>
          <w:rFonts w:ascii="Garamond" w:hAnsi="Garamond"/>
          <w:b w:val="0"/>
          <w:bCs w:val="0"/>
          <w:sz w:val="24"/>
          <w:szCs w:val="24"/>
        </w:rPr>
      </w:pPr>
    </w:p>
    <w:p w:rsidR="008F539D" w:rsidRDefault="008F539D" w:rsidP="00CC03EB">
      <w:pPr>
        <w:pStyle w:val="11"/>
        <w:spacing w:before="71"/>
        <w:ind w:left="1316" w:right="271"/>
        <w:rPr>
          <w:rFonts w:ascii="Garamond" w:hAnsi="Garamond"/>
          <w:b w:val="0"/>
          <w:bCs w:val="0"/>
          <w:sz w:val="24"/>
          <w:szCs w:val="24"/>
        </w:rPr>
      </w:pPr>
    </w:p>
    <w:p w:rsidR="008F539D" w:rsidRDefault="008F539D" w:rsidP="00CC03EB">
      <w:pPr>
        <w:pStyle w:val="11"/>
        <w:spacing w:before="71"/>
        <w:ind w:left="1316" w:right="271"/>
        <w:rPr>
          <w:rFonts w:ascii="Garamond" w:hAnsi="Garamond"/>
          <w:b w:val="0"/>
          <w:bCs w:val="0"/>
          <w:sz w:val="24"/>
          <w:szCs w:val="24"/>
        </w:rPr>
      </w:pPr>
    </w:p>
    <w:p w:rsidR="008F539D" w:rsidRDefault="008F539D" w:rsidP="00CC03EB">
      <w:pPr>
        <w:pStyle w:val="11"/>
        <w:spacing w:before="71"/>
        <w:ind w:left="1316" w:right="271"/>
        <w:rPr>
          <w:rFonts w:ascii="Garamond" w:hAnsi="Garamond"/>
          <w:b w:val="0"/>
          <w:bCs w:val="0"/>
          <w:sz w:val="24"/>
          <w:szCs w:val="24"/>
        </w:rPr>
      </w:pPr>
    </w:p>
    <w:p w:rsidR="008F539D" w:rsidRDefault="008F539D" w:rsidP="00CC03EB">
      <w:pPr>
        <w:pStyle w:val="11"/>
        <w:spacing w:before="71"/>
        <w:ind w:left="1316" w:right="271"/>
        <w:rPr>
          <w:rFonts w:ascii="Garamond" w:hAnsi="Garamond"/>
          <w:b w:val="0"/>
          <w:bCs w:val="0"/>
          <w:sz w:val="24"/>
          <w:szCs w:val="24"/>
        </w:rPr>
      </w:pPr>
    </w:p>
    <w:p w:rsidR="008F539D" w:rsidRDefault="008F539D" w:rsidP="00CC03EB">
      <w:pPr>
        <w:pStyle w:val="11"/>
        <w:spacing w:before="71"/>
        <w:ind w:left="1316" w:right="271"/>
        <w:rPr>
          <w:rFonts w:ascii="Garamond" w:hAnsi="Garamond"/>
          <w:b w:val="0"/>
          <w:bCs w:val="0"/>
          <w:sz w:val="24"/>
          <w:szCs w:val="24"/>
        </w:rPr>
      </w:pPr>
    </w:p>
    <w:p w:rsidR="008F539D" w:rsidRDefault="008F539D" w:rsidP="00CC03EB">
      <w:pPr>
        <w:pStyle w:val="11"/>
        <w:spacing w:before="71"/>
        <w:ind w:left="1316" w:right="271"/>
        <w:rPr>
          <w:rFonts w:ascii="Garamond" w:hAnsi="Garamond"/>
          <w:b w:val="0"/>
          <w:bCs w:val="0"/>
          <w:sz w:val="24"/>
          <w:szCs w:val="24"/>
        </w:rPr>
      </w:pPr>
    </w:p>
    <w:p w:rsidR="008F539D" w:rsidRDefault="00366834" w:rsidP="00CF1F6C">
      <w:pPr>
        <w:pStyle w:val="11"/>
        <w:spacing w:before="71"/>
        <w:ind w:left="0" w:right="271"/>
        <w:rPr>
          <w:rFonts w:ascii="Garamond" w:hAnsi="Garamond"/>
          <w:b w:val="0"/>
          <w:bCs w:val="0"/>
          <w:sz w:val="24"/>
          <w:szCs w:val="24"/>
        </w:rPr>
      </w:pPr>
      <w:bookmarkStart w:id="37" w:name="_Toc22051504"/>
      <w:r>
        <w:rPr>
          <w:rStyle w:val="af6"/>
        </w:rPr>
        <w:footnoteRef/>
      </w:r>
      <w:r>
        <w:t xml:space="preserve"> </w:t>
      </w:r>
      <w:r w:rsidRPr="00CE452D">
        <w:rPr>
          <w:rFonts w:ascii="Garamond" w:hAnsi="Garamond"/>
          <w:sz w:val="16"/>
          <w:szCs w:val="16"/>
        </w:rPr>
        <w:t>Указанные уполномоченные лица должны быть включены в карточку с образцами подписей и оттиска печати Клиента.</w:t>
      </w:r>
      <w:bookmarkEnd w:id="37"/>
    </w:p>
    <w:p w:rsidR="008F539D" w:rsidRDefault="008F539D" w:rsidP="00CC03EB">
      <w:pPr>
        <w:pStyle w:val="11"/>
        <w:spacing w:before="71"/>
        <w:ind w:left="1316" w:right="271"/>
        <w:rPr>
          <w:rFonts w:ascii="Garamond" w:hAnsi="Garamond"/>
          <w:b w:val="0"/>
          <w:bCs w:val="0"/>
          <w:sz w:val="24"/>
          <w:szCs w:val="24"/>
        </w:rPr>
      </w:pPr>
    </w:p>
    <w:p w:rsidR="00CC03EB" w:rsidRPr="00DA60BB" w:rsidRDefault="00CC03EB" w:rsidP="00CC03EB">
      <w:pPr>
        <w:pStyle w:val="11"/>
        <w:spacing w:before="71"/>
        <w:ind w:left="1316" w:right="271"/>
        <w:rPr>
          <w:rFonts w:ascii="Garamond" w:hAnsi="Garamond"/>
          <w:b w:val="0"/>
          <w:sz w:val="24"/>
          <w:szCs w:val="24"/>
        </w:rPr>
      </w:pPr>
      <w:bookmarkStart w:id="38" w:name="_Toc22051505"/>
      <w:r w:rsidRPr="00DA60BB">
        <w:rPr>
          <w:rFonts w:ascii="Garamond" w:hAnsi="Garamond"/>
          <w:b w:val="0"/>
          <w:bCs w:val="0"/>
          <w:sz w:val="24"/>
          <w:szCs w:val="24"/>
        </w:rPr>
        <w:lastRenderedPageBreak/>
        <w:t xml:space="preserve">Приложение № </w:t>
      </w:r>
      <w:r w:rsidR="008F539D">
        <w:rPr>
          <w:rFonts w:ascii="Garamond" w:hAnsi="Garamond"/>
          <w:b w:val="0"/>
          <w:bCs w:val="0"/>
          <w:spacing w:val="-13"/>
          <w:sz w:val="24"/>
          <w:szCs w:val="24"/>
        </w:rPr>
        <w:t>4</w:t>
      </w:r>
      <w:r w:rsidRPr="00DA60BB">
        <w:rPr>
          <w:rFonts w:ascii="Garamond" w:hAnsi="Garamond"/>
          <w:b w:val="0"/>
          <w:bCs w:val="0"/>
          <w:spacing w:val="-13"/>
          <w:sz w:val="24"/>
          <w:szCs w:val="24"/>
        </w:rPr>
        <w:t xml:space="preserve"> </w:t>
      </w:r>
      <w:r w:rsidRPr="00DA60BB">
        <w:rPr>
          <w:rFonts w:ascii="Garamond" w:hAnsi="Garamond"/>
          <w:b w:val="0"/>
          <w:bCs w:val="0"/>
          <w:sz w:val="24"/>
          <w:szCs w:val="24"/>
        </w:rPr>
        <w:t>к Правилам подключения и эксплуатации Дистанционного банковского</w:t>
      </w:r>
      <w:r w:rsidRPr="00DA60BB">
        <w:rPr>
          <w:rFonts w:ascii="Garamond" w:hAnsi="Garamond"/>
          <w:b w:val="0"/>
          <w:bCs w:val="0"/>
          <w:spacing w:val="-21"/>
          <w:sz w:val="24"/>
          <w:szCs w:val="24"/>
        </w:rPr>
        <w:t xml:space="preserve"> </w:t>
      </w:r>
      <w:r w:rsidRPr="00DA60BB">
        <w:rPr>
          <w:rFonts w:ascii="Garamond" w:hAnsi="Garamond"/>
          <w:b w:val="0"/>
          <w:bCs w:val="0"/>
          <w:sz w:val="24"/>
          <w:szCs w:val="24"/>
        </w:rPr>
        <w:t xml:space="preserve">обслуживания </w:t>
      </w:r>
      <w:r w:rsidRPr="00DA60BB">
        <w:rPr>
          <w:rFonts w:ascii="Garamond" w:hAnsi="Garamond"/>
          <w:sz w:val="24"/>
          <w:szCs w:val="24"/>
        </w:rPr>
        <w:t>в Системе «Интернет-банк</w:t>
      </w:r>
      <w:r w:rsidRPr="00DA60BB">
        <w:rPr>
          <w:rFonts w:ascii="Garamond" w:hAnsi="Garamond"/>
          <w:spacing w:val="-22"/>
          <w:sz w:val="24"/>
          <w:szCs w:val="24"/>
        </w:rPr>
        <w:t xml:space="preserve"> </w:t>
      </w:r>
      <w:r w:rsidRPr="00DA60BB">
        <w:rPr>
          <w:rFonts w:ascii="Garamond" w:hAnsi="Garamond"/>
          <w:sz w:val="24"/>
          <w:szCs w:val="24"/>
        </w:rPr>
        <w:t>«FAKTURA.RU»</w:t>
      </w:r>
      <w:bookmarkEnd w:id="38"/>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spacing w:before="2"/>
        <w:ind w:left="0"/>
        <w:rPr>
          <w:rFonts w:ascii="Garamond" w:hAnsi="Garamond"/>
          <w:b/>
          <w:sz w:val="24"/>
          <w:szCs w:val="24"/>
        </w:rPr>
      </w:pPr>
    </w:p>
    <w:p w:rsidR="00CC03EB" w:rsidRPr="00DA60BB" w:rsidRDefault="00CC03EB" w:rsidP="00976976">
      <w:pPr>
        <w:spacing w:line="252" w:lineRule="exact"/>
        <w:ind w:left="1095"/>
        <w:jc w:val="center"/>
        <w:rPr>
          <w:rFonts w:ascii="Garamond" w:hAnsi="Garamond"/>
          <w:b/>
          <w:sz w:val="24"/>
          <w:szCs w:val="24"/>
        </w:rPr>
      </w:pPr>
      <w:r w:rsidRPr="00DA60BB">
        <w:rPr>
          <w:rFonts w:ascii="Garamond" w:hAnsi="Garamond"/>
          <w:b/>
          <w:sz w:val="24"/>
          <w:szCs w:val="24"/>
        </w:rPr>
        <w:t xml:space="preserve">АКТ </w:t>
      </w:r>
      <w:proofErr w:type="gramStart"/>
      <w:r w:rsidRPr="00DA60BB">
        <w:rPr>
          <w:rFonts w:ascii="Garamond" w:hAnsi="Garamond"/>
          <w:b/>
          <w:sz w:val="24"/>
          <w:szCs w:val="24"/>
        </w:rPr>
        <w:t>ПРИЕМА-ПЕРЕДАЧИ СЕРТИФИКАТА КЛЮЧА ПРОВЕРКИ ЭЛЕКТРОННОЙ</w:t>
      </w:r>
      <w:r w:rsidR="008F539D">
        <w:rPr>
          <w:rFonts w:ascii="Garamond" w:hAnsi="Garamond"/>
          <w:b/>
          <w:sz w:val="24"/>
          <w:szCs w:val="24"/>
        </w:rPr>
        <w:t xml:space="preserve">  ПОДПИСИ</w:t>
      </w:r>
      <w:proofErr w:type="gramEnd"/>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ind w:left="0"/>
        <w:rPr>
          <w:rFonts w:ascii="Garamond" w:hAnsi="Garamond"/>
          <w:b/>
          <w:sz w:val="24"/>
          <w:szCs w:val="24"/>
        </w:rPr>
      </w:pPr>
    </w:p>
    <w:p w:rsidR="00CC03EB" w:rsidRPr="00DA60BB" w:rsidRDefault="00CC03EB" w:rsidP="00CC03EB">
      <w:pPr>
        <w:tabs>
          <w:tab w:val="left" w:pos="8112"/>
          <w:tab w:val="left" w:pos="9436"/>
        </w:tabs>
        <w:spacing w:before="203"/>
        <w:ind w:left="181"/>
        <w:jc w:val="both"/>
        <w:rPr>
          <w:rFonts w:ascii="Garamond" w:hAnsi="Garamond"/>
          <w:sz w:val="24"/>
          <w:szCs w:val="24"/>
        </w:rPr>
      </w:pPr>
      <w:r w:rsidRPr="00DA60BB">
        <w:rPr>
          <w:rFonts w:ascii="Garamond" w:hAnsi="Garamond"/>
          <w:sz w:val="24"/>
          <w:szCs w:val="24"/>
        </w:rPr>
        <w:t>Казань</w:t>
      </w:r>
      <w:r w:rsidRPr="00DA60BB">
        <w:rPr>
          <w:rFonts w:ascii="Garamond" w:hAnsi="Garamond"/>
          <w:sz w:val="24"/>
          <w:szCs w:val="24"/>
        </w:rPr>
        <w:tab/>
        <w:t>"</w:t>
      </w:r>
      <w:r w:rsidRPr="00DA60BB">
        <w:rPr>
          <w:rFonts w:ascii="Garamond" w:hAnsi="Garamond"/>
          <w:sz w:val="24"/>
          <w:szCs w:val="24"/>
          <w:u w:val="single"/>
        </w:rPr>
        <w:t xml:space="preserve">  </w:t>
      </w:r>
      <w:r w:rsidRPr="00DA60BB">
        <w:rPr>
          <w:rFonts w:ascii="Garamond" w:hAnsi="Garamond"/>
          <w:spacing w:val="42"/>
          <w:sz w:val="24"/>
          <w:szCs w:val="24"/>
          <w:u w:val="single"/>
        </w:rPr>
        <w:t xml:space="preserve"> </w:t>
      </w:r>
      <w:r w:rsidRPr="00DA60BB">
        <w:rPr>
          <w:rFonts w:ascii="Garamond" w:hAnsi="Garamond"/>
          <w:sz w:val="24"/>
          <w:szCs w:val="24"/>
        </w:rPr>
        <w:t>"</w:t>
      </w:r>
      <w:r w:rsidRPr="00DA60BB">
        <w:rPr>
          <w:rFonts w:ascii="Garamond" w:hAnsi="Garamond"/>
          <w:sz w:val="24"/>
          <w:szCs w:val="24"/>
          <w:u w:val="single"/>
        </w:rPr>
        <w:t xml:space="preserve"> </w:t>
      </w:r>
      <w:r w:rsidRPr="00DA60BB">
        <w:rPr>
          <w:rFonts w:ascii="Garamond" w:hAnsi="Garamond"/>
          <w:sz w:val="24"/>
          <w:szCs w:val="24"/>
          <w:u w:val="single"/>
        </w:rPr>
        <w:tab/>
      </w:r>
      <w:proofErr w:type="gramStart"/>
      <w:r w:rsidRPr="00DA60BB">
        <w:rPr>
          <w:rFonts w:ascii="Garamond" w:hAnsi="Garamond"/>
          <w:sz w:val="24"/>
          <w:szCs w:val="24"/>
        </w:rPr>
        <w:t>г</w:t>
      </w:r>
      <w:proofErr w:type="gramEnd"/>
      <w:r w:rsidRPr="00DA60BB">
        <w:rPr>
          <w:rFonts w:ascii="Garamond" w:hAnsi="Garamond"/>
          <w:sz w:val="24"/>
          <w:szCs w:val="24"/>
        </w:rPr>
        <w:t>.</w:t>
      </w:r>
    </w:p>
    <w:p w:rsidR="00CC03EB" w:rsidRPr="00DA60BB" w:rsidRDefault="00CC03EB" w:rsidP="00CC03EB">
      <w:pPr>
        <w:pStyle w:val="a3"/>
        <w:spacing w:before="11"/>
        <w:ind w:left="0"/>
        <w:rPr>
          <w:rFonts w:ascii="Garamond" w:hAnsi="Garamond"/>
          <w:sz w:val="24"/>
          <w:szCs w:val="24"/>
        </w:rPr>
      </w:pPr>
    </w:p>
    <w:p w:rsidR="00CC03EB" w:rsidRPr="00DA60BB" w:rsidRDefault="00CC03EB" w:rsidP="00CC03EB">
      <w:pPr>
        <w:tabs>
          <w:tab w:val="left" w:pos="4905"/>
          <w:tab w:val="left" w:pos="5147"/>
          <w:tab w:val="left" w:pos="5446"/>
          <w:tab w:val="left" w:pos="9973"/>
        </w:tabs>
        <w:spacing w:line="237" w:lineRule="auto"/>
        <w:ind w:left="181" w:right="383"/>
        <w:jc w:val="both"/>
        <w:rPr>
          <w:rFonts w:ascii="Garamond" w:hAnsi="Garamond"/>
          <w:sz w:val="24"/>
          <w:szCs w:val="24"/>
        </w:rPr>
      </w:pPr>
      <w:r w:rsidRPr="00DA60BB">
        <w:rPr>
          <w:rFonts w:ascii="Garamond" w:hAnsi="Garamond"/>
          <w:sz w:val="24"/>
          <w:szCs w:val="24"/>
        </w:rPr>
        <w:t xml:space="preserve">Юридическое </w:t>
      </w:r>
      <w:r w:rsidRPr="00DA60BB">
        <w:rPr>
          <w:rFonts w:ascii="Garamond" w:hAnsi="Garamond"/>
          <w:spacing w:val="14"/>
          <w:sz w:val="24"/>
          <w:szCs w:val="24"/>
        </w:rPr>
        <w:t xml:space="preserve"> </w:t>
      </w:r>
      <w:r w:rsidRPr="00DA60BB">
        <w:rPr>
          <w:rFonts w:ascii="Garamond" w:hAnsi="Garamond"/>
          <w:sz w:val="24"/>
          <w:szCs w:val="24"/>
        </w:rPr>
        <w:t>лицо</w:t>
      </w:r>
      <w:r w:rsidRPr="00DA60BB">
        <w:rPr>
          <w:rFonts w:ascii="Garamond" w:hAnsi="Garamond"/>
          <w:sz w:val="24"/>
          <w:szCs w:val="24"/>
          <w:u w:val="single"/>
        </w:rPr>
        <w:t xml:space="preserve"> </w:t>
      </w:r>
      <w:r w:rsidRPr="00DA60BB">
        <w:rPr>
          <w:rFonts w:ascii="Garamond" w:hAnsi="Garamond"/>
          <w:sz w:val="24"/>
          <w:szCs w:val="24"/>
          <w:u w:val="single"/>
        </w:rPr>
        <w:tab/>
      </w:r>
      <w:r w:rsidR="00500859">
        <w:rPr>
          <w:rFonts w:ascii="Garamond" w:hAnsi="Garamond"/>
          <w:sz w:val="24"/>
          <w:szCs w:val="24"/>
          <w:u w:val="single"/>
        </w:rPr>
        <w:t>_________________________________________</w:t>
      </w:r>
      <w:r w:rsidRPr="00DA60BB">
        <w:rPr>
          <w:rFonts w:ascii="Garamond" w:hAnsi="Garamond"/>
          <w:sz w:val="24"/>
          <w:szCs w:val="24"/>
        </w:rPr>
        <w:t xml:space="preserve">, именуемое в дальнейшем </w:t>
      </w:r>
      <w:r w:rsidRPr="00DA60BB">
        <w:rPr>
          <w:rFonts w:ascii="Garamond" w:hAnsi="Garamond"/>
          <w:i/>
          <w:sz w:val="24"/>
          <w:szCs w:val="24"/>
        </w:rPr>
        <w:t>"Клиент"</w:t>
      </w:r>
      <w:r w:rsidRPr="00DA60BB">
        <w:rPr>
          <w:rFonts w:ascii="Garamond" w:hAnsi="Garamond"/>
          <w:sz w:val="24"/>
          <w:szCs w:val="24"/>
        </w:rPr>
        <w:t>, представленное своим уполномоченным</w:t>
      </w:r>
      <w:r w:rsidRPr="00DA60BB">
        <w:rPr>
          <w:rFonts w:ascii="Garamond" w:hAnsi="Garamond"/>
          <w:spacing w:val="26"/>
          <w:sz w:val="24"/>
          <w:szCs w:val="24"/>
        </w:rPr>
        <w:t xml:space="preserve"> </w:t>
      </w:r>
      <w:r w:rsidRPr="00DA60BB">
        <w:rPr>
          <w:rFonts w:ascii="Garamond" w:hAnsi="Garamond"/>
          <w:sz w:val="24"/>
          <w:szCs w:val="24"/>
        </w:rPr>
        <w:t>лицом</w:t>
      </w: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u w:val="single"/>
        </w:rPr>
        <w:tab/>
      </w:r>
      <w:r w:rsidR="00E22C2A">
        <w:rPr>
          <w:rFonts w:ascii="Garamond" w:hAnsi="Garamond"/>
          <w:sz w:val="24"/>
          <w:szCs w:val="24"/>
          <w:u w:val="single"/>
        </w:rPr>
        <w:t>_____________________________________</w:t>
      </w:r>
      <w:r w:rsidRPr="00DA60BB">
        <w:rPr>
          <w:rFonts w:ascii="Garamond" w:hAnsi="Garamond"/>
          <w:sz w:val="24"/>
          <w:szCs w:val="24"/>
        </w:rPr>
        <w:t xml:space="preserve">, с одной стороны и ООО «АЛТЫНБАНК», именуемое в дальнейшем </w:t>
      </w:r>
      <w:r w:rsidRPr="00DA60BB">
        <w:rPr>
          <w:rFonts w:ascii="Garamond" w:hAnsi="Garamond"/>
          <w:i/>
          <w:sz w:val="24"/>
          <w:szCs w:val="24"/>
        </w:rPr>
        <w:t>"Агент"</w:t>
      </w:r>
      <w:proofErr w:type="gramStart"/>
      <w:r w:rsidRPr="00DA60BB">
        <w:rPr>
          <w:rFonts w:ascii="Garamond" w:hAnsi="Garamond"/>
          <w:i/>
          <w:sz w:val="24"/>
          <w:szCs w:val="24"/>
        </w:rPr>
        <w:t xml:space="preserve"> </w:t>
      </w:r>
      <w:r w:rsidRPr="00DA60BB">
        <w:rPr>
          <w:rFonts w:ascii="Garamond" w:hAnsi="Garamond"/>
          <w:sz w:val="24"/>
          <w:szCs w:val="24"/>
        </w:rPr>
        <w:t>,</w:t>
      </w:r>
      <w:proofErr w:type="gramEnd"/>
      <w:r w:rsidRPr="00DA60BB">
        <w:rPr>
          <w:rFonts w:ascii="Garamond" w:hAnsi="Garamond"/>
          <w:sz w:val="24"/>
          <w:szCs w:val="24"/>
        </w:rPr>
        <w:t xml:space="preserve"> в</w:t>
      </w:r>
      <w:r w:rsidRPr="00DA60BB">
        <w:rPr>
          <w:rFonts w:ascii="Garamond" w:hAnsi="Garamond"/>
          <w:spacing w:val="-8"/>
          <w:sz w:val="24"/>
          <w:szCs w:val="24"/>
        </w:rPr>
        <w:t xml:space="preserve"> </w:t>
      </w:r>
      <w:r w:rsidRPr="00DA60BB">
        <w:rPr>
          <w:rFonts w:ascii="Garamond" w:hAnsi="Garamond"/>
          <w:sz w:val="24"/>
          <w:szCs w:val="24"/>
        </w:rPr>
        <w:t>лице</w:t>
      </w:r>
      <w:r w:rsidRPr="00DA60BB">
        <w:rPr>
          <w:rFonts w:ascii="Garamond" w:hAnsi="Garamond"/>
          <w:spacing w:val="-2"/>
          <w:sz w:val="24"/>
          <w:szCs w:val="24"/>
        </w:rPr>
        <w:t xml:space="preserve"> </w:t>
      </w:r>
      <w:r w:rsidRPr="00DA60BB">
        <w:rPr>
          <w:rFonts w:ascii="Garamond" w:hAnsi="Garamond"/>
          <w:sz w:val="24"/>
          <w:szCs w:val="24"/>
        </w:rPr>
        <w:t>_</w:t>
      </w: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u w:val="single"/>
        </w:rPr>
        <w:tab/>
      </w:r>
      <w:r w:rsidRPr="00DA60BB">
        <w:rPr>
          <w:rFonts w:ascii="Garamond" w:hAnsi="Garamond"/>
          <w:sz w:val="24"/>
          <w:szCs w:val="24"/>
          <w:u w:val="single"/>
        </w:rPr>
        <w:tab/>
      </w:r>
      <w:r w:rsidRPr="00DA60BB">
        <w:rPr>
          <w:rFonts w:ascii="Garamond" w:hAnsi="Garamond"/>
          <w:sz w:val="24"/>
          <w:szCs w:val="24"/>
        </w:rPr>
        <w:t>, действующего(-ей) на</w:t>
      </w:r>
      <w:r w:rsidRPr="00DA60BB">
        <w:rPr>
          <w:rFonts w:ascii="Garamond" w:hAnsi="Garamond"/>
          <w:spacing w:val="-14"/>
          <w:sz w:val="24"/>
          <w:szCs w:val="24"/>
        </w:rPr>
        <w:t xml:space="preserve"> </w:t>
      </w:r>
      <w:r w:rsidRPr="00DA60BB">
        <w:rPr>
          <w:rFonts w:ascii="Garamond" w:hAnsi="Garamond"/>
          <w:sz w:val="24"/>
          <w:szCs w:val="24"/>
        </w:rPr>
        <w:t>основании</w:t>
      </w:r>
      <w:r w:rsidRPr="00DA60BB">
        <w:rPr>
          <w:rFonts w:ascii="Garamond" w:hAnsi="Garamond"/>
          <w:spacing w:val="1"/>
          <w:sz w:val="24"/>
          <w:szCs w:val="24"/>
        </w:rPr>
        <w:t xml:space="preserve"> </w:t>
      </w:r>
      <w:r w:rsidRPr="00DA60BB">
        <w:rPr>
          <w:rFonts w:ascii="Garamond" w:hAnsi="Garamond"/>
          <w:sz w:val="24"/>
          <w:szCs w:val="24"/>
          <w:u w:val="single"/>
        </w:rPr>
        <w:t xml:space="preserve"> </w:t>
      </w:r>
      <w:r w:rsidRPr="00DA60BB">
        <w:rPr>
          <w:rFonts w:ascii="Garamond" w:hAnsi="Garamond"/>
          <w:sz w:val="24"/>
          <w:szCs w:val="24"/>
          <w:u w:val="single"/>
        </w:rPr>
        <w:tab/>
      </w:r>
    </w:p>
    <w:p w:rsidR="00E22C2A" w:rsidRDefault="00CC03EB" w:rsidP="0056568B">
      <w:pPr>
        <w:tabs>
          <w:tab w:val="left" w:pos="4319"/>
          <w:tab w:val="left" w:pos="4575"/>
          <w:tab w:val="left" w:pos="4865"/>
          <w:tab w:val="left" w:pos="5609"/>
          <w:tab w:val="left" w:pos="6513"/>
          <w:tab w:val="left" w:pos="6808"/>
          <w:tab w:val="left" w:pos="8036"/>
          <w:tab w:val="left" w:pos="8328"/>
          <w:tab w:val="left" w:pos="9401"/>
        </w:tabs>
        <w:spacing w:before="5" w:line="203" w:lineRule="exact"/>
        <w:ind w:left="181"/>
        <w:rPr>
          <w:rFonts w:ascii="Garamond" w:hAnsi="Garamond"/>
          <w:sz w:val="24"/>
          <w:szCs w:val="24"/>
        </w:rPr>
      </w:pP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w:t>
      </w:r>
      <w:r w:rsidRPr="00DA60BB">
        <w:rPr>
          <w:rFonts w:ascii="Garamond" w:hAnsi="Garamond"/>
          <w:sz w:val="24"/>
          <w:szCs w:val="24"/>
        </w:rPr>
        <w:tab/>
        <w:t>с</w:t>
      </w:r>
      <w:r w:rsidRPr="00DA60BB">
        <w:rPr>
          <w:rFonts w:ascii="Garamond" w:hAnsi="Garamond"/>
          <w:sz w:val="24"/>
          <w:szCs w:val="24"/>
        </w:rPr>
        <w:tab/>
        <w:t>другой</w:t>
      </w:r>
      <w:r w:rsidRPr="00DA60BB">
        <w:rPr>
          <w:rFonts w:ascii="Garamond" w:hAnsi="Garamond"/>
          <w:sz w:val="24"/>
          <w:szCs w:val="24"/>
        </w:rPr>
        <w:tab/>
        <w:t>стороны,</w:t>
      </w:r>
      <w:r w:rsidRPr="00DA60BB">
        <w:rPr>
          <w:rFonts w:ascii="Garamond" w:hAnsi="Garamond"/>
          <w:sz w:val="24"/>
          <w:szCs w:val="24"/>
        </w:rPr>
        <w:tab/>
        <w:t>в</w:t>
      </w:r>
      <w:r w:rsidRPr="00DA60BB">
        <w:rPr>
          <w:rFonts w:ascii="Garamond" w:hAnsi="Garamond"/>
          <w:sz w:val="24"/>
          <w:szCs w:val="24"/>
        </w:rPr>
        <w:tab/>
        <w:t>соответствии</w:t>
      </w:r>
      <w:r w:rsidRPr="00DA60BB">
        <w:rPr>
          <w:rFonts w:ascii="Garamond" w:hAnsi="Garamond"/>
          <w:sz w:val="24"/>
          <w:szCs w:val="24"/>
        </w:rPr>
        <w:tab/>
      </w:r>
      <w:proofErr w:type="gramStart"/>
      <w:r w:rsidRPr="00DA60BB">
        <w:rPr>
          <w:rFonts w:ascii="Garamond" w:hAnsi="Garamond"/>
          <w:sz w:val="24"/>
          <w:szCs w:val="24"/>
        </w:rPr>
        <w:t>с</w:t>
      </w:r>
      <w:proofErr w:type="gramEnd"/>
    </w:p>
    <w:p w:rsidR="00CC03EB" w:rsidRDefault="00CC03EB" w:rsidP="0056568B">
      <w:pPr>
        <w:tabs>
          <w:tab w:val="left" w:pos="4319"/>
          <w:tab w:val="left" w:pos="4575"/>
          <w:tab w:val="left" w:pos="4865"/>
          <w:tab w:val="left" w:pos="5609"/>
          <w:tab w:val="left" w:pos="6513"/>
          <w:tab w:val="left" w:pos="6808"/>
          <w:tab w:val="left" w:pos="8036"/>
          <w:tab w:val="left" w:pos="8328"/>
          <w:tab w:val="left" w:pos="9401"/>
        </w:tabs>
        <w:spacing w:before="5" w:line="203" w:lineRule="exact"/>
        <w:ind w:left="181"/>
        <w:jc w:val="both"/>
        <w:rPr>
          <w:rFonts w:ascii="Garamond" w:hAnsi="Garamond"/>
          <w:sz w:val="24"/>
          <w:szCs w:val="24"/>
        </w:rPr>
      </w:pPr>
      <w:r w:rsidRPr="00DA60BB">
        <w:rPr>
          <w:rFonts w:ascii="Garamond" w:hAnsi="Garamond"/>
          <w:sz w:val="24"/>
          <w:szCs w:val="24"/>
        </w:rPr>
        <w:t>Правилами</w:t>
      </w:r>
      <w:r w:rsidR="00E22C2A">
        <w:rPr>
          <w:rFonts w:ascii="Garamond" w:hAnsi="Garamond"/>
          <w:sz w:val="24"/>
          <w:szCs w:val="24"/>
        </w:rPr>
        <w:t xml:space="preserve"> </w:t>
      </w:r>
      <w:r w:rsidRPr="00DA60BB">
        <w:rPr>
          <w:rFonts w:ascii="Garamond" w:hAnsi="Garamond"/>
          <w:sz w:val="24"/>
          <w:szCs w:val="24"/>
        </w:rPr>
        <w:t>работы</w:t>
      </w:r>
      <w:r w:rsidR="00E22C2A">
        <w:rPr>
          <w:rFonts w:ascii="Garamond" w:hAnsi="Garamond"/>
          <w:sz w:val="24"/>
          <w:szCs w:val="24"/>
        </w:rPr>
        <w:t xml:space="preserve"> </w:t>
      </w:r>
      <w:r w:rsidRPr="00DA60BB">
        <w:rPr>
          <w:rFonts w:ascii="Garamond" w:hAnsi="Garamond"/>
          <w:i/>
          <w:sz w:val="24"/>
          <w:szCs w:val="24"/>
        </w:rPr>
        <w:t xml:space="preserve">Удостоверяющего Центра </w:t>
      </w:r>
      <w:r w:rsidRPr="00DA60BB">
        <w:rPr>
          <w:rFonts w:ascii="Garamond" w:hAnsi="Garamond"/>
          <w:sz w:val="24"/>
          <w:szCs w:val="24"/>
        </w:rPr>
        <w:t>«AUTHORITY», составили настоящий Акт приема-передачи о следующем.</w:t>
      </w:r>
    </w:p>
    <w:p w:rsidR="00E22C2A" w:rsidRPr="00DA60BB" w:rsidRDefault="00E22C2A" w:rsidP="0056568B">
      <w:pPr>
        <w:tabs>
          <w:tab w:val="left" w:pos="4319"/>
          <w:tab w:val="left" w:pos="4575"/>
          <w:tab w:val="left" w:pos="4865"/>
          <w:tab w:val="left" w:pos="5609"/>
          <w:tab w:val="left" w:pos="6513"/>
          <w:tab w:val="left" w:pos="6808"/>
          <w:tab w:val="left" w:pos="8036"/>
          <w:tab w:val="left" w:pos="8328"/>
          <w:tab w:val="left" w:pos="9401"/>
        </w:tabs>
        <w:spacing w:before="5" w:line="203" w:lineRule="exact"/>
        <w:ind w:left="181"/>
        <w:jc w:val="both"/>
        <w:rPr>
          <w:rFonts w:ascii="Garamond" w:hAnsi="Garamond"/>
          <w:sz w:val="24"/>
          <w:szCs w:val="24"/>
        </w:rPr>
      </w:pPr>
    </w:p>
    <w:p w:rsidR="00CC03EB" w:rsidRPr="00DA60BB" w:rsidRDefault="00CC03EB" w:rsidP="00CC03EB">
      <w:pPr>
        <w:pStyle w:val="a3"/>
        <w:spacing w:before="1"/>
        <w:ind w:left="0"/>
        <w:rPr>
          <w:rFonts w:ascii="Garamond" w:hAnsi="Garamond"/>
          <w:sz w:val="24"/>
          <w:szCs w:val="24"/>
        </w:rPr>
      </w:pPr>
    </w:p>
    <w:p w:rsidR="00CC03EB" w:rsidRPr="00DA60BB" w:rsidRDefault="00CC03EB" w:rsidP="00CC03EB">
      <w:pPr>
        <w:pStyle w:val="a5"/>
        <w:numPr>
          <w:ilvl w:val="0"/>
          <w:numId w:val="2"/>
        </w:numPr>
        <w:tabs>
          <w:tab w:val="left" w:pos="417"/>
          <w:tab w:val="left" w:pos="6753"/>
        </w:tabs>
        <w:spacing w:before="1" w:line="237" w:lineRule="auto"/>
        <w:ind w:right="391" w:firstLine="0"/>
        <w:rPr>
          <w:rFonts w:ascii="Garamond" w:hAnsi="Garamond"/>
          <w:sz w:val="24"/>
          <w:szCs w:val="24"/>
        </w:rPr>
      </w:pPr>
      <w:r w:rsidRPr="00DA60BB">
        <w:rPr>
          <w:rFonts w:ascii="Garamond" w:hAnsi="Garamond"/>
          <w:i/>
          <w:sz w:val="24"/>
          <w:szCs w:val="24"/>
        </w:rPr>
        <w:t xml:space="preserve">Агент </w:t>
      </w:r>
      <w:r w:rsidRPr="00DA60BB">
        <w:rPr>
          <w:rFonts w:ascii="Garamond" w:hAnsi="Garamond"/>
          <w:sz w:val="24"/>
          <w:szCs w:val="24"/>
        </w:rPr>
        <w:t xml:space="preserve">произвел проверку данных </w:t>
      </w:r>
      <w:r w:rsidRPr="00DA60BB">
        <w:rPr>
          <w:rFonts w:ascii="Garamond" w:hAnsi="Garamond"/>
          <w:i/>
          <w:sz w:val="24"/>
          <w:szCs w:val="24"/>
        </w:rPr>
        <w:t xml:space="preserve">Клиента, Удостоверяющий центр </w:t>
      </w:r>
      <w:r w:rsidRPr="00DA60BB">
        <w:rPr>
          <w:rFonts w:ascii="Garamond" w:hAnsi="Garamond"/>
          <w:sz w:val="24"/>
          <w:szCs w:val="24"/>
        </w:rPr>
        <w:t xml:space="preserve">осуществил изготовление </w:t>
      </w:r>
      <w:r w:rsidRPr="00DA60BB">
        <w:rPr>
          <w:rFonts w:ascii="Garamond" w:hAnsi="Garamond"/>
          <w:i/>
          <w:sz w:val="24"/>
          <w:szCs w:val="24"/>
        </w:rPr>
        <w:t xml:space="preserve">Сертификата ключа проверки электронной подписи (далее - «Сертификат») </w:t>
      </w:r>
      <w:r w:rsidRPr="00DA60BB">
        <w:rPr>
          <w:rFonts w:ascii="Garamond" w:hAnsi="Garamond"/>
          <w:i/>
          <w:spacing w:val="15"/>
          <w:sz w:val="24"/>
          <w:szCs w:val="24"/>
        </w:rPr>
        <w:t xml:space="preserve"> </w:t>
      </w:r>
      <w:r w:rsidRPr="00DA60BB">
        <w:rPr>
          <w:rFonts w:ascii="Garamond" w:hAnsi="Garamond"/>
          <w:sz w:val="24"/>
          <w:szCs w:val="24"/>
        </w:rPr>
        <w:t>и</w:t>
      </w:r>
      <w:r w:rsidRPr="00DA60BB">
        <w:rPr>
          <w:rFonts w:ascii="Garamond" w:hAnsi="Garamond"/>
          <w:spacing w:val="7"/>
          <w:sz w:val="24"/>
          <w:szCs w:val="24"/>
        </w:rPr>
        <w:t xml:space="preserve"> </w:t>
      </w:r>
      <w:r w:rsidRPr="00DA60BB">
        <w:rPr>
          <w:rFonts w:ascii="Garamond" w:hAnsi="Garamond"/>
          <w:sz w:val="24"/>
          <w:szCs w:val="24"/>
        </w:rPr>
        <w:t>передал</w:t>
      </w: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i/>
          <w:sz w:val="24"/>
          <w:szCs w:val="24"/>
        </w:rPr>
        <w:t>Сертификат Клиенту</w:t>
      </w:r>
      <w:r w:rsidRPr="00DA60BB">
        <w:rPr>
          <w:rFonts w:ascii="Garamond" w:hAnsi="Garamond"/>
          <w:sz w:val="24"/>
          <w:szCs w:val="24"/>
        </w:rPr>
        <w:t xml:space="preserve">, а </w:t>
      </w:r>
      <w:r w:rsidRPr="00DA60BB">
        <w:rPr>
          <w:rFonts w:ascii="Garamond" w:hAnsi="Garamond"/>
          <w:i/>
          <w:sz w:val="24"/>
          <w:szCs w:val="24"/>
        </w:rPr>
        <w:t xml:space="preserve">Клиент </w:t>
      </w:r>
      <w:r w:rsidRPr="00DA60BB">
        <w:rPr>
          <w:rFonts w:ascii="Garamond" w:hAnsi="Garamond"/>
          <w:sz w:val="24"/>
          <w:szCs w:val="24"/>
        </w:rPr>
        <w:t xml:space="preserve">принял оригинал следующего </w:t>
      </w:r>
      <w:r w:rsidRPr="00DA60BB">
        <w:rPr>
          <w:rFonts w:ascii="Garamond" w:hAnsi="Garamond"/>
          <w:i/>
          <w:sz w:val="24"/>
          <w:szCs w:val="24"/>
        </w:rPr>
        <w:t xml:space="preserve">Сертификата </w:t>
      </w:r>
      <w:r w:rsidRPr="00DA60BB">
        <w:rPr>
          <w:rFonts w:ascii="Garamond" w:hAnsi="Garamond"/>
          <w:sz w:val="24"/>
          <w:szCs w:val="24"/>
        </w:rPr>
        <w:t xml:space="preserve">на </w:t>
      </w:r>
      <w:r w:rsidRPr="00DA60BB">
        <w:rPr>
          <w:rFonts w:ascii="Garamond" w:hAnsi="Garamond"/>
          <w:i/>
          <w:sz w:val="24"/>
          <w:szCs w:val="24"/>
        </w:rPr>
        <w:t>Ключевой</w:t>
      </w:r>
      <w:r w:rsidRPr="00DA60BB">
        <w:rPr>
          <w:rFonts w:ascii="Garamond" w:hAnsi="Garamond"/>
          <w:i/>
          <w:spacing w:val="-1"/>
          <w:sz w:val="24"/>
          <w:szCs w:val="24"/>
        </w:rPr>
        <w:t xml:space="preserve"> </w:t>
      </w:r>
      <w:r w:rsidRPr="00DA60BB">
        <w:rPr>
          <w:rFonts w:ascii="Garamond" w:hAnsi="Garamond"/>
          <w:i/>
          <w:sz w:val="24"/>
          <w:szCs w:val="24"/>
        </w:rPr>
        <w:t>носитель</w:t>
      </w:r>
      <w:r w:rsidRPr="00DA60BB">
        <w:rPr>
          <w:rFonts w:ascii="Garamond" w:hAnsi="Garamond"/>
          <w:sz w:val="24"/>
          <w:szCs w:val="24"/>
        </w:rPr>
        <w:t>:</w:t>
      </w:r>
    </w:p>
    <w:p w:rsidR="00CC03EB" w:rsidRPr="00DA60BB" w:rsidRDefault="00CC03EB" w:rsidP="00CC03EB">
      <w:pPr>
        <w:pStyle w:val="a3"/>
        <w:spacing w:before="8"/>
        <w:ind w:left="0"/>
        <w:rPr>
          <w:rFonts w:ascii="Garamond" w:hAnsi="Garamond"/>
          <w:sz w:val="24"/>
          <w:szCs w:val="24"/>
        </w:rPr>
      </w:pPr>
    </w:p>
    <w:p w:rsidR="00CC03EB" w:rsidRPr="00DA60BB" w:rsidRDefault="00CC03EB" w:rsidP="00CC03EB">
      <w:pPr>
        <w:tabs>
          <w:tab w:val="left" w:pos="3961"/>
          <w:tab w:val="left" w:pos="6971"/>
        </w:tabs>
        <w:spacing w:before="1"/>
        <w:ind w:left="181"/>
        <w:jc w:val="both"/>
        <w:rPr>
          <w:rFonts w:ascii="Garamond" w:hAnsi="Garamond"/>
          <w:sz w:val="24"/>
          <w:szCs w:val="24"/>
        </w:rPr>
      </w:pPr>
      <w:r w:rsidRPr="00DA60BB">
        <w:rPr>
          <w:rFonts w:ascii="Garamond" w:hAnsi="Garamond"/>
          <w:sz w:val="24"/>
          <w:szCs w:val="24"/>
        </w:rPr>
        <w:t xml:space="preserve">Идентификатор </w:t>
      </w:r>
      <w:r w:rsidRPr="00DA60BB">
        <w:rPr>
          <w:rFonts w:ascii="Garamond" w:hAnsi="Garamond"/>
          <w:i/>
          <w:sz w:val="24"/>
          <w:szCs w:val="24"/>
        </w:rPr>
        <w:t>Владельца</w:t>
      </w:r>
      <w:r w:rsidRPr="00DA60BB">
        <w:rPr>
          <w:rFonts w:ascii="Garamond" w:hAnsi="Garamond"/>
          <w:i/>
          <w:spacing w:val="-14"/>
          <w:sz w:val="24"/>
          <w:szCs w:val="24"/>
        </w:rPr>
        <w:t xml:space="preserve"> </w:t>
      </w:r>
      <w:r w:rsidRPr="00DA60BB">
        <w:rPr>
          <w:rFonts w:ascii="Garamond" w:hAnsi="Garamond"/>
          <w:i/>
          <w:sz w:val="24"/>
          <w:szCs w:val="24"/>
        </w:rPr>
        <w:t>сертификата</w:t>
      </w:r>
      <w:r w:rsidRPr="00DA60BB">
        <w:rPr>
          <w:rFonts w:ascii="Garamond" w:hAnsi="Garamond"/>
          <w:i/>
          <w:sz w:val="24"/>
          <w:szCs w:val="24"/>
        </w:rPr>
        <w:tab/>
      </w:r>
      <w:r w:rsidRPr="00DA60BB">
        <w:rPr>
          <w:rFonts w:ascii="Garamond" w:hAnsi="Garamond"/>
          <w:sz w:val="24"/>
          <w:szCs w:val="24"/>
          <w:u w:val="single"/>
        </w:rPr>
        <w:t xml:space="preserve"> </w:t>
      </w:r>
      <w:r w:rsidRPr="00DA60BB">
        <w:rPr>
          <w:rFonts w:ascii="Garamond" w:hAnsi="Garamond"/>
          <w:sz w:val="24"/>
          <w:szCs w:val="24"/>
          <w:u w:val="single"/>
        </w:rPr>
        <w:tab/>
      </w:r>
    </w:p>
    <w:p w:rsidR="00CC03EB" w:rsidRPr="00DA60BB" w:rsidRDefault="00CC03EB" w:rsidP="00CC03EB">
      <w:pPr>
        <w:tabs>
          <w:tab w:val="left" w:pos="3961"/>
          <w:tab w:val="left" w:pos="5261"/>
        </w:tabs>
        <w:spacing w:before="59"/>
        <w:ind w:left="181"/>
        <w:jc w:val="both"/>
        <w:rPr>
          <w:rFonts w:ascii="Garamond" w:hAnsi="Garamond"/>
          <w:sz w:val="24"/>
          <w:szCs w:val="24"/>
        </w:rPr>
      </w:pPr>
      <w:r w:rsidRPr="00DA60BB">
        <w:rPr>
          <w:rFonts w:ascii="Garamond" w:hAnsi="Garamond"/>
          <w:sz w:val="24"/>
          <w:szCs w:val="24"/>
        </w:rPr>
        <w:t>Номер</w:t>
      </w:r>
      <w:r w:rsidRPr="00DA60BB">
        <w:rPr>
          <w:rFonts w:ascii="Garamond" w:hAnsi="Garamond"/>
          <w:spacing w:val="-7"/>
          <w:sz w:val="24"/>
          <w:szCs w:val="24"/>
        </w:rPr>
        <w:t xml:space="preserve"> </w:t>
      </w:r>
      <w:r w:rsidRPr="00DA60BB">
        <w:rPr>
          <w:rFonts w:ascii="Garamond" w:hAnsi="Garamond"/>
          <w:i/>
          <w:sz w:val="24"/>
          <w:szCs w:val="24"/>
        </w:rPr>
        <w:t>Сертификата</w:t>
      </w:r>
      <w:r w:rsidRPr="00DA60BB">
        <w:rPr>
          <w:rFonts w:ascii="Garamond" w:hAnsi="Garamond"/>
          <w:i/>
          <w:sz w:val="24"/>
          <w:szCs w:val="24"/>
        </w:rPr>
        <w:tab/>
      </w:r>
      <w:r w:rsidRPr="00DA60BB">
        <w:rPr>
          <w:rFonts w:ascii="Garamond" w:hAnsi="Garamond"/>
          <w:sz w:val="24"/>
          <w:szCs w:val="24"/>
          <w:u w:val="single"/>
        </w:rPr>
        <w:t xml:space="preserve"> </w:t>
      </w:r>
      <w:r w:rsidRPr="00DA60BB">
        <w:rPr>
          <w:rFonts w:ascii="Garamond" w:hAnsi="Garamond"/>
          <w:sz w:val="24"/>
          <w:szCs w:val="24"/>
          <w:u w:val="single"/>
        </w:rPr>
        <w:tab/>
      </w:r>
    </w:p>
    <w:p w:rsidR="00CC03EB" w:rsidRPr="00D35AF8" w:rsidRDefault="00CC03EB" w:rsidP="00CC03EB">
      <w:pPr>
        <w:tabs>
          <w:tab w:val="left" w:pos="3961"/>
        </w:tabs>
        <w:spacing w:before="62"/>
        <w:ind w:left="181"/>
        <w:jc w:val="both"/>
        <w:rPr>
          <w:rFonts w:ascii="Garamond" w:hAnsi="Garamond"/>
          <w:sz w:val="24"/>
          <w:szCs w:val="24"/>
          <w:lang w:val="en-US"/>
        </w:rPr>
      </w:pPr>
      <w:r w:rsidRPr="00DA60BB">
        <w:rPr>
          <w:rFonts w:ascii="Garamond" w:hAnsi="Garamond"/>
          <w:sz w:val="24"/>
          <w:szCs w:val="24"/>
        </w:rPr>
        <w:t>Алгоритм</w:t>
      </w:r>
      <w:r w:rsidRPr="00DA60BB">
        <w:rPr>
          <w:rFonts w:ascii="Garamond" w:hAnsi="Garamond"/>
          <w:spacing w:val="-3"/>
          <w:sz w:val="24"/>
          <w:szCs w:val="24"/>
          <w:lang w:val="en-US"/>
        </w:rPr>
        <w:t xml:space="preserve"> </w:t>
      </w:r>
      <w:r w:rsidRPr="00DA60BB">
        <w:rPr>
          <w:rFonts w:ascii="Garamond" w:hAnsi="Garamond"/>
          <w:sz w:val="24"/>
          <w:szCs w:val="24"/>
        </w:rPr>
        <w:t>подписи</w:t>
      </w:r>
      <w:r w:rsidRPr="00DA60BB">
        <w:rPr>
          <w:rFonts w:ascii="Garamond" w:hAnsi="Garamond"/>
          <w:sz w:val="24"/>
          <w:szCs w:val="24"/>
          <w:lang w:val="en-US"/>
        </w:rPr>
        <w:tab/>
      </w:r>
      <w:proofErr w:type="spellStart"/>
      <w:r w:rsidRPr="00DA60BB">
        <w:rPr>
          <w:rFonts w:ascii="Garamond" w:hAnsi="Garamond"/>
          <w:sz w:val="24"/>
          <w:szCs w:val="24"/>
          <w:lang w:val="en-US"/>
        </w:rPr>
        <w:t>sha</w:t>
      </w:r>
      <w:proofErr w:type="spellEnd"/>
      <w:r w:rsidRPr="00DA60BB">
        <w:rPr>
          <w:rFonts w:ascii="Garamond" w:hAnsi="Garamond"/>
          <w:spacing w:val="1"/>
          <w:sz w:val="24"/>
          <w:szCs w:val="24"/>
          <w:lang w:val="en-US"/>
        </w:rPr>
        <w:t xml:space="preserve"> </w:t>
      </w:r>
      <w:r w:rsidR="0056096F" w:rsidRPr="00D35AF8">
        <w:rPr>
          <w:rFonts w:ascii="Garamond" w:hAnsi="Garamond"/>
          <w:sz w:val="24"/>
          <w:szCs w:val="24"/>
          <w:lang w:val="en-US"/>
        </w:rPr>
        <w:t>________</w:t>
      </w:r>
    </w:p>
    <w:p w:rsidR="00CC03EB" w:rsidRPr="00DA60BB" w:rsidRDefault="00CC03EB" w:rsidP="00CC03EB">
      <w:pPr>
        <w:tabs>
          <w:tab w:val="left" w:pos="3961"/>
        </w:tabs>
        <w:spacing w:before="62"/>
        <w:ind w:left="181"/>
        <w:jc w:val="both"/>
        <w:rPr>
          <w:rFonts w:ascii="Garamond" w:hAnsi="Garamond"/>
          <w:sz w:val="24"/>
          <w:szCs w:val="24"/>
          <w:lang w:val="en-US"/>
        </w:rPr>
      </w:pPr>
      <w:r w:rsidRPr="00DA60BB">
        <w:rPr>
          <w:rFonts w:ascii="Garamond" w:hAnsi="Garamond"/>
          <w:sz w:val="24"/>
          <w:szCs w:val="24"/>
        </w:rPr>
        <w:t>Заверен</w:t>
      </w:r>
      <w:r w:rsidRPr="00DA60BB">
        <w:rPr>
          <w:rFonts w:ascii="Garamond" w:hAnsi="Garamond"/>
          <w:sz w:val="24"/>
          <w:szCs w:val="24"/>
          <w:lang w:val="en-US"/>
        </w:rPr>
        <w:tab/>
        <w:t>CN=Class 2 CA, O=Center of Financial Technologies,</w:t>
      </w:r>
      <w:r w:rsidRPr="00DA60BB">
        <w:rPr>
          <w:rFonts w:ascii="Garamond" w:hAnsi="Garamond"/>
          <w:spacing w:val="-4"/>
          <w:sz w:val="24"/>
          <w:szCs w:val="24"/>
          <w:lang w:val="en-US"/>
        </w:rPr>
        <w:t xml:space="preserve"> </w:t>
      </w:r>
      <w:r w:rsidRPr="00DA60BB">
        <w:rPr>
          <w:rFonts w:ascii="Garamond" w:hAnsi="Garamond"/>
          <w:sz w:val="24"/>
          <w:szCs w:val="24"/>
          <w:lang w:val="en-US"/>
        </w:rPr>
        <w:t>C=RU</w:t>
      </w:r>
    </w:p>
    <w:p w:rsidR="00CC03EB" w:rsidRPr="00DA60BB" w:rsidRDefault="00CC03EB" w:rsidP="00CC03EB">
      <w:pPr>
        <w:tabs>
          <w:tab w:val="left" w:pos="3961"/>
          <w:tab w:val="left" w:pos="5262"/>
        </w:tabs>
        <w:spacing w:before="59"/>
        <w:ind w:left="181"/>
        <w:jc w:val="both"/>
        <w:rPr>
          <w:rFonts w:ascii="Garamond" w:hAnsi="Garamond"/>
          <w:sz w:val="24"/>
          <w:szCs w:val="24"/>
        </w:rPr>
      </w:pPr>
      <w:r w:rsidRPr="00DA60BB">
        <w:rPr>
          <w:rFonts w:ascii="Garamond" w:hAnsi="Garamond"/>
          <w:sz w:val="24"/>
          <w:szCs w:val="24"/>
        </w:rPr>
        <w:t>Годен</w:t>
      </w:r>
      <w:r w:rsidRPr="00DA60BB">
        <w:rPr>
          <w:rFonts w:ascii="Garamond" w:hAnsi="Garamond"/>
          <w:spacing w:val="-3"/>
          <w:sz w:val="24"/>
          <w:szCs w:val="24"/>
        </w:rPr>
        <w:t xml:space="preserve"> </w:t>
      </w:r>
      <w:r w:rsidRPr="00DA60BB">
        <w:rPr>
          <w:rFonts w:ascii="Garamond" w:hAnsi="Garamond"/>
          <w:sz w:val="24"/>
          <w:szCs w:val="24"/>
        </w:rPr>
        <w:t>с</w:t>
      </w:r>
      <w:r w:rsidRPr="00DA60BB">
        <w:rPr>
          <w:rFonts w:ascii="Garamond" w:hAnsi="Garamond"/>
          <w:sz w:val="24"/>
          <w:szCs w:val="24"/>
        </w:rPr>
        <w:tab/>
      </w:r>
      <w:r w:rsidRPr="00DA60BB">
        <w:rPr>
          <w:rFonts w:ascii="Garamond" w:hAnsi="Garamond"/>
          <w:sz w:val="24"/>
          <w:szCs w:val="24"/>
          <w:u w:val="single"/>
        </w:rPr>
        <w:t xml:space="preserve"> </w:t>
      </w:r>
      <w:r w:rsidRPr="00DA60BB">
        <w:rPr>
          <w:rFonts w:ascii="Garamond" w:hAnsi="Garamond"/>
          <w:sz w:val="24"/>
          <w:szCs w:val="24"/>
          <w:u w:val="single"/>
        </w:rPr>
        <w:tab/>
      </w:r>
    </w:p>
    <w:p w:rsidR="00CC03EB" w:rsidRPr="00DA60BB" w:rsidRDefault="00CC03EB" w:rsidP="00CC03EB">
      <w:pPr>
        <w:tabs>
          <w:tab w:val="left" w:pos="3961"/>
          <w:tab w:val="left" w:pos="5261"/>
        </w:tabs>
        <w:spacing w:before="60"/>
        <w:ind w:left="181"/>
        <w:jc w:val="both"/>
        <w:rPr>
          <w:rFonts w:ascii="Garamond" w:hAnsi="Garamond"/>
          <w:sz w:val="24"/>
          <w:szCs w:val="24"/>
        </w:rPr>
      </w:pPr>
      <w:r w:rsidRPr="00DA60BB">
        <w:rPr>
          <w:rFonts w:ascii="Garamond" w:hAnsi="Garamond"/>
          <w:sz w:val="24"/>
          <w:szCs w:val="24"/>
        </w:rPr>
        <w:t>Годен</w:t>
      </w:r>
      <w:r w:rsidRPr="00DA60BB">
        <w:rPr>
          <w:rFonts w:ascii="Garamond" w:hAnsi="Garamond"/>
          <w:spacing w:val="-3"/>
          <w:sz w:val="24"/>
          <w:szCs w:val="24"/>
        </w:rPr>
        <w:t xml:space="preserve"> </w:t>
      </w:r>
      <w:r w:rsidRPr="00DA60BB">
        <w:rPr>
          <w:rFonts w:ascii="Garamond" w:hAnsi="Garamond"/>
          <w:sz w:val="24"/>
          <w:szCs w:val="24"/>
        </w:rPr>
        <w:t>до</w:t>
      </w:r>
      <w:r w:rsidRPr="00DA60BB">
        <w:rPr>
          <w:rFonts w:ascii="Garamond" w:hAnsi="Garamond"/>
          <w:sz w:val="24"/>
          <w:szCs w:val="24"/>
        </w:rPr>
        <w:tab/>
      </w:r>
      <w:r w:rsidRPr="00DA60BB">
        <w:rPr>
          <w:rFonts w:ascii="Garamond" w:hAnsi="Garamond"/>
          <w:sz w:val="24"/>
          <w:szCs w:val="24"/>
          <w:u w:val="single"/>
        </w:rPr>
        <w:t xml:space="preserve"> </w:t>
      </w:r>
      <w:r w:rsidRPr="00DA60BB">
        <w:rPr>
          <w:rFonts w:ascii="Garamond" w:hAnsi="Garamond"/>
          <w:sz w:val="24"/>
          <w:szCs w:val="24"/>
          <w:u w:val="single"/>
        </w:rPr>
        <w:tab/>
      </w:r>
    </w:p>
    <w:p w:rsidR="00CC03EB" w:rsidRPr="00DA60BB" w:rsidRDefault="00CC03EB" w:rsidP="00CC03EB">
      <w:pPr>
        <w:spacing w:before="57"/>
        <w:ind w:left="181"/>
        <w:jc w:val="both"/>
        <w:rPr>
          <w:rFonts w:ascii="Garamond" w:hAnsi="Garamond"/>
          <w:sz w:val="24"/>
          <w:szCs w:val="24"/>
        </w:rPr>
      </w:pPr>
      <w:r w:rsidRPr="00DA60BB">
        <w:rPr>
          <w:rFonts w:ascii="Garamond" w:hAnsi="Garamond"/>
          <w:sz w:val="24"/>
          <w:szCs w:val="24"/>
        </w:rPr>
        <w:t xml:space="preserve">Алгоритм </w:t>
      </w:r>
      <w:r w:rsidRPr="00DA60BB">
        <w:rPr>
          <w:rFonts w:ascii="Garamond" w:hAnsi="Garamond"/>
          <w:i/>
          <w:sz w:val="24"/>
          <w:szCs w:val="24"/>
        </w:rPr>
        <w:t xml:space="preserve">Ключа проверки электронной подписи </w:t>
      </w:r>
      <w:r w:rsidRPr="00DA60BB">
        <w:rPr>
          <w:rFonts w:ascii="Garamond" w:hAnsi="Garamond"/>
          <w:sz w:val="24"/>
          <w:szCs w:val="24"/>
        </w:rPr>
        <w:t>RSA</w:t>
      </w:r>
    </w:p>
    <w:p w:rsidR="00CC03EB" w:rsidRPr="00DA60BB" w:rsidRDefault="00CC03EB" w:rsidP="00CC03EB">
      <w:pPr>
        <w:tabs>
          <w:tab w:val="left" w:pos="3961"/>
          <w:tab w:val="left" w:pos="6971"/>
        </w:tabs>
        <w:spacing w:before="59"/>
        <w:ind w:left="181"/>
        <w:jc w:val="both"/>
        <w:rPr>
          <w:rFonts w:ascii="Garamond" w:hAnsi="Garamond"/>
          <w:sz w:val="24"/>
          <w:szCs w:val="24"/>
        </w:rPr>
      </w:pPr>
      <w:r w:rsidRPr="00DA60BB">
        <w:rPr>
          <w:rFonts w:ascii="Garamond" w:hAnsi="Garamond"/>
          <w:i/>
          <w:sz w:val="24"/>
          <w:szCs w:val="24"/>
        </w:rPr>
        <w:t>Ключ проверки электронной</w:t>
      </w:r>
      <w:r w:rsidRPr="00DA60BB">
        <w:rPr>
          <w:rFonts w:ascii="Garamond" w:hAnsi="Garamond"/>
          <w:i/>
          <w:spacing w:val="-10"/>
          <w:sz w:val="24"/>
          <w:szCs w:val="24"/>
        </w:rPr>
        <w:t xml:space="preserve"> </w:t>
      </w:r>
      <w:r w:rsidRPr="00DA60BB">
        <w:rPr>
          <w:rFonts w:ascii="Garamond" w:hAnsi="Garamond"/>
          <w:i/>
          <w:sz w:val="24"/>
          <w:szCs w:val="24"/>
        </w:rPr>
        <w:t>подписи</w:t>
      </w:r>
      <w:r w:rsidRPr="00DA60BB">
        <w:rPr>
          <w:rFonts w:ascii="Garamond" w:hAnsi="Garamond"/>
          <w:i/>
          <w:sz w:val="24"/>
          <w:szCs w:val="24"/>
        </w:rPr>
        <w:tab/>
      </w:r>
      <w:r w:rsidRPr="00DA60BB">
        <w:rPr>
          <w:rFonts w:ascii="Garamond" w:hAnsi="Garamond"/>
          <w:sz w:val="24"/>
          <w:szCs w:val="24"/>
          <w:u w:val="single"/>
        </w:rPr>
        <w:t xml:space="preserve"> </w:t>
      </w:r>
      <w:r w:rsidRPr="00DA60BB">
        <w:rPr>
          <w:rFonts w:ascii="Garamond" w:hAnsi="Garamond"/>
          <w:sz w:val="24"/>
          <w:szCs w:val="24"/>
          <w:u w:val="single"/>
        </w:rPr>
        <w:tab/>
      </w:r>
    </w:p>
    <w:p w:rsidR="00CC03EB" w:rsidRPr="00DA60BB" w:rsidRDefault="00CC03EB" w:rsidP="00CC03EB">
      <w:pPr>
        <w:tabs>
          <w:tab w:val="left" w:pos="3961"/>
        </w:tabs>
        <w:spacing w:before="62"/>
        <w:ind w:left="181"/>
        <w:jc w:val="both"/>
        <w:rPr>
          <w:rFonts w:ascii="Garamond" w:hAnsi="Garamond"/>
          <w:sz w:val="24"/>
          <w:szCs w:val="24"/>
        </w:rPr>
      </w:pPr>
      <w:r w:rsidRPr="00DA60BB">
        <w:rPr>
          <w:rFonts w:ascii="Garamond" w:hAnsi="Garamond"/>
          <w:sz w:val="24"/>
          <w:szCs w:val="24"/>
        </w:rPr>
        <w:t>Алгоритм</w:t>
      </w:r>
      <w:r w:rsidRPr="00DA60BB">
        <w:rPr>
          <w:rFonts w:ascii="Garamond" w:hAnsi="Garamond"/>
          <w:spacing w:val="-3"/>
          <w:sz w:val="24"/>
          <w:szCs w:val="24"/>
        </w:rPr>
        <w:t xml:space="preserve"> </w:t>
      </w:r>
      <w:r w:rsidRPr="00DA60BB">
        <w:rPr>
          <w:rFonts w:ascii="Garamond" w:hAnsi="Garamond"/>
          <w:sz w:val="24"/>
          <w:szCs w:val="24"/>
        </w:rPr>
        <w:t>отпечатка</w:t>
      </w:r>
      <w:r w:rsidRPr="00DA60BB">
        <w:rPr>
          <w:rFonts w:ascii="Garamond" w:hAnsi="Garamond"/>
          <w:sz w:val="24"/>
          <w:szCs w:val="24"/>
        </w:rPr>
        <w:tab/>
        <w:t>sha1</w:t>
      </w:r>
    </w:p>
    <w:p w:rsidR="00CC03EB" w:rsidRPr="00DA60BB" w:rsidRDefault="00CC03EB" w:rsidP="00CC03EB">
      <w:pPr>
        <w:tabs>
          <w:tab w:val="left" w:pos="3961"/>
          <w:tab w:val="left" w:pos="6971"/>
        </w:tabs>
        <w:spacing w:before="59"/>
        <w:ind w:left="181"/>
        <w:jc w:val="both"/>
        <w:rPr>
          <w:rFonts w:ascii="Garamond" w:hAnsi="Garamond"/>
          <w:sz w:val="24"/>
          <w:szCs w:val="24"/>
        </w:rPr>
      </w:pPr>
      <w:r w:rsidRPr="00DA60BB">
        <w:rPr>
          <w:rFonts w:ascii="Garamond" w:hAnsi="Garamond"/>
          <w:sz w:val="24"/>
          <w:szCs w:val="24"/>
        </w:rPr>
        <w:t>Отпечаток</w:t>
      </w:r>
      <w:r w:rsidRPr="00DA60BB">
        <w:rPr>
          <w:rFonts w:ascii="Garamond" w:hAnsi="Garamond"/>
          <w:sz w:val="24"/>
          <w:szCs w:val="24"/>
        </w:rPr>
        <w:tab/>
      </w:r>
      <w:r w:rsidRPr="00DA60BB">
        <w:rPr>
          <w:rFonts w:ascii="Garamond" w:hAnsi="Garamond"/>
          <w:sz w:val="24"/>
          <w:szCs w:val="24"/>
          <w:u w:val="single"/>
        </w:rPr>
        <w:t xml:space="preserve"> </w:t>
      </w:r>
      <w:r w:rsidRPr="00DA60BB">
        <w:rPr>
          <w:rFonts w:ascii="Garamond" w:hAnsi="Garamond"/>
          <w:sz w:val="24"/>
          <w:szCs w:val="24"/>
          <w:u w:val="single"/>
        </w:rPr>
        <w:tab/>
      </w:r>
    </w:p>
    <w:p w:rsidR="00CC03EB" w:rsidRPr="00DA60BB" w:rsidRDefault="00CC03EB" w:rsidP="00CC03EB">
      <w:pPr>
        <w:pStyle w:val="a3"/>
        <w:spacing w:before="3"/>
        <w:ind w:left="0"/>
        <w:rPr>
          <w:rFonts w:ascii="Garamond" w:hAnsi="Garamond"/>
          <w:sz w:val="24"/>
          <w:szCs w:val="24"/>
        </w:rPr>
      </w:pPr>
    </w:p>
    <w:p w:rsidR="00CC03EB" w:rsidRPr="00DA60BB" w:rsidRDefault="00CC03EB" w:rsidP="00CC03EB">
      <w:pPr>
        <w:pStyle w:val="a5"/>
        <w:numPr>
          <w:ilvl w:val="0"/>
          <w:numId w:val="2"/>
        </w:numPr>
        <w:tabs>
          <w:tab w:val="left" w:pos="371"/>
        </w:tabs>
        <w:spacing w:before="92" w:line="204" w:lineRule="exact"/>
        <w:ind w:left="370" w:hanging="189"/>
        <w:rPr>
          <w:rFonts w:ascii="Garamond" w:hAnsi="Garamond"/>
          <w:i/>
          <w:sz w:val="24"/>
          <w:szCs w:val="24"/>
        </w:rPr>
      </w:pPr>
      <w:r w:rsidRPr="00DA60BB">
        <w:rPr>
          <w:rFonts w:ascii="Garamond" w:hAnsi="Garamond"/>
          <w:sz w:val="24"/>
          <w:szCs w:val="24"/>
        </w:rPr>
        <w:t>Обязательства</w:t>
      </w:r>
      <w:r w:rsidRPr="00DA60BB">
        <w:rPr>
          <w:rFonts w:ascii="Garamond" w:hAnsi="Garamond"/>
          <w:spacing w:val="5"/>
          <w:sz w:val="24"/>
          <w:szCs w:val="24"/>
        </w:rPr>
        <w:t xml:space="preserve"> </w:t>
      </w:r>
      <w:r w:rsidRPr="00DA60BB">
        <w:rPr>
          <w:rFonts w:ascii="Garamond" w:hAnsi="Garamond"/>
          <w:i/>
          <w:sz w:val="24"/>
          <w:szCs w:val="24"/>
        </w:rPr>
        <w:t>Агента</w:t>
      </w:r>
      <w:r w:rsidRPr="00DA60BB">
        <w:rPr>
          <w:rFonts w:ascii="Garamond" w:hAnsi="Garamond"/>
          <w:i/>
          <w:spacing w:val="6"/>
          <w:sz w:val="24"/>
          <w:szCs w:val="24"/>
        </w:rPr>
        <w:t xml:space="preserve"> </w:t>
      </w:r>
      <w:r w:rsidRPr="00DA60BB">
        <w:rPr>
          <w:rFonts w:ascii="Garamond" w:hAnsi="Garamond"/>
          <w:sz w:val="24"/>
          <w:szCs w:val="24"/>
        </w:rPr>
        <w:t>перед</w:t>
      </w:r>
      <w:r w:rsidRPr="00DA60BB">
        <w:rPr>
          <w:rFonts w:ascii="Garamond" w:hAnsi="Garamond"/>
          <w:spacing w:val="7"/>
          <w:sz w:val="24"/>
          <w:szCs w:val="24"/>
        </w:rPr>
        <w:t xml:space="preserve"> </w:t>
      </w:r>
      <w:r w:rsidRPr="00DA60BB">
        <w:rPr>
          <w:rFonts w:ascii="Garamond" w:hAnsi="Garamond"/>
          <w:sz w:val="24"/>
          <w:szCs w:val="24"/>
        </w:rPr>
        <w:t>Клиентом</w:t>
      </w:r>
      <w:r w:rsidRPr="00DA60BB">
        <w:rPr>
          <w:rFonts w:ascii="Garamond" w:hAnsi="Garamond"/>
          <w:spacing w:val="6"/>
          <w:sz w:val="24"/>
          <w:szCs w:val="24"/>
        </w:rPr>
        <w:t xml:space="preserve"> </w:t>
      </w:r>
      <w:r w:rsidRPr="00DA60BB">
        <w:rPr>
          <w:rFonts w:ascii="Garamond" w:hAnsi="Garamond"/>
          <w:sz w:val="24"/>
          <w:szCs w:val="24"/>
        </w:rPr>
        <w:t>выполнены</w:t>
      </w:r>
      <w:r w:rsidRPr="00DA60BB">
        <w:rPr>
          <w:rFonts w:ascii="Garamond" w:hAnsi="Garamond"/>
          <w:spacing w:val="4"/>
          <w:sz w:val="24"/>
          <w:szCs w:val="24"/>
        </w:rPr>
        <w:t xml:space="preserve"> </w:t>
      </w:r>
      <w:r w:rsidRPr="00DA60BB">
        <w:rPr>
          <w:rFonts w:ascii="Garamond" w:hAnsi="Garamond"/>
          <w:sz w:val="24"/>
          <w:szCs w:val="24"/>
        </w:rPr>
        <w:t>в</w:t>
      </w:r>
      <w:r w:rsidRPr="00DA60BB">
        <w:rPr>
          <w:rFonts w:ascii="Garamond" w:hAnsi="Garamond"/>
          <w:spacing w:val="4"/>
          <w:sz w:val="24"/>
          <w:szCs w:val="24"/>
        </w:rPr>
        <w:t xml:space="preserve"> </w:t>
      </w:r>
      <w:r w:rsidRPr="00DA60BB">
        <w:rPr>
          <w:rFonts w:ascii="Garamond" w:hAnsi="Garamond"/>
          <w:sz w:val="24"/>
          <w:szCs w:val="24"/>
        </w:rPr>
        <w:t>точном</w:t>
      </w:r>
      <w:r w:rsidRPr="00DA60BB">
        <w:rPr>
          <w:rFonts w:ascii="Garamond" w:hAnsi="Garamond"/>
          <w:spacing w:val="5"/>
          <w:sz w:val="24"/>
          <w:szCs w:val="24"/>
        </w:rPr>
        <w:t xml:space="preserve"> </w:t>
      </w:r>
      <w:r w:rsidRPr="00DA60BB">
        <w:rPr>
          <w:rFonts w:ascii="Garamond" w:hAnsi="Garamond"/>
          <w:sz w:val="24"/>
          <w:szCs w:val="24"/>
        </w:rPr>
        <w:t>соответствии</w:t>
      </w:r>
      <w:r w:rsidRPr="00DA60BB">
        <w:rPr>
          <w:rFonts w:ascii="Garamond" w:hAnsi="Garamond"/>
          <w:spacing w:val="5"/>
          <w:sz w:val="24"/>
          <w:szCs w:val="24"/>
        </w:rPr>
        <w:t xml:space="preserve"> </w:t>
      </w:r>
      <w:r w:rsidRPr="00DA60BB">
        <w:rPr>
          <w:rFonts w:ascii="Garamond" w:hAnsi="Garamond"/>
          <w:sz w:val="24"/>
          <w:szCs w:val="24"/>
        </w:rPr>
        <w:t>с</w:t>
      </w:r>
      <w:r w:rsidRPr="00DA60BB">
        <w:rPr>
          <w:rFonts w:ascii="Garamond" w:hAnsi="Garamond"/>
          <w:spacing w:val="4"/>
          <w:sz w:val="24"/>
          <w:szCs w:val="24"/>
        </w:rPr>
        <w:t xml:space="preserve"> </w:t>
      </w:r>
      <w:r w:rsidRPr="00DA60BB">
        <w:rPr>
          <w:rFonts w:ascii="Garamond" w:hAnsi="Garamond"/>
          <w:sz w:val="24"/>
          <w:szCs w:val="24"/>
        </w:rPr>
        <w:t>Правилами</w:t>
      </w:r>
      <w:r w:rsidRPr="00DA60BB">
        <w:rPr>
          <w:rFonts w:ascii="Garamond" w:hAnsi="Garamond"/>
          <w:spacing w:val="5"/>
          <w:sz w:val="24"/>
          <w:szCs w:val="24"/>
        </w:rPr>
        <w:t xml:space="preserve"> </w:t>
      </w:r>
      <w:r w:rsidRPr="00DA60BB">
        <w:rPr>
          <w:rFonts w:ascii="Garamond" w:hAnsi="Garamond"/>
          <w:sz w:val="24"/>
          <w:szCs w:val="24"/>
        </w:rPr>
        <w:t>работы</w:t>
      </w:r>
      <w:r w:rsidRPr="00DA60BB">
        <w:rPr>
          <w:rFonts w:ascii="Garamond" w:hAnsi="Garamond"/>
          <w:spacing w:val="8"/>
          <w:sz w:val="24"/>
          <w:szCs w:val="24"/>
        </w:rPr>
        <w:t xml:space="preserve"> </w:t>
      </w:r>
      <w:r w:rsidRPr="00DA60BB">
        <w:rPr>
          <w:rFonts w:ascii="Garamond" w:hAnsi="Garamond"/>
          <w:i/>
          <w:sz w:val="24"/>
          <w:szCs w:val="24"/>
        </w:rPr>
        <w:t>Удостоверяющего</w:t>
      </w:r>
      <w:r w:rsidRPr="00DA60BB">
        <w:rPr>
          <w:rFonts w:ascii="Garamond" w:hAnsi="Garamond"/>
          <w:i/>
          <w:spacing w:val="7"/>
          <w:sz w:val="24"/>
          <w:szCs w:val="24"/>
        </w:rPr>
        <w:t xml:space="preserve"> </w:t>
      </w:r>
      <w:r w:rsidRPr="00DA60BB">
        <w:rPr>
          <w:rFonts w:ascii="Garamond" w:hAnsi="Garamond"/>
          <w:i/>
          <w:sz w:val="24"/>
          <w:szCs w:val="24"/>
        </w:rPr>
        <w:t>Центра</w:t>
      </w:r>
    </w:p>
    <w:p w:rsidR="00CC03EB" w:rsidRPr="00DA60BB" w:rsidRDefault="00CC03EB" w:rsidP="00CC03EB">
      <w:pPr>
        <w:spacing w:line="204" w:lineRule="exact"/>
        <w:ind w:left="181"/>
        <w:rPr>
          <w:rFonts w:ascii="Garamond" w:hAnsi="Garamond"/>
          <w:sz w:val="24"/>
          <w:szCs w:val="24"/>
        </w:rPr>
      </w:pPr>
      <w:r w:rsidRPr="00DA60BB">
        <w:rPr>
          <w:rFonts w:ascii="Garamond" w:hAnsi="Garamond"/>
          <w:sz w:val="24"/>
          <w:szCs w:val="24"/>
        </w:rPr>
        <w:t xml:space="preserve">«AUTHORITY», претензий у </w:t>
      </w:r>
      <w:r w:rsidRPr="00DA60BB">
        <w:rPr>
          <w:rFonts w:ascii="Garamond" w:hAnsi="Garamond"/>
          <w:i/>
          <w:sz w:val="24"/>
          <w:szCs w:val="24"/>
        </w:rPr>
        <w:t xml:space="preserve">Клиента </w:t>
      </w:r>
      <w:r w:rsidRPr="00DA60BB">
        <w:rPr>
          <w:rFonts w:ascii="Garamond" w:hAnsi="Garamond"/>
          <w:sz w:val="24"/>
          <w:szCs w:val="24"/>
        </w:rPr>
        <w:t>не имеется.</w:t>
      </w:r>
    </w:p>
    <w:p w:rsidR="00CC03EB" w:rsidRPr="00DA60BB" w:rsidRDefault="00CC03EB" w:rsidP="00CC03EB">
      <w:pPr>
        <w:pStyle w:val="a3"/>
        <w:spacing w:after="1"/>
        <w:ind w:left="0"/>
        <w:rPr>
          <w:rFonts w:ascii="Garamond" w:hAnsi="Garamond"/>
          <w:sz w:val="24"/>
          <w:szCs w:val="24"/>
        </w:rPr>
      </w:pPr>
    </w:p>
    <w:tbl>
      <w:tblPr>
        <w:tblStyle w:val="TableNormal"/>
        <w:tblW w:w="0" w:type="auto"/>
        <w:tblInd w:w="188" w:type="dxa"/>
        <w:tblLayout w:type="fixed"/>
        <w:tblLook w:val="01E0" w:firstRow="1" w:lastRow="1" w:firstColumn="1" w:lastColumn="1" w:noHBand="0" w:noVBand="0"/>
      </w:tblPr>
      <w:tblGrid>
        <w:gridCol w:w="1212"/>
        <w:gridCol w:w="5130"/>
        <w:gridCol w:w="1172"/>
        <w:gridCol w:w="2006"/>
      </w:tblGrid>
      <w:tr w:rsidR="00CC03EB" w:rsidRPr="00E36BC3" w:rsidTr="00B973C9">
        <w:trPr>
          <w:trHeight w:val="462"/>
        </w:trPr>
        <w:tc>
          <w:tcPr>
            <w:tcW w:w="1212" w:type="dxa"/>
          </w:tcPr>
          <w:p w:rsidR="00CC03EB" w:rsidRPr="00DA60BB" w:rsidRDefault="00CC03EB" w:rsidP="00B973C9">
            <w:pPr>
              <w:pStyle w:val="TableParagraph"/>
              <w:spacing w:before="95"/>
              <w:rPr>
                <w:rFonts w:ascii="Garamond" w:hAnsi="Garamond"/>
                <w:i/>
                <w:sz w:val="24"/>
                <w:szCs w:val="24"/>
              </w:rPr>
            </w:pPr>
            <w:proofErr w:type="spellStart"/>
            <w:r w:rsidRPr="00DA60BB">
              <w:rPr>
                <w:rFonts w:ascii="Garamond" w:hAnsi="Garamond"/>
                <w:sz w:val="24"/>
                <w:szCs w:val="24"/>
              </w:rPr>
              <w:t>От</w:t>
            </w:r>
            <w:proofErr w:type="spellEnd"/>
            <w:r w:rsidRPr="00DA60BB">
              <w:rPr>
                <w:rFonts w:ascii="Garamond" w:hAnsi="Garamond"/>
                <w:sz w:val="24"/>
                <w:szCs w:val="24"/>
              </w:rPr>
              <w:t xml:space="preserve"> </w:t>
            </w:r>
            <w:proofErr w:type="spellStart"/>
            <w:r w:rsidRPr="00DA60BB">
              <w:rPr>
                <w:rFonts w:ascii="Garamond" w:hAnsi="Garamond"/>
                <w:i/>
                <w:sz w:val="24"/>
                <w:szCs w:val="24"/>
              </w:rPr>
              <w:t>Агента</w:t>
            </w:r>
            <w:proofErr w:type="spellEnd"/>
          </w:p>
        </w:tc>
        <w:tc>
          <w:tcPr>
            <w:tcW w:w="5130" w:type="dxa"/>
          </w:tcPr>
          <w:p w:rsidR="00CC03EB" w:rsidRPr="00DA60BB" w:rsidRDefault="00CC03EB" w:rsidP="00B973C9">
            <w:pPr>
              <w:pStyle w:val="TableParagraph"/>
              <w:rPr>
                <w:rFonts w:ascii="Garamond" w:hAnsi="Garamond"/>
                <w:sz w:val="24"/>
                <w:szCs w:val="24"/>
              </w:rPr>
            </w:pPr>
          </w:p>
        </w:tc>
        <w:tc>
          <w:tcPr>
            <w:tcW w:w="1172" w:type="dxa"/>
          </w:tcPr>
          <w:p w:rsidR="00CC03EB" w:rsidRPr="00DA60BB" w:rsidRDefault="00CC03EB" w:rsidP="00B973C9">
            <w:pPr>
              <w:pStyle w:val="TableParagraph"/>
              <w:spacing w:line="199" w:lineRule="exact"/>
              <w:ind w:left="-1"/>
              <w:rPr>
                <w:rFonts w:ascii="Garamond" w:hAnsi="Garamond"/>
                <w:i/>
                <w:sz w:val="24"/>
                <w:szCs w:val="24"/>
              </w:rPr>
            </w:pPr>
            <w:proofErr w:type="spellStart"/>
            <w:r w:rsidRPr="00DA60BB">
              <w:rPr>
                <w:rFonts w:ascii="Garamond" w:hAnsi="Garamond"/>
                <w:sz w:val="24"/>
                <w:szCs w:val="24"/>
              </w:rPr>
              <w:t>От</w:t>
            </w:r>
            <w:proofErr w:type="spellEnd"/>
            <w:r w:rsidRPr="00DA60BB">
              <w:rPr>
                <w:rFonts w:ascii="Garamond" w:hAnsi="Garamond"/>
                <w:sz w:val="24"/>
                <w:szCs w:val="24"/>
              </w:rPr>
              <w:t xml:space="preserve"> </w:t>
            </w:r>
            <w:proofErr w:type="spellStart"/>
            <w:r w:rsidRPr="00DA60BB">
              <w:rPr>
                <w:rFonts w:ascii="Garamond" w:hAnsi="Garamond"/>
                <w:i/>
                <w:sz w:val="24"/>
                <w:szCs w:val="24"/>
              </w:rPr>
              <w:t>Клиента</w:t>
            </w:r>
            <w:proofErr w:type="spellEnd"/>
          </w:p>
        </w:tc>
        <w:tc>
          <w:tcPr>
            <w:tcW w:w="2006" w:type="dxa"/>
          </w:tcPr>
          <w:p w:rsidR="00CC03EB" w:rsidRPr="00DA60BB" w:rsidRDefault="00CC03EB" w:rsidP="00B973C9">
            <w:pPr>
              <w:pStyle w:val="TableParagraph"/>
              <w:rPr>
                <w:rFonts w:ascii="Garamond" w:hAnsi="Garamond"/>
                <w:sz w:val="24"/>
                <w:szCs w:val="24"/>
              </w:rPr>
            </w:pPr>
          </w:p>
        </w:tc>
      </w:tr>
      <w:tr w:rsidR="00CC03EB" w:rsidRPr="00E36BC3" w:rsidTr="00B973C9">
        <w:trPr>
          <w:trHeight w:val="391"/>
        </w:trPr>
        <w:tc>
          <w:tcPr>
            <w:tcW w:w="1212" w:type="dxa"/>
          </w:tcPr>
          <w:p w:rsidR="00CC03EB" w:rsidRPr="00DA60BB" w:rsidRDefault="00CC03EB" w:rsidP="00B973C9">
            <w:pPr>
              <w:pStyle w:val="TableParagraph"/>
              <w:tabs>
                <w:tab w:val="left" w:pos="981"/>
              </w:tabs>
              <w:spacing w:before="152"/>
              <w:ind w:left="40"/>
              <w:rPr>
                <w:rFonts w:ascii="Garamond" w:hAnsi="Garamond"/>
                <w:sz w:val="24"/>
                <w:szCs w:val="24"/>
              </w:rPr>
            </w:pP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w:t>
            </w:r>
          </w:p>
        </w:tc>
        <w:tc>
          <w:tcPr>
            <w:tcW w:w="5130" w:type="dxa"/>
          </w:tcPr>
          <w:p w:rsidR="00CC03EB" w:rsidRPr="00DA60BB" w:rsidRDefault="00CC03EB" w:rsidP="00B973C9">
            <w:pPr>
              <w:pStyle w:val="TableParagraph"/>
              <w:tabs>
                <w:tab w:val="left" w:pos="2086"/>
              </w:tabs>
              <w:spacing w:before="152"/>
              <w:ind w:left="67"/>
              <w:rPr>
                <w:rFonts w:ascii="Garamond" w:hAnsi="Garamond"/>
                <w:sz w:val="24"/>
                <w:szCs w:val="24"/>
              </w:rPr>
            </w:pPr>
            <w:r w:rsidRPr="00DA60BB">
              <w:rPr>
                <w:rFonts w:ascii="Garamond" w:hAnsi="Garamond"/>
                <w:sz w:val="24"/>
                <w:szCs w:val="24"/>
                <w:u w:val="single"/>
              </w:rPr>
              <w:t xml:space="preserve"> </w:t>
            </w:r>
            <w:r w:rsidRPr="00DA60BB">
              <w:rPr>
                <w:rFonts w:ascii="Garamond" w:hAnsi="Garamond"/>
                <w:sz w:val="24"/>
                <w:szCs w:val="24"/>
                <w:u w:val="single"/>
              </w:rPr>
              <w:tab/>
            </w:r>
          </w:p>
        </w:tc>
        <w:tc>
          <w:tcPr>
            <w:tcW w:w="1172" w:type="dxa"/>
          </w:tcPr>
          <w:p w:rsidR="00CC03EB" w:rsidRPr="00DA60BB" w:rsidRDefault="00CC03EB" w:rsidP="00B973C9">
            <w:pPr>
              <w:pStyle w:val="TableParagraph"/>
              <w:tabs>
                <w:tab w:val="left" w:pos="939"/>
              </w:tabs>
              <w:spacing w:before="152"/>
              <w:ind w:left="-1"/>
              <w:rPr>
                <w:rFonts w:ascii="Garamond" w:hAnsi="Garamond"/>
                <w:sz w:val="24"/>
                <w:szCs w:val="24"/>
              </w:rPr>
            </w:pP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w:t>
            </w:r>
          </w:p>
        </w:tc>
        <w:tc>
          <w:tcPr>
            <w:tcW w:w="2006" w:type="dxa"/>
          </w:tcPr>
          <w:p w:rsidR="00CC03EB" w:rsidRPr="00DA60BB" w:rsidRDefault="00CC03EB" w:rsidP="00B973C9">
            <w:pPr>
              <w:pStyle w:val="TableParagraph"/>
              <w:tabs>
                <w:tab w:val="left" w:pos="1844"/>
              </w:tabs>
              <w:spacing w:before="152"/>
              <w:ind w:left="45"/>
              <w:rPr>
                <w:rFonts w:ascii="Garamond" w:hAnsi="Garamond"/>
                <w:sz w:val="24"/>
                <w:szCs w:val="24"/>
              </w:rPr>
            </w:pPr>
            <w:r w:rsidRPr="00DA60BB">
              <w:rPr>
                <w:rFonts w:ascii="Garamond" w:hAnsi="Garamond"/>
                <w:sz w:val="24"/>
                <w:szCs w:val="24"/>
                <w:u w:val="single"/>
              </w:rPr>
              <w:t xml:space="preserve"> </w:t>
            </w:r>
            <w:r w:rsidRPr="00DA60BB">
              <w:rPr>
                <w:rFonts w:ascii="Garamond" w:hAnsi="Garamond"/>
                <w:sz w:val="24"/>
                <w:szCs w:val="24"/>
                <w:u w:val="single"/>
              </w:rPr>
              <w:tab/>
            </w:r>
          </w:p>
        </w:tc>
      </w:tr>
      <w:tr w:rsidR="00CC03EB" w:rsidRPr="00E36BC3" w:rsidTr="00B973C9">
        <w:trPr>
          <w:trHeight w:val="265"/>
        </w:trPr>
        <w:tc>
          <w:tcPr>
            <w:tcW w:w="1212" w:type="dxa"/>
          </w:tcPr>
          <w:p w:rsidR="00CC03EB" w:rsidRPr="00DA60BB" w:rsidRDefault="00CC03EB" w:rsidP="00B973C9">
            <w:pPr>
              <w:pStyle w:val="TableParagraph"/>
              <w:spacing w:before="24"/>
              <w:ind w:left="40"/>
              <w:rPr>
                <w:rFonts w:ascii="Garamond" w:hAnsi="Garamond"/>
                <w:sz w:val="24"/>
                <w:szCs w:val="24"/>
              </w:rPr>
            </w:pPr>
            <w:r w:rsidRPr="00DA60BB">
              <w:rPr>
                <w:rFonts w:ascii="Garamond" w:hAnsi="Garamond"/>
                <w:sz w:val="24"/>
                <w:szCs w:val="24"/>
              </w:rPr>
              <w:t>(</w:t>
            </w:r>
            <w:proofErr w:type="spellStart"/>
            <w:r w:rsidRPr="00DA60BB">
              <w:rPr>
                <w:rFonts w:ascii="Garamond" w:hAnsi="Garamond"/>
                <w:sz w:val="24"/>
                <w:szCs w:val="24"/>
              </w:rPr>
              <w:t>подпись</w:t>
            </w:r>
            <w:proofErr w:type="spellEnd"/>
            <w:r w:rsidRPr="00DA60BB">
              <w:rPr>
                <w:rFonts w:ascii="Garamond" w:hAnsi="Garamond"/>
                <w:sz w:val="24"/>
                <w:szCs w:val="24"/>
              </w:rPr>
              <w:t>)</w:t>
            </w:r>
          </w:p>
        </w:tc>
        <w:tc>
          <w:tcPr>
            <w:tcW w:w="5130" w:type="dxa"/>
          </w:tcPr>
          <w:p w:rsidR="00CC03EB" w:rsidRPr="00DA60BB" w:rsidRDefault="00CC03EB" w:rsidP="00B973C9">
            <w:pPr>
              <w:pStyle w:val="TableParagraph"/>
              <w:spacing w:before="24"/>
              <w:ind w:left="67"/>
              <w:rPr>
                <w:rFonts w:ascii="Garamond" w:hAnsi="Garamond"/>
                <w:sz w:val="24"/>
                <w:szCs w:val="24"/>
              </w:rPr>
            </w:pPr>
            <w:r w:rsidRPr="00DA60BB">
              <w:rPr>
                <w:rFonts w:ascii="Garamond" w:hAnsi="Garamond"/>
                <w:sz w:val="24"/>
                <w:szCs w:val="24"/>
              </w:rPr>
              <w:t>(Ф. И. О.)</w:t>
            </w:r>
          </w:p>
        </w:tc>
        <w:tc>
          <w:tcPr>
            <w:tcW w:w="1172" w:type="dxa"/>
          </w:tcPr>
          <w:p w:rsidR="00CC03EB" w:rsidRPr="00DA60BB" w:rsidRDefault="00CC03EB" w:rsidP="00B973C9">
            <w:pPr>
              <w:pStyle w:val="TableParagraph"/>
              <w:spacing w:before="24"/>
              <w:ind w:left="-1"/>
              <w:rPr>
                <w:rFonts w:ascii="Garamond" w:hAnsi="Garamond"/>
                <w:sz w:val="24"/>
                <w:szCs w:val="24"/>
              </w:rPr>
            </w:pPr>
            <w:r w:rsidRPr="00DA60BB">
              <w:rPr>
                <w:rFonts w:ascii="Garamond" w:hAnsi="Garamond"/>
                <w:sz w:val="24"/>
                <w:szCs w:val="24"/>
              </w:rPr>
              <w:t>(</w:t>
            </w:r>
            <w:proofErr w:type="spellStart"/>
            <w:r w:rsidRPr="00DA60BB">
              <w:rPr>
                <w:rFonts w:ascii="Garamond" w:hAnsi="Garamond"/>
                <w:sz w:val="24"/>
                <w:szCs w:val="24"/>
              </w:rPr>
              <w:t>подпись</w:t>
            </w:r>
            <w:proofErr w:type="spellEnd"/>
            <w:r w:rsidRPr="00DA60BB">
              <w:rPr>
                <w:rFonts w:ascii="Garamond" w:hAnsi="Garamond"/>
                <w:sz w:val="24"/>
                <w:szCs w:val="24"/>
              </w:rPr>
              <w:t>)</w:t>
            </w:r>
          </w:p>
        </w:tc>
        <w:tc>
          <w:tcPr>
            <w:tcW w:w="2006" w:type="dxa"/>
          </w:tcPr>
          <w:p w:rsidR="00CC03EB" w:rsidRPr="00DA60BB" w:rsidRDefault="00CC03EB" w:rsidP="00B973C9">
            <w:pPr>
              <w:pStyle w:val="TableParagraph"/>
              <w:spacing w:before="24"/>
              <w:ind w:left="45"/>
              <w:rPr>
                <w:rFonts w:ascii="Garamond" w:hAnsi="Garamond"/>
                <w:sz w:val="24"/>
                <w:szCs w:val="24"/>
              </w:rPr>
            </w:pPr>
            <w:r w:rsidRPr="00DA60BB">
              <w:rPr>
                <w:rFonts w:ascii="Garamond" w:hAnsi="Garamond"/>
                <w:sz w:val="24"/>
                <w:szCs w:val="24"/>
              </w:rPr>
              <w:t>(Ф. И. О.)</w:t>
            </w:r>
          </w:p>
        </w:tc>
      </w:tr>
      <w:tr w:rsidR="00CC03EB" w:rsidRPr="00E36BC3" w:rsidTr="00B973C9">
        <w:trPr>
          <w:trHeight w:val="227"/>
        </w:trPr>
        <w:tc>
          <w:tcPr>
            <w:tcW w:w="1212" w:type="dxa"/>
            <w:tcBorders>
              <w:bottom w:val="single" w:sz="4" w:space="0" w:color="000000"/>
            </w:tcBorders>
          </w:tcPr>
          <w:p w:rsidR="00CC03EB" w:rsidRPr="00DA60BB" w:rsidRDefault="00CC03EB" w:rsidP="00B973C9">
            <w:pPr>
              <w:pStyle w:val="TableParagraph"/>
              <w:rPr>
                <w:rFonts w:ascii="Garamond" w:hAnsi="Garamond"/>
                <w:sz w:val="24"/>
                <w:szCs w:val="24"/>
              </w:rPr>
            </w:pPr>
          </w:p>
        </w:tc>
        <w:tc>
          <w:tcPr>
            <w:tcW w:w="5130" w:type="dxa"/>
          </w:tcPr>
          <w:p w:rsidR="00CC03EB" w:rsidRPr="00DA60BB" w:rsidRDefault="00CC03EB" w:rsidP="00B973C9">
            <w:pPr>
              <w:pStyle w:val="TableParagraph"/>
              <w:rPr>
                <w:rFonts w:ascii="Garamond" w:hAnsi="Garamond"/>
                <w:sz w:val="24"/>
                <w:szCs w:val="24"/>
              </w:rPr>
            </w:pPr>
          </w:p>
        </w:tc>
        <w:tc>
          <w:tcPr>
            <w:tcW w:w="3178" w:type="dxa"/>
            <w:gridSpan w:val="2"/>
          </w:tcPr>
          <w:p w:rsidR="00CC03EB" w:rsidRPr="00DA60BB" w:rsidRDefault="00CC03EB" w:rsidP="00B973C9">
            <w:pPr>
              <w:pStyle w:val="TableParagraph"/>
              <w:rPr>
                <w:rFonts w:ascii="Garamond" w:hAnsi="Garamond"/>
                <w:sz w:val="24"/>
                <w:szCs w:val="24"/>
              </w:rPr>
            </w:pPr>
          </w:p>
        </w:tc>
      </w:tr>
      <w:tr w:rsidR="00CC03EB" w:rsidRPr="00E36BC3" w:rsidTr="00B973C9">
        <w:trPr>
          <w:trHeight w:val="321"/>
        </w:trPr>
        <w:tc>
          <w:tcPr>
            <w:tcW w:w="1212" w:type="dxa"/>
            <w:tcBorders>
              <w:top w:val="single" w:sz="4" w:space="0" w:color="000000"/>
            </w:tcBorders>
          </w:tcPr>
          <w:p w:rsidR="00CC03EB" w:rsidRPr="00DA60BB" w:rsidRDefault="00CC03EB" w:rsidP="00B973C9">
            <w:pPr>
              <w:pStyle w:val="TableParagraph"/>
              <w:spacing w:before="60"/>
              <w:ind w:left="40"/>
              <w:rPr>
                <w:rFonts w:ascii="Garamond" w:hAnsi="Garamond"/>
                <w:sz w:val="24"/>
                <w:szCs w:val="24"/>
              </w:rPr>
            </w:pPr>
            <w:r w:rsidRPr="00DA60BB">
              <w:rPr>
                <w:rFonts w:ascii="Garamond" w:hAnsi="Garamond"/>
                <w:sz w:val="24"/>
                <w:szCs w:val="24"/>
              </w:rPr>
              <w:t>(</w:t>
            </w:r>
            <w:proofErr w:type="spellStart"/>
            <w:r w:rsidRPr="00DA60BB">
              <w:rPr>
                <w:rFonts w:ascii="Garamond" w:hAnsi="Garamond"/>
                <w:sz w:val="24"/>
                <w:szCs w:val="24"/>
              </w:rPr>
              <w:t>дата</w:t>
            </w:r>
            <w:proofErr w:type="spellEnd"/>
            <w:r w:rsidRPr="00DA60BB">
              <w:rPr>
                <w:rFonts w:ascii="Garamond" w:hAnsi="Garamond"/>
                <w:sz w:val="24"/>
                <w:szCs w:val="24"/>
              </w:rPr>
              <w:t xml:space="preserve"> </w:t>
            </w:r>
            <w:proofErr w:type="spellStart"/>
            <w:r w:rsidRPr="00DA60BB">
              <w:rPr>
                <w:rFonts w:ascii="Garamond" w:hAnsi="Garamond"/>
                <w:sz w:val="24"/>
                <w:szCs w:val="24"/>
              </w:rPr>
              <w:t>подписи</w:t>
            </w:r>
            <w:proofErr w:type="spellEnd"/>
            <w:r w:rsidRPr="00DA60BB">
              <w:rPr>
                <w:rFonts w:ascii="Garamond" w:hAnsi="Garamond"/>
                <w:sz w:val="24"/>
                <w:szCs w:val="24"/>
              </w:rPr>
              <w:t>)</w:t>
            </w:r>
          </w:p>
        </w:tc>
        <w:tc>
          <w:tcPr>
            <w:tcW w:w="5130" w:type="dxa"/>
          </w:tcPr>
          <w:p w:rsidR="00CC03EB" w:rsidRPr="00DA60BB" w:rsidRDefault="00CC03EB" w:rsidP="00B973C9">
            <w:pPr>
              <w:pStyle w:val="TableParagraph"/>
              <w:rPr>
                <w:rFonts w:ascii="Garamond" w:hAnsi="Garamond"/>
                <w:sz w:val="24"/>
                <w:szCs w:val="24"/>
              </w:rPr>
            </w:pPr>
          </w:p>
        </w:tc>
        <w:tc>
          <w:tcPr>
            <w:tcW w:w="1172" w:type="dxa"/>
            <w:tcBorders>
              <w:top w:val="single" w:sz="4" w:space="0" w:color="000000"/>
            </w:tcBorders>
          </w:tcPr>
          <w:p w:rsidR="00CC03EB" w:rsidRPr="00DA60BB" w:rsidRDefault="00CC03EB" w:rsidP="00B973C9">
            <w:pPr>
              <w:pStyle w:val="TableParagraph"/>
              <w:spacing w:before="60"/>
              <w:ind w:left="-1"/>
              <w:rPr>
                <w:rFonts w:ascii="Garamond" w:hAnsi="Garamond"/>
                <w:sz w:val="24"/>
                <w:szCs w:val="24"/>
              </w:rPr>
            </w:pPr>
            <w:r w:rsidRPr="00DA60BB">
              <w:rPr>
                <w:rFonts w:ascii="Garamond" w:hAnsi="Garamond"/>
                <w:sz w:val="24"/>
                <w:szCs w:val="24"/>
              </w:rPr>
              <w:t>(</w:t>
            </w:r>
            <w:proofErr w:type="spellStart"/>
            <w:r w:rsidRPr="00DA60BB">
              <w:rPr>
                <w:rFonts w:ascii="Garamond" w:hAnsi="Garamond"/>
                <w:sz w:val="24"/>
                <w:szCs w:val="24"/>
              </w:rPr>
              <w:t>дата</w:t>
            </w:r>
            <w:proofErr w:type="spellEnd"/>
            <w:r w:rsidRPr="00DA60BB">
              <w:rPr>
                <w:rFonts w:ascii="Garamond" w:hAnsi="Garamond"/>
                <w:sz w:val="24"/>
                <w:szCs w:val="24"/>
              </w:rPr>
              <w:t xml:space="preserve"> </w:t>
            </w:r>
            <w:proofErr w:type="spellStart"/>
            <w:r w:rsidRPr="00DA60BB">
              <w:rPr>
                <w:rFonts w:ascii="Garamond" w:hAnsi="Garamond"/>
                <w:sz w:val="24"/>
                <w:szCs w:val="24"/>
              </w:rPr>
              <w:t>подписи</w:t>
            </w:r>
            <w:proofErr w:type="spellEnd"/>
            <w:r w:rsidRPr="00DA60BB">
              <w:rPr>
                <w:rFonts w:ascii="Garamond" w:hAnsi="Garamond"/>
                <w:sz w:val="24"/>
                <w:szCs w:val="24"/>
              </w:rPr>
              <w:t>)</w:t>
            </w:r>
          </w:p>
        </w:tc>
        <w:tc>
          <w:tcPr>
            <w:tcW w:w="2006" w:type="dxa"/>
          </w:tcPr>
          <w:p w:rsidR="00CC03EB" w:rsidRPr="00DA60BB" w:rsidRDefault="00CC03EB" w:rsidP="00B973C9">
            <w:pPr>
              <w:pStyle w:val="TableParagraph"/>
              <w:rPr>
                <w:rFonts w:ascii="Garamond" w:hAnsi="Garamond"/>
                <w:sz w:val="24"/>
                <w:szCs w:val="24"/>
              </w:rPr>
            </w:pPr>
          </w:p>
        </w:tc>
      </w:tr>
      <w:tr w:rsidR="00CC03EB" w:rsidRPr="00E36BC3" w:rsidTr="00B973C9">
        <w:trPr>
          <w:trHeight w:val="256"/>
        </w:trPr>
        <w:tc>
          <w:tcPr>
            <w:tcW w:w="1212" w:type="dxa"/>
          </w:tcPr>
          <w:p w:rsidR="00CC03EB" w:rsidRPr="00DA60BB" w:rsidRDefault="00CC03EB" w:rsidP="00B973C9">
            <w:pPr>
              <w:pStyle w:val="TableParagraph"/>
              <w:spacing w:before="50" w:line="187" w:lineRule="exact"/>
              <w:rPr>
                <w:rFonts w:ascii="Garamond" w:hAnsi="Garamond"/>
                <w:sz w:val="24"/>
                <w:szCs w:val="24"/>
              </w:rPr>
            </w:pPr>
            <w:r w:rsidRPr="00DA60BB">
              <w:rPr>
                <w:rFonts w:ascii="Garamond" w:hAnsi="Garamond"/>
                <w:sz w:val="24"/>
                <w:szCs w:val="24"/>
              </w:rPr>
              <w:t>М. П.</w:t>
            </w:r>
          </w:p>
        </w:tc>
        <w:tc>
          <w:tcPr>
            <w:tcW w:w="5130" w:type="dxa"/>
          </w:tcPr>
          <w:p w:rsidR="00CC03EB" w:rsidRPr="00DA60BB" w:rsidRDefault="00CC03EB" w:rsidP="00B973C9">
            <w:pPr>
              <w:pStyle w:val="TableParagraph"/>
              <w:rPr>
                <w:rFonts w:ascii="Garamond" w:hAnsi="Garamond"/>
                <w:sz w:val="24"/>
                <w:szCs w:val="24"/>
              </w:rPr>
            </w:pPr>
          </w:p>
        </w:tc>
        <w:tc>
          <w:tcPr>
            <w:tcW w:w="3178" w:type="dxa"/>
            <w:gridSpan w:val="2"/>
          </w:tcPr>
          <w:p w:rsidR="00CC03EB" w:rsidRPr="00DA60BB" w:rsidRDefault="00CC03EB" w:rsidP="00B973C9">
            <w:pPr>
              <w:pStyle w:val="TableParagraph"/>
              <w:spacing w:before="50" w:line="187" w:lineRule="exact"/>
              <w:ind w:left="38"/>
              <w:rPr>
                <w:rFonts w:ascii="Garamond" w:hAnsi="Garamond"/>
                <w:sz w:val="24"/>
                <w:szCs w:val="24"/>
              </w:rPr>
            </w:pPr>
            <w:r w:rsidRPr="00DA60BB">
              <w:rPr>
                <w:rFonts w:ascii="Garamond" w:hAnsi="Garamond"/>
                <w:sz w:val="24"/>
                <w:szCs w:val="24"/>
              </w:rPr>
              <w:t>М. П. (</w:t>
            </w:r>
            <w:proofErr w:type="spellStart"/>
            <w:r w:rsidRPr="00DA60BB">
              <w:rPr>
                <w:rFonts w:ascii="Garamond" w:hAnsi="Garamond"/>
                <w:sz w:val="24"/>
                <w:szCs w:val="24"/>
              </w:rPr>
              <w:t>если</w:t>
            </w:r>
            <w:proofErr w:type="spellEnd"/>
            <w:r w:rsidRPr="00DA60BB">
              <w:rPr>
                <w:rFonts w:ascii="Garamond" w:hAnsi="Garamond"/>
                <w:sz w:val="24"/>
                <w:szCs w:val="24"/>
              </w:rPr>
              <w:t xml:space="preserve"> </w:t>
            </w:r>
            <w:proofErr w:type="spellStart"/>
            <w:r w:rsidRPr="00DA60BB">
              <w:rPr>
                <w:rFonts w:ascii="Garamond" w:hAnsi="Garamond"/>
                <w:sz w:val="24"/>
                <w:szCs w:val="24"/>
              </w:rPr>
              <w:t>применимо</w:t>
            </w:r>
            <w:proofErr w:type="spellEnd"/>
            <w:r w:rsidRPr="00DA60BB">
              <w:rPr>
                <w:rFonts w:ascii="Garamond" w:hAnsi="Garamond"/>
                <w:sz w:val="24"/>
                <w:szCs w:val="24"/>
              </w:rPr>
              <w:t>)</w:t>
            </w:r>
          </w:p>
        </w:tc>
      </w:tr>
    </w:tbl>
    <w:p w:rsidR="00CC03EB" w:rsidRDefault="00CC03EB" w:rsidP="00CC03EB">
      <w:pPr>
        <w:spacing w:line="187" w:lineRule="exact"/>
        <w:rPr>
          <w:rFonts w:ascii="Garamond" w:hAnsi="Garamond"/>
          <w:sz w:val="24"/>
          <w:szCs w:val="24"/>
        </w:rPr>
      </w:pPr>
    </w:p>
    <w:p w:rsidR="00CC03EB" w:rsidRDefault="00CC03EB" w:rsidP="00CC03EB">
      <w:pPr>
        <w:spacing w:line="187" w:lineRule="exact"/>
        <w:rPr>
          <w:rFonts w:ascii="Garamond" w:hAnsi="Garamond"/>
          <w:sz w:val="24"/>
          <w:szCs w:val="24"/>
        </w:rPr>
      </w:pPr>
    </w:p>
    <w:p w:rsidR="00CC03EB" w:rsidRDefault="00CC03EB" w:rsidP="00CC03EB">
      <w:pPr>
        <w:spacing w:line="187" w:lineRule="exact"/>
        <w:rPr>
          <w:rFonts w:ascii="Garamond" w:hAnsi="Garamond"/>
          <w:sz w:val="24"/>
          <w:szCs w:val="24"/>
        </w:rPr>
      </w:pPr>
    </w:p>
    <w:p w:rsidR="00CC03EB" w:rsidRDefault="00CC03EB" w:rsidP="00CC03EB">
      <w:pPr>
        <w:spacing w:line="187" w:lineRule="exact"/>
        <w:rPr>
          <w:rFonts w:ascii="Garamond" w:hAnsi="Garamond"/>
          <w:sz w:val="24"/>
          <w:szCs w:val="24"/>
        </w:rPr>
      </w:pPr>
    </w:p>
    <w:p w:rsidR="00CC03EB" w:rsidRDefault="00CC03EB" w:rsidP="00CC03EB">
      <w:pPr>
        <w:rPr>
          <w:rFonts w:ascii="Garamond" w:hAnsi="Garamond"/>
          <w:sz w:val="24"/>
          <w:szCs w:val="24"/>
        </w:rPr>
      </w:pPr>
      <w:r>
        <w:rPr>
          <w:rFonts w:ascii="Garamond" w:hAnsi="Garamond"/>
          <w:sz w:val="24"/>
          <w:szCs w:val="24"/>
        </w:rPr>
        <w:br w:type="page"/>
      </w:r>
    </w:p>
    <w:p w:rsidR="00CC03EB" w:rsidRPr="00DA60BB" w:rsidRDefault="00CC03EB" w:rsidP="00CC03EB">
      <w:pPr>
        <w:pStyle w:val="11"/>
        <w:spacing w:before="71"/>
        <w:ind w:left="1316" w:right="271"/>
        <w:rPr>
          <w:rFonts w:ascii="Garamond" w:hAnsi="Garamond"/>
          <w:b w:val="0"/>
          <w:sz w:val="24"/>
          <w:szCs w:val="24"/>
        </w:rPr>
      </w:pPr>
      <w:bookmarkStart w:id="39" w:name="_Toc22051506"/>
      <w:r w:rsidRPr="008D42A7">
        <w:rPr>
          <w:rFonts w:ascii="Garamond" w:hAnsi="Garamond"/>
          <w:b w:val="0"/>
          <w:bCs w:val="0"/>
          <w:sz w:val="24"/>
          <w:szCs w:val="24"/>
        </w:rPr>
        <w:lastRenderedPageBreak/>
        <w:t xml:space="preserve">Приложение № </w:t>
      </w:r>
      <w:r w:rsidR="008F539D">
        <w:rPr>
          <w:rFonts w:ascii="Garamond" w:hAnsi="Garamond"/>
          <w:b w:val="0"/>
          <w:bCs w:val="0"/>
          <w:spacing w:val="-13"/>
          <w:sz w:val="24"/>
          <w:szCs w:val="24"/>
        </w:rPr>
        <w:t>4</w:t>
      </w:r>
      <w:r w:rsidRPr="008D42A7">
        <w:rPr>
          <w:rFonts w:ascii="Garamond" w:hAnsi="Garamond"/>
          <w:b w:val="0"/>
          <w:bCs w:val="0"/>
          <w:spacing w:val="-13"/>
          <w:sz w:val="24"/>
          <w:szCs w:val="24"/>
        </w:rPr>
        <w:t xml:space="preserve">.1 </w:t>
      </w:r>
      <w:r w:rsidRPr="008D42A7">
        <w:rPr>
          <w:rFonts w:ascii="Garamond" w:hAnsi="Garamond"/>
          <w:b w:val="0"/>
          <w:bCs w:val="0"/>
          <w:sz w:val="24"/>
          <w:szCs w:val="24"/>
        </w:rPr>
        <w:t>к Правилам подключения и эксплуатации Дистанционного банковского</w:t>
      </w:r>
      <w:r w:rsidRPr="008D42A7">
        <w:rPr>
          <w:rFonts w:ascii="Garamond" w:hAnsi="Garamond"/>
          <w:b w:val="0"/>
          <w:bCs w:val="0"/>
          <w:spacing w:val="-21"/>
          <w:sz w:val="24"/>
          <w:szCs w:val="24"/>
        </w:rPr>
        <w:t xml:space="preserve"> </w:t>
      </w:r>
      <w:r w:rsidRPr="008D42A7">
        <w:rPr>
          <w:rFonts w:ascii="Garamond" w:hAnsi="Garamond"/>
          <w:b w:val="0"/>
          <w:bCs w:val="0"/>
          <w:sz w:val="24"/>
          <w:szCs w:val="24"/>
        </w:rPr>
        <w:t>обслуживания</w:t>
      </w:r>
      <w:r w:rsidRPr="00DA60BB">
        <w:rPr>
          <w:rFonts w:ascii="Garamond" w:hAnsi="Garamond"/>
          <w:b w:val="0"/>
          <w:bCs w:val="0"/>
          <w:sz w:val="24"/>
          <w:szCs w:val="24"/>
        </w:rPr>
        <w:t xml:space="preserve"> </w:t>
      </w:r>
      <w:r w:rsidRPr="00DA60BB">
        <w:rPr>
          <w:rFonts w:ascii="Garamond" w:hAnsi="Garamond"/>
          <w:sz w:val="24"/>
          <w:szCs w:val="24"/>
        </w:rPr>
        <w:t>в Системе «Интернет-банк</w:t>
      </w:r>
      <w:r w:rsidRPr="00DA60BB">
        <w:rPr>
          <w:rFonts w:ascii="Garamond" w:hAnsi="Garamond"/>
          <w:spacing w:val="-22"/>
          <w:sz w:val="24"/>
          <w:szCs w:val="24"/>
        </w:rPr>
        <w:t xml:space="preserve"> </w:t>
      </w:r>
      <w:r w:rsidRPr="00DA60BB">
        <w:rPr>
          <w:rFonts w:ascii="Garamond" w:hAnsi="Garamond"/>
          <w:sz w:val="24"/>
          <w:szCs w:val="24"/>
        </w:rPr>
        <w:t>«FAKTURA.RU»</w:t>
      </w:r>
      <w:bookmarkEnd w:id="39"/>
    </w:p>
    <w:p w:rsidR="00CC03EB" w:rsidRPr="00E36BC3" w:rsidRDefault="00CC03EB" w:rsidP="00CC03EB">
      <w:pPr>
        <w:pStyle w:val="a3"/>
        <w:ind w:left="0"/>
        <w:rPr>
          <w:rFonts w:ascii="Garamond" w:hAnsi="Garamond"/>
          <w:b/>
          <w:sz w:val="24"/>
          <w:szCs w:val="24"/>
        </w:rPr>
      </w:pPr>
    </w:p>
    <w:p w:rsidR="00CC03EB" w:rsidRPr="00E36BC3" w:rsidRDefault="00CC03EB" w:rsidP="00CC03EB">
      <w:pPr>
        <w:pStyle w:val="a3"/>
        <w:spacing w:before="2"/>
        <w:ind w:left="0"/>
        <w:rPr>
          <w:rFonts w:ascii="Garamond" w:hAnsi="Garamond"/>
          <w:b/>
          <w:sz w:val="24"/>
          <w:szCs w:val="24"/>
        </w:rPr>
      </w:pPr>
    </w:p>
    <w:p w:rsidR="00CC03EB" w:rsidRPr="00E36BC3" w:rsidRDefault="00CC03EB" w:rsidP="00CC03EB">
      <w:pPr>
        <w:spacing w:line="252" w:lineRule="exact"/>
        <w:ind w:left="1095"/>
        <w:jc w:val="center"/>
        <w:rPr>
          <w:rFonts w:ascii="Garamond" w:hAnsi="Garamond"/>
          <w:b/>
          <w:sz w:val="24"/>
          <w:szCs w:val="24"/>
        </w:rPr>
      </w:pPr>
      <w:r w:rsidRPr="00E36BC3">
        <w:rPr>
          <w:rFonts w:ascii="Garamond" w:hAnsi="Garamond"/>
          <w:b/>
          <w:sz w:val="24"/>
          <w:szCs w:val="24"/>
        </w:rPr>
        <w:t xml:space="preserve">АКТ </w:t>
      </w:r>
      <w:proofErr w:type="gramStart"/>
      <w:r w:rsidRPr="00E36BC3">
        <w:rPr>
          <w:rFonts w:ascii="Garamond" w:hAnsi="Garamond"/>
          <w:b/>
          <w:sz w:val="24"/>
          <w:szCs w:val="24"/>
        </w:rPr>
        <w:t>ПРИЕМА-ПЕРЕДАЧИ СЕРТИ</w:t>
      </w:r>
      <w:r>
        <w:rPr>
          <w:rFonts w:ascii="Garamond" w:hAnsi="Garamond"/>
          <w:b/>
          <w:sz w:val="24"/>
          <w:szCs w:val="24"/>
        </w:rPr>
        <w:t>ФИКАТА КЛЮЧА ПРОВЕРКИ</w:t>
      </w:r>
      <w:r w:rsidR="008F539D">
        <w:rPr>
          <w:rFonts w:ascii="Garamond" w:hAnsi="Garamond"/>
          <w:b/>
          <w:sz w:val="24"/>
          <w:szCs w:val="24"/>
        </w:rPr>
        <w:t xml:space="preserve"> </w:t>
      </w:r>
      <w:r w:rsidRPr="00E36BC3">
        <w:rPr>
          <w:rFonts w:ascii="Garamond" w:hAnsi="Garamond"/>
          <w:b/>
          <w:sz w:val="24"/>
          <w:szCs w:val="24"/>
        </w:rPr>
        <w:t>ЭЛЕКТРОННОЙ</w:t>
      </w:r>
      <w:r w:rsidR="008F539D">
        <w:rPr>
          <w:rFonts w:ascii="Garamond" w:hAnsi="Garamond"/>
          <w:b/>
          <w:sz w:val="24"/>
          <w:szCs w:val="24"/>
        </w:rPr>
        <w:t xml:space="preserve"> ПОДПИСИ</w:t>
      </w:r>
      <w:proofErr w:type="gramEnd"/>
    </w:p>
    <w:p w:rsidR="00CC03EB" w:rsidRPr="00E36BC3" w:rsidRDefault="00CC03EB" w:rsidP="00CC03EB">
      <w:pPr>
        <w:spacing w:line="252" w:lineRule="exact"/>
        <w:ind w:left="2149" w:right="2364"/>
        <w:jc w:val="center"/>
        <w:rPr>
          <w:rFonts w:ascii="Garamond" w:hAnsi="Garamond"/>
          <w:b/>
          <w:sz w:val="24"/>
          <w:szCs w:val="24"/>
        </w:rPr>
      </w:pPr>
      <w:r>
        <w:rPr>
          <w:rFonts w:ascii="Garamond" w:hAnsi="Garamond"/>
          <w:b/>
          <w:sz w:val="24"/>
          <w:szCs w:val="24"/>
        </w:rPr>
        <w:t xml:space="preserve">                     </w:t>
      </w:r>
    </w:p>
    <w:p w:rsidR="00CC03EB" w:rsidRPr="00E36BC3" w:rsidRDefault="00CC03EB" w:rsidP="00CC03EB">
      <w:pPr>
        <w:pStyle w:val="a3"/>
        <w:ind w:left="0"/>
        <w:jc w:val="center"/>
        <w:rPr>
          <w:rFonts w:ascii="Garamond" w:hAnsi="Garamond"/>
          <w:b/>
          <w:sz w:val="24"/>
          <w:szCs w:val="24"/>
        </w:rPr>
      </w:pPr>
    </w:p>
    <w:p w:rsidR="00CC03EB" w:rsidRPr="00E36BC3" w:rsidRDefault="00CC03EB" w:rsidP="00CC03EB">
      <w:pPr>
        <w:pStyle w:val="a3"/>
        <w:ind w:left="0"/>
        <w:rPr>
          <w:rFonts w:ascii="Garamond" w:hAnsi="Garamond"/>
          <w:b/>
          <w:sz w:val="24"/>
          <w:szCs w:val="24"/>
        </w:rPr>
      </w:pPr>
    </w:p>
    <w:p w:rsidR="00CC03EB" w:rsidRPr="00E36BC3" w:rsidRDefault="00CC03EB" w:rsidP="00CC03EB">
      <w:pPr>
        <w:tabs>
          <w:tab w:val="left" w:pos="8112"/>
          <w:tab w:val="left" w:pos="9436"/>
        </w:tabs>
        <w:spacing w:before="203"/>
        <w:ind w:left="181"/>
        <w:jc w:val="both"/>
        <w:rPr>
          <w:rFonts w:ascii="Garamond" w:hAnsi="Garamond"/>
          <w:sz w:val="24"/>
          <w:szCs w:val="24"/>
        </w:rPr>
      </w:pPr>
      <w:r w:rsidRPr="00E36BC3">
        <w:rPr>
          <w:rFonts w:ascii="Garamond" w:hAnsi="Garamond"/>
          <w:sz w:val="24"/>
          <w:szCs w:val="24"/>
        </w:rPr>
        <w:t>Казань</w:t>
      </w:r>
      <w:r w:rsidRPr="00E36BC3">
        <w:rPr>
          <w:rFonts w:ascii="Garamond" w:hAnsi="Garamond"/>
          <w:sz w:val="24"/>
          <w:szCs w:val="24"/>
        </w:rPr>
        <w:tab/>
        <w:t>"</w:t>
      </w:r>
      <w:r w:rsidRPr="00E36BC3">
        <w:rPr>
          <w:rFonts w:ascii="Garamond" w:hAnsi="Garamond"/>
          <w:sz w:val="24"/>
          <w:szCs w:val="24"/>
          <w:u w:val="single"/>
        </w:rPr>
        <w:t xml:space="preserve">  </w:t>
      </w:r>
      <w:r w:rsidRPr="00E36BC3">
        <w:rPr>
          <w:rFonts w:ascii="Garamond" w:hAnsi="Garamond"/>
          <w:spacing w:val="42"/>
          <w:sz w:val="24"/>
          <w:szCs w:val="24"/>
          <w:u w:val="single"/>
        </w:rPr>
        <w:t xml:space="preserve"> </w:t>
      </w:r>
      <w:r w:rsidRPr="00E36BC3">
        <w:rPr>
          <w:rFonts w:ascii="Garamond" w:hAnsi="Garamond"/>
          <w:sz w:val="24"/>
          <w:szCs w:val="24"/>
        </w:rPr>
        <w:t>"</w:t>
      </w:r>
      <w:r w:rsidRPr="00E36BC3">
        <w:rPr>
          <w:rFonts w:ascii="Garamond" w:hAnsi="Garamond"/>
          <w:sz w:val="24"/>
          <w:szCs w:val="24"/>
          <w:u w:val="single"/>
        </w:rPr>
        <w:t xml:space="preserve"> </w:t>
      </w:r>
      <w:r w:rsidRPr="00E36BC3">
        <w:rPr>
          <w:rFonts w:ascii="Garamond" w:hAnsi="Garamond"/>
          <w:sz w:val="24"/>
          <w:szCs w:val="24"/>
          <w:u w:val="single"/>
        </w:rPr>
        <w:tab/>
      </w:r>
      <w:proofErr w:type="gramStart"/>
      <w:r w:rsidRPr="00E36BC3">
        <w:rPr>
          <w:rFonts w:ascii="Garamond" w:hAnsi="Garamond"/>
          <w:sz w:val="24"/>
          <w:szCs w:val="24"/>
        </w:rPr>
        <w:t>г</w:t>
      </w:r>
      <w:proofErr w:type="gramEnd"/>
      <w:r w:rsidRPr="00E36BC3">
        <w:rPr>
          <w:rFonts w:ascii="Garamond" w:hAnsi="Garamond"/>
          <w:sz w:val="24"/>
          <w:szCs w:val="24"/>
        </w:rPr>
        <w:t>.</w:t>
      </w:r>
    </w:p>
    <w:p w:rsidR="00CC03EB" w:rsidRPr="00E36BC3" w:rsidRDefault="00CC03EB" w:rsidP="00CC03EB">
      <w:pPr>
        <w:pStyle w:val="a3"/>
        <w:spacing w:before="11"/>
        <w:ind w:left="0"/>
        <w:rPr>
          <w:rFonts w:ascii="Garamond" w:hAnsi="Garamond"/>
          <w:sz w:val="24"/>
          <w:szCs w:val="24"/>
        </w:rPr>
      </w:pPr>
    </w:p>
    <w:p w:rsidR="00CC03EB" w:rsidRPr="00E36BC3" w:rsidRDefault="00CC03EB" w:rsidP="00CC03EB">
      <w:pPr>
        <w:tabs>
          <w:tab w:val="left" w:pos="4905"/>
          <w:tab w:val="left" w:pos="5147"/>
          <w:tab w:val="left" w:pos="5446"/>
          <w:tab w:val="left" w:pos="9973"/>
        </w:tabs>
        <w:spacing w:line="237" w:lineRule="auto"/>
        <w:ind w:left="181" w:right="383"/>
        <w:jc w:val="both"/>
        <w:rPr>
          <w:rFonts w:ascii="Garamond" w:hAnsi="Garamond"/>
          <w:sz w:val="24"/>
          <w:szCs w:val="24"/>
        </w:rPr>
      </w:pPr>
      <w:r w:rsidRPr="00E36BC3">
        <w:rPr>
          <w:rFonts w:ascii="Garamond" w:hAnsi="Garamond"/>
          <w:sz w:val="24"/>
          <w:szCs w:val="24"/>
          <w:u w:val="single"/>
        </w:rPr>
        <w:t xml:space="preserve"> </w:t>
      </w:r>
      <w:r w:rsidRPr="00E36BC3">
        <w:rPr>
          <w:rFonts w:ascii="Garamond" w:hAnsi="Garamond"/>
          <w:sz w:val="24"/>
          <w:szCs w:val="24"/>
          <w:u w:val="single"/>
        </w:rPr>
        <w:tab/>
      </w:r>
      <w:r>
        <w:rPr>
          <w:rFonts w:ascii="Garamond" w:hAnsi="Garamond"/>
          <w:sz w:val="24"/>
          <w:szCs w:val="24"/>
        </w:rPr>
        <w:t>, именуемый</w:t>
      </w:r>
      <w:r w:rsidRPr="00E36BC3">
        <w:rPr>
          <w:rFonts w:ascii="Garamond" w:hAnsi="Garamond"/>
          <w:sz w:val="24"/>
          <w:szCs w:val="24"/>
        </w:rPr>
        <w:t xml:space="preserve"> в дальнейшем </w:t>
      </w:r>
      <w:r w:rsidRPr="00E36BC3">
        <w:rPr>
          <w:rFonts w:ascii="Garamond" w:hAnsi="Garamond"/>
          <w:i/>
          <w:sz w:val="24"/>
          <w:szCs w:val="24"/>
        </w:rPr>
        <w:t>"Клиент"</w:t>
      </w:r>
      <w:r w:rsidRPr="00E36BC3">
        <w:rPr>
          <w:rFonts w:ascii="Garamond" w:hAnsi="Garamond"/>
          <w:sz w:val="24"/>
          <w:szCs w:val="24"/>
        </w:rPr>
        <w:t xml:space="preserve">, с одной стороны и ООО «АЛТЫНБАНК», именуемое в дальнейшем </w:t>
      </w:r>
      <w:r w:rsidRPr="00E36BC3">
        <w:rPr>
          <w:rFonts w:ascii="Garamond" w:hAnsi="Garamond"/>
          <w:i/>
          <w:sz w:val="24"/>
          <w:szCs w:val="24"/>
        </w:rPr>
        <w:t>"Агент"</w:t>
      </w:r>
      <w:proofErr w:type="gramStart"/>
      <w:r w:rsidRPr="00E36BC3">
        <w:rPr>
          <w:rFonts w:ascii="Garamond" w:hAnsi="Garamond"/>
          <w:i/>
          <w:sz w:val="24"/>
          <w:szCs w:val="24"/>
        </w:rPr>
        <w:t xml:space="preserve"> </w:t>
      </w:r>
      <w:r w:rsidRPr="00E36BC3">
        <w:rPr>
          <w:rFonts w:ascii="Garamond" w:hAnsi="Garamond"/>
          <w:sz w:val="24"/>
          <w:szCs w:val="24"/>
        </w:rPr>
        <w:t>,</w:t>
      </w:r>
      <w:proofErr w:type="gramEnd"/>
      <w:r w:rsidRPr="00E36BC3">
        <w:rPr>
          <w:rFonts w:ascii="Garamond" w:hAnsi="Garamond"/>
          <w:sz w:val="24"/>
          <w:szCs w:val="24"/>
        </w:rPr>
        <w:t xml:space="preserve"> в</w:t>
      </w:r>
      <w:r w:rsidRPr="00E36BC3">
        <w:rPr>
          <w:rFonts w:ascii="Garamond" w:hAnsi="Garamond"/>
          <w:spacing w:val="-8"/>
          <w:sz w:val="24"/>
          <w:szCs w:val="24"/>
        </w:rPr>
        <w:t xml:space="preserve"> </w:t>
      </w:r>
      <w:r w:rsidRPr="00E36BC3">
        <w:rPr>
          <w:rFonts w:ascii="Garamond" w:hAnsi="Garamond"/>
          <w:sz w:val="24"/>
          <w:szCs w:val="24"/>
        </w:rPr>
        <w:t>лице</w:t>
      </w:r>
      <w:r w:rsidRPr="00E36BC3">
        <w:rPr>
          <w:rFonts w:ascii="Garamond" w:hAnsi="Garamond"/>
          <w:spacing w:val="-2"/>
          <w:sz w:val="24"/>
          <w:szCs w:val="24"/>
        </w:rPr>
        <w:t xml:space="preserve"> </w:t>
      </w:r>
      <w:r w:rsidRPr="00E36BC3">
        <w:rPr>
          <w:rFonts w:ascii="Garamond" w:hAnsi="Garamond"/>
          <w:sz w:val="24"/>
          <w:szCs w:val="24"/>
        </w:rPr>
        <w:t>_</w:t>
      </w:r>
      <w:r w:rsidRPr="00E36BC3">
        <w:rPr>
          <w:rFonts w:ascii="Garamond" w:hAnsi="Garamond"/>
          <w:sz w:val="24"/>
          <w:szCs w:val="24"/>
          <w:u w:val="single"/>
        </w:rPr>
        <w:t xml:space="preserve"> </w:t>
      </w:r>
      <w:r w:rsidRPr="00E36BC3">
        <w:rPr>
          <w:rFonts w:ascii="Garamond" w:hAnsi="Garamond"/>
          <w:sz w:val="24"/>
          <w:szCs w:val="24"/>
          <w:u w:val="single"/>
        </w:rPr>
        <w:tab/>
      </w:r>
      <w:r w:rsidRPr="00E36BC3">
        <w:rPr>
          <w:rFonts w:ascii="Garamond" w:hAnsi="Garamond"/>
          <w:sz w:val="24"/>
          <w:szCs w:val="24"/>
          <w:u w:val="single"/>
        </w:rPr>
        <w:tab/>
      </w:r>
      <w:r w:rsidRPr="00E36BC3">
        <w:rPr>
          <w:rFonts w:ascii="Garamond" w:hAnsi="Garamond"/>
          <w:sz w:val="24"/>
          <w:szCs w:val="24"/>
          <w:u w:val="single"/>
        </w:rPr>
        <w:tab/>
      </w:r>
      <w:r w:rsidRPr="00E36BC3">
        <w:rPr>
          <w:rFonts w:ascii="Garamond" w:hAnsi="Garamond"/>
          <w:sz w:val="24"/>
          <w:szCs w:val="24"/>
        </w:rPr>
        <w:t>, действующего(-ей) на</w:t>
      </w:r>
      <w:r w:rsidRPr="00E36BC3">
        <w:rPr>
          <w:rFonts w:ascii="Garamond" w:hAnsi="Garamond"/>
          <w:spacing w:val="-14"/>
          <w:sz w:val="24"/>
          <w:szCs w:val="24"/>
        </w:rPr>
        <w:t xml:space="preserve"> </w:t>
      </w:r>
      <w:r w:rsidRPr="00E36BC3">
        <w:rPr>
          <w:rFonts w:ascii="Garamond" w:hAnsi="Garamond"/>
          <w:sz w:val="24"/>
          <w:szCs w:val="24"/>
        </w:rPr>
        <w:t>основании</w:t>
      </w:r>
      <w:r w:rsidRPr="00E36BC3">
        <w:rPr>
          <w:rFonts w:ascii="Garamond" w:hAnsi="Garamond"/>
          <w:spacing w:val="1"/>
          <w:sz w:val="24"/>
          <w:szCs w:val="24"/>
        </w:rPr>
        <w:t xml:space="preserve"> </w:t>
      </w:r>
      <w:r w:rsidRPr="00E36BC3">
        <w:rPr>
          <w:rFonts w:ascii="Garamond" w:hAnsi="Garamond"/>
          <w:sz w:val="24"/>
          <w:szCs w:val="24"/>
          <w:u w:val="single"/>
        </w:rPr>
        <w:t xml:space="preserve"> </w:t>
      </w:r>
      <w:r w:rsidRPr="00E36BC3">
        <w:rPr>
          <w:rFonts w:ascii="Garamond" w:hAnsi="Garamond"/>
          <w:sz w:val="24"/>
          <w:szCs w:val="24"/>
          <w:u w:val="single"/>
        </w:rPr>
        <w:tab/>
      </w:r>
    </w:p>
    <w:p w:rsidR="00CC03EB" w:rsidRPr="00E36BC3" w:rsidRDefault="00CC03EB" w:rsidP="00CC03EB">
      <w:pPr>
        <w:tabs>
          <w:tab w:val="left" w:pos="4319"/>
          <w:tab w:val="left" w:pos="4575"/>
          <w:tab w:val="left" w:pos="4865"/>
          <w:tab w:val="left" w:pos="5609"/>
          <w:tab w:val="left" w:pos="6513"/>
          <w:tab w:val="left" w:pos="6808"/>
          <w:tab w:val="left" w:pos="8036"/>
          <w:tab w:val="left" w:pos="8328"/>
          <w:tab w:val="left" w:pos="9401"/>
        </w:tabs>
        <w:spacing w:before="5" w:line="203" w:lineRule="exact"/>
        <w:ind w:left="181"/>
        <w:rPr>
          <w:rFonts w:ascii="Garamond" w:hAnsi="Garamond"/>
          <w:sz w:val="24"/>
          <w:szCs w:val="24"/>
        </w:rPr>
      </w:pPr>
      <w:r w:rsidRPr="00E36BC3">
        <w:rPr>
          <w:rFonts w:ascii="Garamond" w:hAnsi="Garamond"/>
          <w:sz w:val="24"/>
          <w:szCs w:val="24"/>
          <w:u w:val="single"/>
        </w:rPr>
        <w:t xml:space="preserve"> </w:t>
      </w:r>
      <w:r w:rsidRPr="00E36BC3">
        <w:rPr>
          <w:rFonts w:ascii="Garamond" w:hAnsi="Garamond"/>
          <w:sz w:val="24"/>
          <w:szCs w:val="24"/>
          <w:u w:val="single"/>
        </w:rPr>
        <w:tab/>
      </w:r>
      <w:r w:rsidRPr="00E36BC3">
        <w:rPr>
          <w:rFonts w:ascii="Garamond" w:hAnsi="Garamond"/>
          <w:sz w:val="24"/>
          <w:szCs w:val="24"/>
        </w:rPr>
        <w:t>,</w:t>
      </w:r>
      <w:r w:rsidRPr="00E36BC3">
        <w:rPr>
          <w:rFonts w:ascii="Garamond" w:hAnsi="Garamond"/>
          <w:sz w:val="24"/>
          <w:szCs w:val="24"/>
        </w:rPr>
        <w:tab/>
        <w:t>с</w:t>
      </w:r>
      <w:r w:rsidRPr="00E36BC3">
        <w:rPr>
          <w:rFonts w:ascii="Garamond" w:hAnsi="Garamond"/>
          <w:sz w:val="24"/>
          <w:szCs w:val="24"/>
        </w:rPr>
        <w:tab/>
        <w:t>другой</w:t>
      </w:r>
      <w:r w:rsidRPr="00E36BC3">
        <w:rPr>
          <w:rFonts w:ascii="Garamond" w:hAnsi="Garamond"/>
          <w:sz w:val="24"/>
          <w:szCs w:val="24"/>
        </w:rPr>
        <w:tab/>
        <w:t>стороны,</w:t>
      </w:r>
      <w:r w:rsidRPr="00E36BC3">
        <w:rPr>
          <w:rFonts w:ascii="Garamond" w:hAnsi="Garamond"/>
          <w:sz w:val="24"/>
          <w:szCs w:val="24"/>
        </w:rPr>
        <w:tab/>
        <w:t>в</w:t>
      </w:r>
      <w:r w:rsidRPr="00E36BC3">
        <w:rPr>
          <w:rFonts w:ascii="Garamond" w:hAnsi="Garamond"/>
          <w:sz w:val="24"/>
          <w:szCs w:val="24"/>
        </w:rPr>
        <w:tab/>
        <w:t>соответствии</w:t>
      </w:r>
      <w:r w:rsidRPr="00E36BC3">
        <w:rPr>
          <w:rFonts w:ascii="Garamond" w:hAnsi="Garamond"/>
          <w:sz w:val="24"/>
          <w:szCs w:val="24"/>
        </w:rPr>
        <w:tab/>
        <w:t>с</w:t>
      </w:r>
      <w:r w:rsidRPr="00E36BC3">
        <w:rPr>
          <w:rFonts w:ascii="Garamond" w:hAnsi="Garamond"/>
          <w:sz w:val="24"/>
          <w:szCs w:val="24"/>
        </w:rPr>
        <w:tab/>
        <w:t>Правилами</w:t>
      </w:r>
      <w:r w:rsidRPr="00E36BC3">
        <w:rPr>
          <w:rFonts w:ascii="Garamond" w:hAnsi="Garamond"/>
          <w:sz w:val="24"/>
          <w:szCs w:val="24"/>
        </w:rPr>
        <w:tab/>
        <w:t>работы</w:t>
      </w:r>
    </w:p>
    <w:p w:rsidR="00CC03EB" w:rsidRPr="00E36BC3" w:rsidRDefault="00CC03EB" w:rsidP="00CC03EB">
      <w:pPr>
        <w:spacing w:line="203" w:lineRule="exact"/>
        <w:ind w:left="181"/>
        <w:rPr>
          <w:rFonts w:ascii="Garamond" w:hAnsi="Garamond"/>
          <w:sz w:val="24"/>
          <w:szCs w:val="24"/>
        </w:rPr>
      </w:pPr>
      <w:r w:rsidRPr="00E36BC3">
        <w:rPr>
          <w:rFonts w:ascii="Garamond" w:hAnsi="Garamond"/>
          <w:i/>
          <w:sz w:val="24"/>
          <w:szCs w:val="24"/>
        </w:rPr>
        <w:t xml:space="preserve">Удостоверяющего Центра </w:t>
      </w:r>
      <w:r w:rsidRPr="00E36BC3">
        <w:rPr>
          <w:rFonts w:ascii="Garamond" w:hAnsi="Garamond"/>
          <w:sz w:val="24"/>
          <w:szCs w:val="24"/>
        </w:rPr>
        <w:t>«AUTHORITY», составили настоящий Акт приема-передачи о следующем.</w:t>
      </w:r>
    </w:p>
    <w:p w:rsidR="00CC03EB" w:rsidRPr="00E36BC3" w:rsidRDefault="00CC03EB" w:rsidP="00CC03EB">
      <w:pPr>
        <w:pStyle w:val="a3"/>
        <w:spacing w:before="1"/>
        <w:ind w:left="0"/>
        <w:rPr>
          <w:rFonts w:ascii="Garamond" w:hAnsi="Garamond"/>
          <w:sz w:val="24"/>
          <w:szCs w:val="24"/>
        </w:rPr>
      </w:pPr>
    </w:p>
    <w:p w:rsidR="00CC03EB" w:rsidRPr="00E36BC3" w:rsidRDefault="00CC03EB" w:rsidP="00CC03EB">
      <w:pPr>
        <w:pStyle w:val="a5"/>
        <w:numPr>
          <w:ilvl w:val="0"/>
          <w:numId w:val="2"/>
        </w:numPr>
        <w:tabs>
          <w:tab w:val="left" w:pos="417"/>
          <w:tab w:val="left" w:pos="6753"/>
        </w:tabs>
        <w:spacing w:before="1" w:line="237" w:lineRule="auto"/>
        <w:ind w:right="391" w:firstLine="0"/>
        <w:rPr>
          <w:rFonts w:ascii="Garamond" w:hAnsi="Garamond"/>
          <w:sz w:val="24"/>
          <w:szCs w:val="24"/>
        </w:rPr>
      </w:pPr>
      <w:r w:rsidRPr="00E36BC3">
        <w:rPr>
          <w:rFonts w:ascii="Garamond" w:hAnsi="Garamond"/>
          <w:i/>
          <w:sz w:val="24"/>
          <w:szCs w:val="24"/>
        </w:rPr>
        <w:t xml:space="preserve">Агент </w:t>
      </w:r>
      <w:r w:rsidRPr="00E36BC3">
        <w:rPr>
          <w:rFonts w:ascii="Garamond" w:hAnsi="Garamond"/>
          <w:sz w:val="24"/>
          <w:szCs w:val="24"/>
        </w:rPr>
        <w:t xml:space="preserve">произвел проверку данных </w:t>
      </w:r>
      <w:r w:rsidRPr="00E36BC3">
        <w:rPr>
          <w:rFonts w:ascii="Garamond" w:hAnsi="Garamond"/>
          <w:i/>
          <w:sz w:val="24"/>
          <w:szCs w:val="24"/>
        </w:rPr>
        <w:t xml:space="preserve">Клиента, Удостоверяющий центр </w:t>
      </w:r>
      <w:r w:rsidRPr="00E36BC3">
        <w:rPr>
          <w:rFonts w:ascii="Garamond" w:hAnsi="Garamond"/>
          <w:sz w:val="24"/>
          <w:szCs w:val="24"/>
        </w:rPr>
        <w:t xml:space="preserve">осуществил изготовление </w:t>
      </w:r>
      <w:r w:rsidRPr="00E36BC3">
        <w:rPr>
          <w:rFonts w:ascii="Garamond" w:hAnsi="Garamond"/>
          <w:i/>
          <w:sz w:val="24"/>
          <w:szCs w:val="24"/>
        </w:rPr>
        <w:t xml:space="preserve">Сертификата ключа проверки электронной подписи (далее - «Сертификат») </w:t>
      </w:r>
      <w:r w:rsidRPr="00E36BC3">
        <w:rPr>
          <w:rFonts w:ascii="Garamond" w:hAnsi="Garamond"/>
          <w:i/>
          <w:spacing w:val="15"/>
          <w:sz w:val="24"/>
          <w:szCs w:val="24"/>
        </w:rPr>
        <w:t xml:space="preserve"> </w:t>
      </w:r>
      <w:r w:rsidRPr="00E36BC3">
        <w:rPr>
          <w:rFonts w:ascii="Garamond" w:hAnsi="Garamond"/>
          <w:sz w:val="24"/>
          <w:szCs w:val="24"/>
        </w:rPr>
        <w:t>и</w:t>
      </w:r>
      <w:r w:rsidRPr="00E36BC3">
        <w:rPr>
          <w:rFonts w:ascii="Garamond" w:hAnsi="Garamond"/>
          <w:spacing w:val="7"/>
          <w:sz w:val="24"/>
          <w:szCs w:val="24"/>
        </w:rPr>
        <w:t xml:space="preserve"> </w:t>
      </w:r>
      <w:r w:rsidRPr="00E36BC3">
        <w:rPr>
          <w:rFonts w:ascii="Garamond" w:hAnsi="Garamond"/>
          <w:sz w:val="24"/>
          <w:szCs w:val="24"/>
        </w:rPr>
        <w:t>передал</w:t>
      </w:r>
      <w:r w:rsidRPr="00E36BC3">
        <w:rPr>
          <w:rFonts w:ascii="Garamond" w:hAnsi="Garamond"/>
          <w:sz w:val="24"/>
          <w:szCs w:val="24"/>
          <w:u w:val="single"/>
        </w:rPr>
        <w:t xml:space="preserve"> </w:t>
      </w:r>
      <w:r w:rsidRPr="00E36BC3">
        <w:rPr>
          <w:rFonts w:ascii="Garamond" w:hAnsi="Garamond"/>
          <w:sz w:val="24"/>
          <w:szCs w:val="24"/>
          <w:u w:val="single"/>
        </w:rPr>
        <w:tab/>
      </w:r>
      <w:r w:rsidRPr="00E36BC3">
        <w:rPr>
          <w:rFonts w:ascii="Garamond" w:hAnsi="Garamond"/>
          <w:i/>
          <w:sz w:val="24"/>
          <w:szCs w:val="24"/>
        </w:rPr>
        <w:t>Сертификат Клиенту</w:t>
      </w:r>
      <w:r w:rsidRPr="00E36BC3">
        <w:rPr>
          <w:rFonts w:ascii="Garamond" w:hAnsi="Garamond"/>
          <w:sz w:val="24"/>
          <w:szCs w:val="24"/>
        </w:rPr>
        <w:t xml:space="preserve">, а </w:t>
      </w:r>
      <w:r w:rsidRPr="00E36BC3">
        <w:rPr>
          <w:rFonts w:ascii="Garamond" w:hAnsi="Garamond"/>
          <w:i/>
          <w:sz w:val="24"/>
          <w:szCs w:val="24"/>
        </w:rPr>
        <w:t xml:space="preserve">Клиент </w:t>
      </w:r>
      <w:r w:rsidRPr="00E36BC3">
        <w:rPr>
          <w:rFonts w:ascii="Garamond" w:hAnsi="Garamond"/>
          <w:sz w:val="24"/>
          <w:szCs w:val="24"/>
        </w:rPr>
        <w:t xml:space="preserve">принял оригинал следующего </w:t>
      </w:r>
      <w:r w:rsidRPr="00E36BC3">
        <w:rPr>
          <w:rFonts w:ascii="Garamond" w:hAnsi="Garamond"/>
          <w:i/>
          <w:sz w:val="24"/>
          <w:szCs w:val="24"/>
        </w:rPr>
        <w:t xml:space="preserve">Сертификата </w:t>
      </w:r>
      <w:r w:rsidRPr="00E36BC3">
        <w:rPr>
          <w:rFonts w:ascii="Garamond" w:hAnsi="Garamond"/>
          <w:sz w:val="24"/>
          <w:szCs w:val="24"/>
        </w:rPr>
        <w:t xml:space="preserve">на </w:t>
      </w:r>
      <w:r w:rsidRPr="00E36BC3">
        <w:rPr>
          <w:rFonts w:ascii="Garamond" w:hAnsi="Garamond"/>
          <w:i/>
          <w:sz w:val="24"/>
          <w:szCs w:val="24"/>
        </w:rPr>
        <w:t>Ключевой</w:t>
      </w:r>
      <w:r w:rsidRPr="00E36BC3">
        <w:rPr>
          <w:rFonts w:ascii="Garamond" w:hAnsi="Garamond"/>
          <w:i/>
          <w:spacing w:val="-1"/>
          <w:sz w:val="24"/>
          <w:szCs w:val="24"/>
        </w:rPr>
        <w:t xml:space="preserve"> </w:t>
      </w:r>
      <w:r w:rsidRPr="00E36BC3">
        <w:rPr>
          <w:rFonts w:ascii="Garamond" w:hAnsi="Garamond"/>
          <w:i/>
          <w:sz w:val="24"/>
          <w:szCs w:val="24"/>
        </w:rPr>
        <w:t>носитель</w:t>
      </w:r>
      <w:r w:rsidRPr="00E36BC3">
        <w:rPr>
          <w:rFonts w:ascii="Garamond" w:hAnsi="Garamond"/>
          <w:sz w:val="24"/>
          <w:szCs w:val="24"/>
        </w:rPr>
        <w:t>:</w:t>
      </w:r>
    </w:p>
    <w:p w:rsidR="00CC03EB" w:rsidRPr="00E36BC3" w:rsidRDefault="00CC03EB" w:rsidP="00CC03EB">
      <w:pPr>
        <w:pStyle w:val="a3"/>
        <w:spacing w:before="8"/>
        <w:ind w:left="0"/>
        <w:rPr>
          <w:rFonts w:ascii="Garamond" w:hAnsi="Garamond"/>
          <w:sz w:val="24"/>
          <w:szCs w:val="24"/>
        </w:rPr>
      </w:pPr>
    </w:p>
    <w:p w:rsidR="00CC03EB" w:rsidRPr="00E36BC3" w:rsidRDefault="00CC03EB" w:rsidP="00CC03EB">
      <w:pPr>
        <w:tabs>
          <w:tab w:val="left" w:pos="3961"/>
          <w:tab w:val="left" w:pos="6971"/>
        </w:tabs>
        <w:spacing w:before="1"/>
        <w:ind w:left="181"/>
        <w:jc w:val="both"/>
        <w:rPr>
          <w:rFonts w:ascii="Garamond" w:hAnsi="Garamond"/>
          <w:sz w:val="24"/>
          <w:szCs w:val="24"/>
        </w:rPr>
      </w:pPr>
      <w:r w:rsidRPr="00E36BC3">
        <w:rPr>
          <w:rFonts w:ascii="Garamond" w:hAnsi="Garamond"/>
          <w:sz w:val="24"/>
          <w:szCs w:val="24"/>
        </w:rPr>
        <w:t xml:space="preserve">Идентификатор </w:t>
      </w:r>
      <w:r w:rsidRPr="00E36BC3">
        <w:rPr>
          <w:rFonts w:ascii="Garamond" w:hAnsi="Garamond"/>
          <w:i/>
          <w:sz w:val="24"/>
          <w:szCs w:val="24"/>
        </w:rPr>
        <w:t>Владельца</w:t>
      </w:r>
      <w:r w:rsidRPr="00E36BC3">
        <w:rPr>
          <w:rFonts w:ascii="Garamond" w:hAnsi="Garamond"/>
          <w:i/>
          <w:spacing w:val="-14"/>
          <w:sz w:val="24"/>
          <w:szCs w:val="24"/>
        </w:rPr>
        <w:t xml:space="preserve"> </w:t>
      </w:r>
      <w:r w:rsidRPr="00E36BC3">
        <w:rPr>
          <w:rFonts w:ascii="Garamond" w:hAnsi="Garamond"/>
          <w:i/>
          <w:sz w:val="24"/>
          <w:szCs w:val="24"/>
        </w:rPr>
        <w:t>сертификата</w:t>
      </w:r>
      <w:r w:rsidRPr="00E36BC3">
        <w:rPr>
          <w:rFonts w:ascii="Garamond" w:hAnsi="Garamond"/>
          <w:i/>
          <w:sz w:val="24"/>
          <w:szCs w:val="24"/>
        </w:rPr>
        <w:tab/>
      </w:r>
      <w:r w:rsidRPr="00E36BC3">
        <w:rPr>
          <w:rFonts w:ascii="Garamond" w:hAnsi="Garamond"/>
          <w:sz w:val="24"/>
          <w:szCs w:val="24"/>
          <w:u w:val="single"/>
        </w:rPr>
        <w:t xml:space="preserve"> </w:t>
      </w:r>
      <w:r w:rsidRPr="00E36BC3">
        <w:rPr>
          <w:rFonts w:ascii="Garamond" w:hAnsi="Garamond"/>
          <w:sz w:val="24"/>
          <w:szCs w:val="24"/>
          <w:u w:val="single"/>
        </w:rPr>
        <w:tab/>
      </w:r>
    </w:p>
    <w:p w:rsidR="00CC03EB" w:rsidRPr="00E36BC3" w:rsidRDefault="00CC03EB" w:rsidP="00CC03EB">
      <w:pPr>
        <w:tabs>
          <w:tab w:val="left" w:pos="3961"/>
          <w:tab w:val="left" w:pos="5261"/>
        </w:tabs>
        <w:spacing w:before="59"/>
        <w:ind w:left="181"/>
        <w:jc w:val="both"/>
        <w:rPr>
          <w:rFonts w:ascii="Garamond" w:hAnsi="Garamond"/>
          <w:sz w:val="24"/>
          <w:szCs w:val="24"/>
        </w:rPr>
      </w:pPr>
      <w:r w:rsidRPr="00E36BC3">
        <w:rPr>
          <w:rFonts w:ascii="Garamond" w:hAnsi="Garamond"/>
          <w:sz w:val="24"/>
          <w:szCs w:val="24"/>
        </w:rPr>
        <w:t>Номер</w:t>
      </w:r>
      <w:r w:rsidRPr="00E36BC3">
        <w:rPr>
          <w:rFonts w:ascii="Garamond" w:hAnsi="Garamond"/>
          <w:spacing w:val="-7"/>
          <w:sz w:val="24"/>
          <w:szCs w:val="24"/>
        </w:rPr>
        <w:t xml:space="preserve"> </w:t>
      </w:r>
      <w:r w:rsidRPr="00E36BC3">
        <w:rPr>
          <w:rFonts w:ascii="Garamond" w:hAnsi="Garamond"/>
          <w:i/>
          <w:sz w:val="24"/>
          <w:szCs w:val="24"/>
        </w:rPr>
        <w:t>Сертификата</w:t>
      </w:r>
      <w:r w:rsidRPr="00E36BC3">
        <w:rPr>
          <w:rFonts w:ascii="Garamond" w:hAnsi="Garamond"/>
          <w:i/>
          <w:sz w:val="24"/>
          <w:szCs w:val="24"/>
        </w:rPr>
        <w:tab/>
      </w:r>
      <w:r w:rsidRPr="00E36BC3">
        <w:rPr>
          <w:rFonts w:ascii="Garamond" w:hAnsi="Garamond"/>
          <w:sz w:val="24"/>
          <w:szCs w:val="24"/>
          <w:u w:val="single"/>
        </w:rPr>
        <w:t xml:space="preserve"> </w:t>
      </w:r>
      <w:r w:rsidRPr="00E36BC3">
        <w:rPr>
          <w:rFonts w:ascii="Garamond" w:hAnsi="Garamond"/>
          <w:sz w:val="24"/>
          <w:szCs w:val="24"/>
          <w:u w:val="single"/>
        </w:rPr>
        <w:tab/>
      </w:r>
    </w:p>
    <w:p w:rsidR="00CC03EB" w:rsidRPr="00D35AF8" w:rsidRDefault="00CC03EB" w:rsidP="00CC03EB">
      <w:pPr>
        <w:tabs>
          <w:tab w:val="left" w:pos="3961"/>
        </w:tabs>
        <w:spacing w:before="62"/>
        <w:ind w:left="181"/>
        <w:jc w:val="both"/>
        <w:rPr>
          <w:rFonts w:ascii="Garamond" w:hAnsi="Garamond"/>
          <w:sz w:val="24"/>
          <w:szCs w:val="24"/>
          <w:lang w:val="en-US"/>
        </w:rPr>
      </w:pPr>
      <w:r w:rsidRPr="00E36BC3">
        <w:rPr>
          <w:rFonts w:ascii="Garamond" w:hAnsi="Garamond"/>
          <w:sz w:val="24"/>
          <w:szCs w:val="24"/>
        </w:rPr>
        <w:t>Алгоритм</w:t>
      </w:r>
      <w:r w:rsidRPr="00E36BC3">
        <w:rPr>
          <w:rFonts w:ascii="Garamond" w:hAnsi="Garamond"/>
          <w:spacing w:val="-3"/>
          <w:sz w:val="24"/>
          <w:szCs w:val="24"/>
          <w:lang w:val="en-US"/>
        </w:rPr>
        <w:t xml:space="preserve"> </w:t>
      </w:r>
      <w:r w:rsidRPr="00E36BC3">
        <w:rPr>
          <w:rFonts w:ascii="Garamond" w:hAnsi="Garamond"/>
          <w:sz w:val="24"/>
          <w:szCs w:val="24"/>
        </w:rPr>
        <w:t>подписи</w:t>
      </w:r>
      <w:r w:rsidRPr="00E36BC3">
        <w:rPr>
          <w:rFonts w:ascii="Garamond" w:hAnsi="Garamond"/>
          <w:sz w:val="24"/>
          <w:szCs w:val="24"/>
          <w:lang w:val="en-US"/>
        </w:rPr>
        <w:tab/>
      </w:r>
      <w:proofErr w:type="spellStart"/>
      <w:r w:rsidRPr="00E36BC3">
        <w:rPr>
          <w:rFonts w:ascii="Garamond" w:hAnsi="Garamond"/>
          <w:sz w:val="24"/>
          <w:szCs w:val="24"/>
          <w:lang w:val="en-US"/>
        </w:rPr>
        <w:t>sha</w:t>
      </w:r>
      <w:proofErr w:type="spellEnd"/>
      <w:r w:rsidRPr="00E36BC3">
        <w:rPr>
          <w:rFonts w:ascii="Garamond" w:hAnsi="Garamond"/>
          <w:spacing w:val="1"/>
          <w:sz w:val="24"/>
          <w:szCs w:val="24"/>
          <w:lang w:val="en-US"/>
        </w:rPr>
        <w:t xml:space="preserve"> </w:t>
      </w:r>
      <w:r w:rsidR="0056096F" w:rsidRPr="00D35AF8">
        <w:rPr>
          <w:rFonts w:ascii="Garamond" w:hAnsi="Garamond"/>
          <w:sz w:val="24"/>
          <w:szCs w:val="24"/>
          <w:lang w:val="en-US"/>
        </w:rPr>
        <w:t>________</w:t>
      </w:r>
    </w:p>
    <w:p w:rsidR="00CC03EB" w:rsidRPr="00E36BC3" w:rsidRDefault="00CC03EB" w:rsidP="00CC03EB">
      <w:pPr>
        <w:tabs>
          <w:tab w:val="left" w:pos="3961"/>
        </w:tabs>
        <w:spacing w:before="62"/>
        <w:ind w:left="181"/>
        <w:jc w:val="both"/>
        <w:rPr>
          <w:rFonts w:ascii="Garamond" w:hAnsi="Garamond"/>
          <w:sz w:val="24"/>
          <w:szCs w:val="24"/>
          <w:lang w:val="en-US"/>
        </w:rPr>
      </w:pPr>
      <w:r w:rsidRPr="00E36BC3">
        <w:rPr>
          <w:rFonts w:ascii="Garamond" w:hAnsi="Garamond"/>
          <w:sz w:val="24"/>
          <w:szCs w:val="24"/>
        </w:rPr>
        <w:t>Заверен</w:t>
      </w:r>
      <w:r w:rsidRPr="00E36BC3">
        <w:rPr>
          <w:rFonts w:ascii="Garamond" w:hAnsi="Garamond"/>
          <w:sz w:val="24"/>
          <w:szCs w:val="24"/>
          <w:lang w:val="en-US"/>
        </w:rPr>
        <w:tab/>
        <w:t>CN=Class 2 CA, O=Center of Financial Technologies,</w:t>
      </w:r>
      <w:r w:rsidRPr="00E36BC3">
        <w:rPr>
          <w:rFonts w:ascii="Garamond" w:hAnsi="Garamond"/>
          <w:spacing w:val="-4"/>
          <w:sz w:val="24"/>
          <w:szCs w:val="24"/>
          <w:lang w:val="en-US"/>
        </w:rPr>
        <w:t xml:space="preserve"> </w:t>
      </w:r>
      <w:r w:rsidRPr="00E36BC3">
        <w:rPr>
          <w:rFonts w:ascii="Garamond" w:hAnsi="Garamond"/>
          <w:sz w:val="24"/>
          <w:szCs w:val="24"/>
          <w:lang w:val="en-US"/>
        </w:rPr>
        <w:t>C=RU</w:t>
      </w:r>
    </w:p>
    <w:p w:rsidR="00CC03EB" w:rsidRPr="00E36BC3" w:rsidRDefault="00CC03EB" w:rsidP="00CC03EB">
      <w:pPr>
        <w:tabs>
          <w:tab w:val="left" w:pos="3961"/>
          <w:tab w:val="left" w:pos="5262"/>
        </w:tabs>
        <w:spacing w:before="59"/>
        <w:ind w:left="181"/>
        <w:jc w:val="both"/>
        <w:rPr>
          <w:rFonts w:ascii="Garamond" w:hAnsi="Garamond"/>
          <w:sz w:val="24"/>
          <w:szCs w:val="24"/>
        </w:rPr>
      </w:pPr>
      <w:r w:rsidRPr="00E36BC3">
        <w:rPr>
          <w:rFonts w:ascii="Garamond" w:hAnsi="Garamond"/>
          <w:sz w:val="24"/>
          <w:szCs w:val="24"/>
        </w:rPr>
        <w:t>Годен</w:t>
      </w:r>
      <w:r w:rsidRPr="00E36BC3">
        <w:rPr>
          <w:rFonts w:ascii="Garamond" w:hAnsi="Garamond"/>
          <w:spacing w:val="-3"/>
          <w:sz w:val="24"/>
          <w:szCs w:val="24"/>
        </w:rPr>
        <w:t xml:space="preserve"> </w:t>
      </w:r>
      <w:r w:rsidRPr="00E36BC3">
        <w:rPr>
          <w:rFonts w:ascii="Garamond" w:hAnsi="Garamond"/>
          <w:sz w:val="24"/>
          <w:szCs w:val="24"/>
        </w:rPr>
        <w:t>с</w:t>
      </w:r>
      <w:r w:rsidRPr="00E36BC3">
        <w:rPr>
          <w:rFonts w:ascii="Garamond" w:hAnsi="Garamond"/>
          <w:sz w:val="24"/>
          <w:szCs w:val="24"/>
        </w:rPr>
        <w:tab/>
      </w:r>
      <w:r w:rsidRPr="00E36BC3">
        <w:rPr>
          <w:rFonts w:ascii="Garamond" w:hAnsi="Garamond"/>
          <w:sz w:val="24"/>
          <w:szCs w:val="24"/>
          <w:u w:val="single"/>
        </w:rPr>
        <w:t xml:space="preserve"> </w:t>
      </w:r>
      <w:r w:rsidRPr="00E36BC3">
        <w:rPr>
          <w:rFonts w:ascii="Garamond" w:hAnsi="Garamond"/>
          <w:sz w:val="24"/>
          <w:szCs w:val="24"/>
          <w:u w:val="single"/>
        </w:rPr>
        <w:tab/>
      </w:r>
    </w:p>
    <w:p w:rsidR="00CC03EB" w:rsidRPr="00E36BC3" w:rsidRDefault="00CC03EB" w:rsidP="00CC03EB">
      <w:pPr>
        <w:tabs>
          <w:tab w:val="left" w:pos="3961"/>
          <w:tab w:val="left" w:pos="5261"/>
        </w:tabs>
        <w:spacing w:before="60"/>
        <w:ind w:left="181"/>
        <w:jc w:val="both"/>
        <w:rPr>
          <w:rFonts w:ascii="Garamond" w:hAnsi="Garamond"/>
          <w:sz w:val="24"/>
          <w:szCs w:val="24"/>
        </w:rPr>
      </w:pPr>
      <w:r w:rsidRPr="00E36BC3">
        <w:rPr>
          <w:rFonts w:ascii="Garamond" w:hAnsi="Garamond"/>
          <w:sz w:val="24"/>
          <w:szCs w:val="24"/>
        </w:rPr>
        <w:t>Годен</w:t>
      </w:r>
      <w:r w:rsidRPr="00E36BC3">
        <w:rPr>
          <w:rFonts w:ascii="Garamond" w:hAnsi="Garamond"/>
          <w:spacing w:val="-3"/>
          <w:sz w:val="24"/>
          <w:szCs w:val="24"/>
        </w:rPr>
        <w:t xml:space="preserve"> </w:t>
      </w:r>
      <w:r w:rsidRPr="00E36BC3">
        <w:rPr>
          <w:rFonts w:ascii="Garamond" w:hAnsi="Garamond"/>
          <w:sz w:val="24"/>
          <w:szCs w:val="24"/>
        </w:rPr>
        <w:t>до</w:t>
      </w:r>
      <w:r w:rsidRPr="00E36BC3">
        <w:rPr>
          <w:rFonts w:ascii="Garamond" w:hAnsi="Garamond"/>
          <w:sz w:val="24"/>
          <w:szCs w:val="24"/>
        </w:rPr>
        <w:tab/>
      </w:r>
      <w:r w:rsidRPr="00E36BC3">
        <w:rPr>
          <w:rFonts w:ascii="Garamond" w:hAnsi="Garamond"/>
          <w:sz w:val="24"/>
          <w:szCs w:val="24"/>
          <w:u w:val="single"/>
        </w:rPr>
        <w:t xml:space="preserve"> </w:t>
      </w:r>
      <w:r w:rsidRPr="00E36BC3">
        <w:rPr>
          <w:rFonts w:ascii="Garamond" w:hAnsi="Garamond"/>
          <w:sz w:val="24"/>
          <w:szCs w:val="24"/>
          <w:u w:val="single"/>
        </w:rPr>
        <w:tab/>
      </w:r>
    </w:p>
    <w:p w:rsidR="00CC03EB" w:rsidRPr="00E36BC3" w:rsidRDefault="00CC03EB" w:rsidP="00CC03EB">
      <w:pPr>
        <w:spacing w:before="57"/>
        <w:ind w:left="181"/>
        <w:jc w:val="both"/>
        <w:rPr>
          <w:rFonts w:ascii="Garamond" w:hAnsi="Garamond"/>
          <w:sz w:val="24"/>
          <w:szCs w:val="24"/>
        </w:rPr>
      </w:pPr>
      <w:r w:rsidRPr="00E36BC3">
        <w:rPr>
          <w:rFonts w:ascii="Garamond" w:hAnsi="Garamond"/>
          <w:sz w:val="24"/>
          <w:szCs w:val="24"/>
        </w:rPr>
        <w:t xml:space="preserve">Алгоритм </w:t>
      </w:r>
      <w:r w:rsidRPr="00E36BC3">
        <w:rPr>
          <w:rFonts w:ascii="Garamond" w:hAnsi="Garamond"/>
          <w:i/>
          <w:sz w:val="24"/>
          <w:szCs w:val="24"/>
        </w:rPr>
        <w:t xml:space="preserve">Ключа проверки электронной подписи </w:t>
      </w:r>
      <w:r w:rsidRPr="00E36BC3">
        <w:rPr>
          <w:rFonts w:ascii="Garamond" w:hAnsi="Garamond"/>
          <w:sz w:val="24"/>
          <w:szCs w:val="24"/>
        </w:rPr>
        <w:t>RSA</w:t>
      </w:r>
    </w:p>
    <w:p w:rsidR="00CC03EB" w:rsidRPr="00E36BC3" w:rsidRDefault="00CC03EB" w:rsidP="00CC03EB">
      <w:pPr>
        <w:tabs>
          <w:tab w:val="left" w:pos="3961"/>
          <w:tab w:val="left" w:pos="6971"/>
        </w:tabs>
        <w:spacing w:before="59"/>
        <w:ind w:left="181"/>
        <w:jc w:val="both"/>
        <w:rPr>
          <w:rFonts w:ascii="Garamond" w:hAnsi="Garamond"/>
          <w:sz w:val="24"/>
          <w:szCs w:val="24"/>
        </w:rPr>
      </w:pPr>
      <w:r w:rsidRPr="00E36BC3">
        <w:rPr>
          <w:rFonts w:ascii="Garamond" w:hAnsi="Garamond"/>
          <w:i/>
          <w:sz w:val="24"/>
          <w:szCs w:val="24"/>
        </w:rPr>
        <w:t>Ключ проверки электронной</w:t>
      </w:r>
      <w:r w:rsidRPr="00E36BC3">
        <w:rPr>
          <w:rFonts w:ascii="Garamond" w:hAnsi="Garamond"/>
          <w:i/>
          <w:spacing w:val="-10"/>
          <w:sz w:val="24"/>
          <w:szCs w:val="24"/>
        </w:rPr>
        <w:t xml:space="preserve"> </w:t>
      </w:r>
      <w:r w:rsidRPr="00E36BC3">
        <w:rPr>
          <w:rFonts w:ascii="Garamond" w:hAnsi="Garamond"/>
          <w:i/>
          <w:sz w:val="24"/>
          <w:szCs w:val="24"/>
        </w:rPr>
        <w:t>подписи</w:t>
      </w:r>
      <w:r w:rsidRPr="00E36BC3">
        <w:rPr>
          <w:rFonts w:ascii="Garamond" w:hAnsi="Garamond"/>
          <w:i/>
          <w:sz w:val="24"/>
          <w:szCs w:val="24"/>
        </w:rPr>
        <w:tab/>
      </w:r>
      <w:r w:rsidRPr="00E36BC3">
        <w:rPr>
          <w:rFonts w:ascii="Garamond" w:hAnsi="Garamond"/>
          <w:sz w:val="24"/>
          <w:szCs w:val="24"/>
          <w:u w:val="single"/>
        </w:rPr>
        <w:t xml:space="preserve"> </w:t>
      </w:r>
      <w:r w:rsidRPr="00E36BC3">
        <w:rPr>
          <w:rFonts w:ascii="Garamond" w:hAnsi="Garamond"/>
          <w:sz w:val="24"/>
          <w:szCs w:val="24"/>
          <w:u w:val="single"/>
        </w:rPr>
        <w:tab/>
      </w:r>
    </w:p>
    <w:p w:rsidR="00CC03EB" w:rsidRPr="00E36BC3" w:rsidRDefault="00CC03EB" w:rsidP="00CC03EB">
      <w:pPr>
        <w:tabs>
          <w:tab w:val="left" w:pos="3961"/>
        </w:tabs>
        <w:spacing w:before="62"/>
        <w:ind w:left="181"/>
        <w:jc w:val="both"/>
        <w:rPr>
          <w:rFonts w:ascii="Garamond" w:hAnsi="Garamond"/>
          <w:sz w:val="24"/>
          <w:szCs w:val="24"/>
        </w:rPr>
      </w:pPr>
      <w:r w:rsidRPr="00E36BC3">
        <w:rPr>
          <w:rFonts w:ascii="Garamond" w:hAnsi="Garamond"/>
          <w:sz w:val="24"/>
          <w:szCs w:val="24"/>
        </w:rPr>
        <w:t>Алгоритм</w:t>
      </w:r>
      <w:r w:rsidRPr="00E36BC3">
        <w:rPr>
          <w:rFonts w:ascii="Garamond" w:hAnsi="Garamond"/>
          <w:spacing w:val="-3"/>
          <w:sz w:val="24"/>
          <w:szCs w:val="24"/>
        </w:rPr>
        <w:t xml:space="preserve"> </w:t>
      </w:r>
      <w:r w:rsidRPr="00E36BC3">
        <w:rPr>
          <w:rFonts w:ascii="Garamond" w:hAnsi="Garamond"/>
          <w:sz w:val="24"/>
          <w:szCs w:val="24"/>
        </w:rPr>
        <w:t>отпечатка</w:t>
      </w:r>
      <w:r w:rsidRPr="00E36BC3">
        <w:rPr>
          <w:rFonts w:ascii="Garamond" w:hAnsi="Garamond"/>
          <w:sz w:val="24"/>
          <w:szCs w:val="24"/>
        </w:rPr>
        <w:tab/>
        <w:t>sha1</w:t>
      </w:r>
    </w:p>
    <w:p w:rsidR="00CC03EB" w:rsidRPr="00E36BC3" w:rsidRDefault="00CC03EB" w:rsidP="00CC03EB">
      <w:pPr>
        <w:tabs>
          <w:tab w:val="left" w:pos="3961"/>
          <w:tab w:val="left" w:pos="6971"/>
        </w:tabs>
        <w:spacing w:before="59"/>
        <w:ind w:left="181"/>
        <w:jc w:val="both"/>
        <w:rPr>
          <w:rFonts w:ascii="Garamond" w:hAnsi="Garamond"/>
          <w:sz w:val="24"/>
          <w:szCs w:val="24"/>
        </w:rPr>
      </w:pPr>
      <w:r w:rsidRPr="00E36BC3">
        <w:rPr>
          <w:rFonts w:ascii="Garamond" w:hAnsi="Garamond"/>
          <w:sz w:val="24"/>
          <w:szCs w:val="24"/>
        </w:rPr>
        <w:t>Отпечаток</w:t>
      </w:r>
      <w:r w:rsidRPr="00E36BC3">
        <w:rPr>
          <w:rFonts w:ascii="Garamond" w:hAnsi="Garamond"/>
          <w:sz w:val="24"/>
          <w:szCs w:val="24"/>
        </w:rPr>
        <w:tab/>
      </w:r>
      <w:r w:rsidRPr="00E36BC3">
        <w:rPr>
          <w:rFonts w:ascii="Garamond" w:hAnsi="Garamond"/>
          <w:sz w:val="24"/>
          <w:szCs w:val="24"/>
          <w:u w:val="single"/>
        </w:rPr>
        <w:t xml:space="preserve"> </w:t>
      </w:r>
      <w:r w:rsidRPr="00E36BC3">
        <w:rPr>
          <w:rFonts w:ascii="Garamond" w:hAnsi="Garamond"/>
          <w:sz w:val="24"/>
          <w:szCs w:val="24"/>
          <w:u w:val="single"/>
        </w:rPr>
        <w:tab/>
      </w:r>
    </w:p>
    <w:p w:rsidR="00CC03EB" w:rsidRPr="00E36BC3" w:rsidRDefault="00CC03EB" w:rsidP="00CC03EB">
      <w:pPr>
        <w:pStyle w:val="a3"/>
        <w:spacing w:before="3"/>
        <w:ind w:left="0"/>
        <w:rPr>
          <w:rFonts w:ascii="Garamond" w:hAnsi="Garamond"/>
          <w:sz w:val="24"/>
          <w:szCs w:val="24"/>
        </w:rPr>
      </w:pPr>
    </w:p>
    <w:p w:rsidR="00CC03EB" w:rsidRPr="00E36BC3" w:rsidRDefault="00CC03EB" w:rsidP="00CC03EB">
      <w:pPr>
        <w:pStyle w:val="a5"/>
        <w:numPr>
          <w:ilvl w:val="0"/>
          <w:numId w:val="2"/>
        </w:numPr>
        <w:tabs>
          <w:tab w:val="left" w:pos="371"/>
        </w:tabs>
        <w:spacing w:before="92" w:line="204" w:lineRule="exact"/>
        <w:ind w:left="370" w:hanging="189"/>
        <w:rPr>
          <w:rFonts w:ascii="Garamond" w:hAnsi="Garamond"/>
          <w:i/>
          <w:sz w:val="24"/>
          <w:szCs w:val="24"/>
        </w:rPr>
      </w:pPr>
      <w:r w:rsidRPr="00E36BC3">
        <w:rPr>
          <w:rFonts w:ascii="Garamond" w:hAnsi="Garamond"/>
          <w:sz w:val="24"/>
          <w:szCs w:val="24"/>
        </w:rPr>
        <w:t>Обязательства</w:t>
      </w:r>
      <w:r w:rsidRPr="00E36BC3">
        <w:rPr>
          <w:rFonts w:ascii="Garamond" w:hAnsi="Garamond"/>
          <w:spacing w:val="5"/>
          <w:sz w:val="24"/>
          <w:szCs w:val="24"/>
        </w:rPr>
        <w:t xml:space="preserve"> </w:t>
      </w:r>
      <w:r w:rsidRPr="00E36BC3">
        <w:rPr>
          <w:rFonts w:ascii="Garamond" w:hAnsi="Garamond"/>
          <w:i/>
          <w:sz w:val="24"/>
          <w:szCs w:val="24"/>
        </w:rPr>
        <w:t>Агента</w:t>
      </w:r>
      <w:r w:rsidRPr="00E36BC3">
        <w:rPr>
          <w:rFonts w:ascii="Garamond" w:hAnsi="Garamond"/>
          <w:i/>
          <w:spacing w:val="6"/>
          <w:sz w:val="24"/>
          <w:szCs w:val="24"/>
        </w:rPr>
        <w:t xml:space="preserve"> </w:t>
      </w:r>
      <w:r w:rsidRPr="00E36BC3">
        <w:rPr>
          <w:rFonts w:ascii="Garamond" w:hAnsi="Garamond"/>
          <w:sz w:val="24"/>
          <w:szCs w:val="24"/>
        </w:rPr>
        <w:t>перед</w:t>
      </w:r>
      <w:r w:rsidRPr="00E36BC3">
        <w:rPr>
          <w:rFonts w:ascii="Garamond" w:hAnsi="Garamond"/>
          <w:spacing w:val="7"/>
          <w:sz w:val="24"/>
          <w:szCs w:val="24"/>
        </w:rPr>
        <w:t xml:space="preserve"> </w:t>
      </w:r>
      <w:r w:rsidRPr="00E36BC3">
        <w:rPr>
          <w:rFonts w:ascii="Garamond" w:hAnsi="Garamond"/>
          <w:sz w:val="24"/>
          <w:szCs w:val="24"/>
        </w:rPr>
        <w:t>Клиентом</w:t>
      </w:r>
      <w:r w:rsidRPr="00E36BC3">
        <w:rPr>
          <w:rFonts w:ascii="Garamond" w:hAnsi="Garamond"/>
          <w:spacing w:val="6"/>
          <w:sz w:val="24"/>
          <w:szCs w:val="24"/>
        </w:rPr>
        <w:t xml:space="preserve"> </w:t>
      </w:r>
      <w:r w:rsidRPr="00E36BC3">
        <w:rPr>
          <w:rFonts w:ascii="Garamond" w:hAnsi="Garamond"/>
          <w:sz w:val="24"/>
          <w:szCs w:val="24"/>
        </w:rPr>
        <w:t>выполнены</w:t>
      </w:r>
      <w:r w:rsidRPr="00E36BC3">
        <w:rPr>
          <w:rFonts w:ascii="Garamond" w:hAnsi="Garamond"/>
          <w:spacing w:val="4"/>
          <w:sz w:val="24"/>
          <w:szCs w:val="24"/>
        </w:rPr>
        <w:t xml:space="preserve"> </w:t>
      </w:r>
      <w:r w:rsidRPr="00E36BC3">
        <w:rPr>
          <w:rFonts w:ascii="Garamond" w:hAnsi="Garamond"/>
          <w:sz w:val="24"/>
          <w:szCs w:val="24"/>
        </w:rPr>
        <w:t>в</w:t>
      </w:r>
      <w:r w:rsidRPr="00E36BC3">
        <w:rPr>
          <w:rFonts w:ascii="Garamond" w:hAnsi="Garamond"/>
          <w:spacing w:val="4"/>
          <w:sz w:val="24"/>
          <w:szCs w:val="24"/>
        </w:rPr>
        <w:t xml:space="preserve"> </w:t>
      </w:r>
      <w:r w:rsidRPr="00E36BC3">
        <w:rPr>
          <w:rFonts w:ascii="Garamond" w:hAnsi="Garamond"/>
          <w:sz w:val="24"/>
          <w:szCs w:val="24"/>
        </w:rPr>
        <w:t>точном</w:t>
      </w:r>
      <w:r w:rsidRPr="00E36BC3">
        <w:rPr>
          <w:rFonts w:ascii="Garamond" w:hAnsi="Garamond"/>
          <w:spacing w:val="5"/>
          <w:sz w:val="24"/>
          <w:szCs w:val="24"/>
        </w:rPr>
        <w:t xml:space="preserve"> </w:t>
      </w:r>
      <w:r w:rsidRPr="00E36BC3">
        <w:rPr>
          <w:rFonts w:ascii="Garamond" w:hAnsi="Garamond"/>
          <w:sz w:val="24"/>
          <w:szCs w:val="24"/>
        </w:rPr>
        <w:t>соответствии</w:t>
      </w:r>
      <w:r w:rsidRPr="00E36BC3">
        <w:rPr>
          <w:rFonts w:ascii="Garamond" w:hAnsi="Garamond"/>
          <w:spacing w:val="5"/>
          <w:sz w:val="24"/>
          <w:szCs w:val="24"/>
        </w:rPr>
        <w:t xml:space="preserve"> </w:t>
      </w:r>
      <w:r w:rsidRPr="00E36BC3">
        <w:rPr>
          <w:rFonts w:ascii="Garamond" w:hAnsi="Garamond"/>
          <w:sz w:val="24"/>
          <w:szCs w:val="24"/>
        </w:rPr>
        <w:t>с</w:t>
      </w:r>
      <w:r w:rsidRPr="00E36BC3">
        <w:rPr>
          <w:rFonts w:ascii="Garamond" w:hAnsi="Garamond"/>
          <w:spacing w:val="4"/>
          <w:sz w:val="24"/>
          <w:szCs w:val="24"/>
        </w:rPr>
        <w:t xml:space="preserve"> </w:t>
      </w:r>
      <w:r w:rsidRPr="00E36BC3">
        <w:rPr>
          <w:rFonts w:ascii="Garamond" w:hAnsi="Garamond"/>
          <w:sz w:val="24"/>
          <w:szCs w:val="24"/>
        </w:rPr>
        <w:t>Правилами</w:t>
      </w:r>
      <w:r w:rsidRPr="00E36BC3">
        <w:rPr>
          <w:rFonts w:ascii="Garamond" w:hAnsi="Garamond"/>
          <w:spacing w:val="5"/>
          <w:sz w:val="24"/>
          <w:szCs w:val="24"/>
        </w:rPr>
        <w:t xml:space="preserve"> </w:t>
      </w:r>
      <w:r w:rsidRPr="00E36BC3">
        <w:rPr>
          <w:rFonts w:ascii="Garamond" w:hAnsi="Garamond"/>
          <w:sz w:val="24"/>
          <w:szCs w:val="24"/>
        </w:rPr>
        <w:t>работы</w:t>
      </w:r>
      <w:r w:rsidRPr="00E36BC3">
        <w:rPr>
          <w:rFonts w:ascii="Garamond" w:hAnsi="Garamond"/>
          <w:spacing w:val="8"/>
          <w:sz w:val="24"/>
          <w:szCs w:val="24"/>
        </w:rPr>
        <w:t xml:space="preserve"> </w:t>
      </w:r>
      <w:r w:rsidRPr="00E36BC3">
        <w:rPr>
          <w:rFonts w:ascii="Garamond" w:hAnsi="Garamond"/>
          <w:i/>
          <w:sz w:val="24"/>
          <w:szCs w:val="24"/>
        </w:rPr>
        <w:t>Удостоверяющего</w:t>
      </w:r>
      <w:r w:rsidRPr="00E36BC3">
        <w:rPr>
          <w:rFonts w:ascii="Garamond" w:hAnsi="Garamond"/>
          <w:i/>
          <w:spacing w:val="7"/>
          <w:sz w:val="24"/>
          <w:szCs w:val="24"/>
        </w:rPr>
        <w:t xml:space="preserve"> </w:t>
      </w:r>
      <w:r w:rsidRPr="00E36BC3">
        <w:rPr>
          <w:rFonts w:ascii="Garamond" w:hAnsi="Garamond"/>
          <w:i/>
          <w:sz w:val="24"/>
          <w:szCs w:val="24"/>
        </w:rPr>
        <w:t>Центра</w:t>
      </w:r>
    </w:p>
    <w:p w:rsidR="00CC03EB" w:rsidRPr="00E36BC3" w:rsidRDefault="00CC03EB" w:rsidP="00CC03EB">
      <w:pPr>
        <w:spacing w:line="204" w:lineRule="exact"/>
        <w:ind w:left="181"/>
        <w:rPr>
          <w:rFonts w:ascii="Garamond" w:hAnsi="Garamond"/>
          <w:sz w:val="24"/>
          <w:szCs w:val="24"/>
        </w:rPr>
      </w:pPr>
      <w:r w:rsidRPr="00E36BC3">
        <w:rPr>
          <w:rFonts w:ascii="Garamond" w:hAnsi="Garamond"/>
          <w:sz w:val="24"/>
          <w:szCs w:val="24"/>
        </w:rPr>
        <w:t xml:space="preserve">«AUTHORITY», претензий у </w:t>
      </w:r>
      <w:r w:rsidRPr="00E36BC3">
        <w:rPr>
          <w:rFonts w:ascii="Garamond" w:hAnsi="Garamond"/>
          <w:i/>
          <w:sz w:val="24"/>
          <w:szCs w:val="24"/>
        </w:rPr>
        <w:t xml:space="preserve">Клиента </w:t>
      </w:r>
      <w:r w:rsidRPr="00E36BC3">
        <w:rPr>
          <w:rFonts w:ascii="Garamond" w:hAnsi="Garamond"/>
          <w:sz w:val="24"/>
          <w:szCs w:val="24"/>
        </w:rPr>
        <w:t>не имеется.</w:t>
      </w:r>
    </w:p>
    <w:p w:rsidR="00CC03EB" w:rsidRPr="00E36BC3" w:rsidRDefault="00CC03EB" w:rsidP="00CC03EB">
      <w:pPr>
        <w:pStyle w:val="a3"/>
        <w:spacing w:after="1"/>
        <w:ind w:left="0"/>
        <w:rPr>
          <w:rFonts w:ascii="Garamond" w:hAnsi="Garamond"/>
          <w:sz w:val="24"/>
          <w:szCs w:val="24"/>
        </w:rPr>
      </w:pPr>
    </w:p>
    <w:tbl>
      <w:tblPr>
        <w:tblStyle w:val="TableNormal"/>
        <w:tblW w:w="0" w:type="auto"/>
        <w:tblInd w:w="188" w:type="dxa"/>
        <w:tblLayout w:type="fixed"/>
        <w:tblLook w:val="01E0" w:firstRow="1" w:lastRow="1" w:firstColumn="1" w:lastColumn="1" w:noHBand="0" w:noVBand="0"/>
      </w:tblPr>
      <w:tblGrid>
        <w:gridCol w:w="1212"/>
        <w:gridCol w:w="5130"/>
        <w:gridCol w:w="1172"/>
        <w:gridCol w:w="2006"/>
      </w:tblGrid>
      <w:tr w:rsidR="00CC03EB" w:rsidRPr="00E36BC3" w:rsidTr="00B973C9">
        <w:trPr>
          <w:trHeight w:val="462"/>
        </w:trPr>
        <w:tc>
          <w:tcPr>
            <w:tcW w:w="1212" w:type="dxa"/>
          </w:tcPr>
          <w:p w:rsidR="00CC03EB" w:rsidRPr="00E36BC3" w:rsidRDefault="00CC03EB" w:rsidP="00B973C9">
            <w:pPr>
              <w:pStyle w:val="TableParagraph"/>
              <w:spacing w:before="95"/>
              <w:rPr>
                <w:rFonts w:ascii="Garamond" w:hAnsi="Garamond"/>
                <w:i/>
                <w:sz w:val="24"/>
                <w:szCs w:val="24"/>
              </w:rPr>
            </w:pPr>
            <w:proofErr w:type="spellStart"/>
            <w:r w:rsidRPr="00E36BC3">
              <w:rPr>
                <w:rFonts w:ascii="Garamond" w:hAnsi="Garamond"/>
                <w:sz w:val="24"/>
                <w:szCs w:val="24"/>
              </w:rPr>
              <w:t>От</w:t>
            </w:r>
            <w:proofErr w:type="spellEnd"/>
            <w:r w:rsidRPr="00E36BC3">
              <w:rPr>
                <w:rFonts w:ascii="Garamond" w:hAnsi="Garamond"/>
                <w:sz w:val="24"/>
                <w:szCs w:val="24"/>
              </w:rPr>
              <w:t xml:space="preserve"> </w:t>
            </w:r>
            <w:proofErr w:type="spellStart"/>
            <w:r w:rsidRPr="00E36BC3">
              <w:rPr>
                <w:rFonts w:ascii="Garamond" w:hAnsi="Garamond"/>
                <w:i/>
                <w:sz w:val="24"/>
                <w:szCs w:val="24"/>
              </w:rPr>
              <w:t>Агента</w:t>
            </w:r>
            <w:proofErr w:type="spellEnd"/>
          </w:p>
        </w:tc>
        <w:tc>
          <w:tcPr>
            <w:tcW w:w="5130" w:type="dxa"/>
          </w:tcPr>
          <w:p w:rsidR="00CC03EB" w:rsidRPr="00E36BC3" w:rsidRDefault="00CC03EB" w:rsidP="00B973C9">
            <w:pPr>
              <w:pStyle w:val="TableParagraph"/>
              <w:rPr>
                <w:rFonts w:ascii="Garamond" w:hAnsi="Garamond"/>
                <w:sz w:val="24"/>
                <w:szCs w:val="24"/>
              </w:rPr>
            </w:pPr>
          </w:p>
        </w:tc>
        <w:tc>
          <w:tcPr>
            <w:tcW w:w="1172" w:type="dxa"/>
          </w:tcPr>
          <w:p w:rsidR="00CC03EB" w:rsidRPr="00E36BC3" w:rsidRDefault="00CC03EB" w:rsidP="00B973C9">
            <w:pPr>
              <w:pStyle w:val="TableParagraph"/>
              <w:spacing w:line="199" w:lineRule="exact"/>
              <w:ind w:left="-1"/>
              <w:rPr>
                <w:rFonts w:ascii="Garamond" w:hAnsi="Garamond"/>
                <w:i/>
                <w:sz w:val="24"/>
                <w:szCs w:val="24"/>
              </w:rPr>
            </w:pPr>
            <w:proofErr w:type="spellStart"/>
            <w:r w:rsidRPr="00E36BC3">
              <w:rPr>
                <w:rFonts w:ascii="Garamond" w:hAnsi="Garamond"/>
                <w:sz w:val="24"/>
                <w:szCs w:val="24"/>
              </w:rPr>
              <w:t>От</w:t>
            </w:r>
            <w:proofErr w:type="spellEnd"/>
            <w:r w:rsidRPr="00E36BC3">
              <w:rPr>
                <w:rFonts w:ascii="Garamond" w:hAnsi="Garamond"/>
                <w:sz w:val="24"/>
                <w:szCs w:val="24"/>
              </w:rPr>
              <w:t xml:space="preserve"> </w:t>
            </w:r>
            <w:proofErr w:type="spellStart"/>
            <w:r w:rsidRPr="00E36BC3">
              <w:rPr>
                <w:rFonts w:ascii="Garamond" w:hAnsi="Garamond"/>
                <w:i/>
                <w:sz w:val="24"/>
                <w:szCs w:val="24"/>
              </w:rPr>
              <w:t>Клиента</w:t>
            </w:r>
            <w:proofErr w:type="spellEnd"/>
          </w:p>
        </w:tc>
        <w:tc>
          <w:tcPr>
            <w:tcW w:w="2006" w:type="dxa"/>
          </w:tcPr>
          <w:p w:rsidR="00CC03EB" w:rsidRPr="00E36BC3" w:rsidRDefault="00CC03EB" w:rsidP="00B973C9">
            <w:pPr>
              <w:pStyle w:val="TableParagraph"/>
              <w:rPr>
                <w:rFonts w:ascii="Garamond" w:hAnsi="Garamond"/>
                <w:sz w:val="24"/>
                <w:szCs w:val="24"/>
              </w:rPr>
            </w:pPr>
          </w:p>
        </w:tc>
      </w:tr>
      <w:tr w:rsidR="00CC03EB" w:rsidRPr="00E36BC3" w:rsidTr="00B973C9">
        <w:trPr>
          <w:trHeight w:val="391"/>
        </w:trPr>
        <w:tc>
          <w:tcPr>
            <w:tcW w:w="1212" w:type="dxa"/>
          </w:tcPr>
          <w:p w:rsidR="00CC03EB" w:rsidRPr="00E36BC3" w:rsidRDefault="00CC03EB" w:rsidP="00B973C9">
            <w:pPr>
              <w:pStyle w:val="TableParagraph"/>
              <w:tabs>
                <w:tab w:val="left" w:pos="981"/>
              </w:tabs>
              <w:spacing w:before="152"/>
              <w:ind w:left="40"/>
              <w:rPr>
                <w:rFonts w:ascii="Garamond" w:hAnsi="Garamond"/>
                <w:sz w:val="24"/>
                <w:szCs w:val="24"/>
              </w:rPr>
            </w:pPr>
            <w:r w:rsidRPr="00E36BC3">
              <w:rPr>
                <w:rFonts w:ascii="Garamond" w:hAnsi="Garamond"/>
                <w:sz w:val="24"/>
                <w:szCs w:val="24"/>
                <w:u w:val="single"/>
              </w:rPr>
              <w:t xml:space="preserve"> </w:t>
            </w:r>
            <w:r w:rsidRPr="00E36BC3">
              <w:rPr>
                <w:rFonts w:ascii="Garamond" w:hAnsi="Garamond"/>
                <w:sz w:val="24"/>
                <w:szCs w:val="24"/>
                <w:u w:val="single"/>
              </w:rPr>
              <w:tab/>
            </w:r>
            <w:r w:rsidRPr="00E36BC3">
              <w:rPr>
                <w:rFonts w:ascii="Garamond" w:hAnsi="Garamond"/>
                <w:sz w:val="24"/>
                <w:szCs w:val="24"/>
              </w:rPr>
              <w:t>/</w:t>
            </w:r>
          </w:p>
        </w:tc>
        <w:tc>
          <w:tcPr>
            <w:tcW w:w="5130" w:type="dxa"/>
          </w:tcPr>
          <w:p w:rsidR="00CC03EB" w:rsidRPr="00E36BC3" w:rsidRDefault="00CC03EB" w:rsidP="00B973C9">
            <w:pPr>
              <w:pStyle w:val="TableParagraph"/>
              <w:tabs>
                <w:tab w:val="left" w:pos="2086"/>
              </w:tabs>
              <w:spacing w:before="152"/>
              <w:ind w:left="67"/>
              <w:rPr>
                <w:rFonts w:ascii="Garamond" w:hAnsi="Garamond"/>
                <w:sz w:val="24"/>
                <w:szCs w:val="24"/>
              </w:rPr>
            </w:pPr>
            <w:r w:rsidRPr="00E36BC3">
              <w:rPr>
                <w:rFonts w:ascii="Garamond" w:hAnsi="Garamond"/>
                <w:sz w:val="24"/>
                <w:szCs w:val="24"/>
                <w:u w:val="single"/>
              </w:rPr>
              <w:t xml:space="preserve"> </w:t>
            </w:r>
            <w:r w:rsidRPr="00E36BC3">
              <w:rPr>
                <w:rFonts w:ascii="Garamond" w:hAnsi="Garamond"/>
                <w:sz w:val="24"/>
                <w:szCs w:val="24"/>
                <w:u w:val="single"/>
              </w:rPr>
              <w:tab/>
            </w:r>
          </w:p>
        </w:tc>
        <w:tc>
          <w:tcPr>
            <w:tcW w:w="1172" w:type="dxa"/>
          </w:tcPr>
          <w:p w:rsidR="00CC03EB" w:rsidRPr="00E36BC3" w:rsidRDefault="00CC03EB" w:rsidP="00B973C9">
            <w:pPr>
              <w:pStyle w:val="TableParagraph"/>
              <w:tabs>
                <w:tab w:val="left" w:pos="939"/>
              </w:tabs>
              <w:spacing w:before="152"/>
              <w:ind w:left="-1"/>
              <w:rPr>
                <w:rFonts w:ascii="Garamond" w:hAnsi="Garamond"/>
                <w:sz w:val="24"/>
                <w:szCs w:val="24"/>
              </w:rPr>
            </w:pPr>
            <w:r w:rsidRPr="00E36BC3">
              <w:rPr>
                <w:rFonts w:ascii="Garamond" w:hAnsi="Garamond"/>
                <w:sz w:val="24"/>
                <w:szCs w:val="24"/>
                <w:u w:val="single"/>
              </w:rPr>
              <w:t xml:space="preserve"> </w:t>
            </w:r>
            <w:r w:rsidRPr="00E36BC3">
              <w:rPr>
                <w:rFonts w:ascii="Garamond" w:hAnsi="Garamond"/>
                <w:sz w:val="24"/>
                <w:szCs w:val="24"/>
                <w:u w:val="single"/>
              </w:rPr>
              <w:tab/>
            </w:r>
            <w:r w:rsidRPr="00E36BC3">
              <w:rPr>
                <w:rFonts w:ascii="Garamond" w:hAnsi="Garamond"/>
                <w:sz w:val="24"/>
                <w:szCs w:val="24"/>
              </w:rPr>
              <w:t>/</w:t>
            </w:r>
          </w:p>
        </w:tc>
        <w:tc>
          <w:tcPr>
            <w:tcW w:w="2006" w:type="dxa"/>
          </w:tcPr>
          <w:p w:rsidR="00CC03EB" w:rsidRPr="00E36BC3" w:rsidRDefault="00CC03EB" w:rsidP="00B973C9">
            <w:pPr>
              <w:pStyle w:val="TableParagraph"/>
              <w:tabs>
                <w:tab w:val="left" w:pos="1844"/>
              </w:tabs>
              <w:spacing w:before="152"/>
              <w:ind w:left="45"/>
              <w:rPr>
                <w:rFonts w:ascii="Garamond" w:hAnsi="Garamond"/>
                <w:sz w:val="24"/>
                <w:szCs w:val="24"/>
              </w:rPr>
            </w:pPr>
            <w:r w:rsidRPr="00E36BC3">
              <w:rPr>
                <w:rFonts w:ascii="Garamond" w:hAnsi="Garamond"/>
                <w:sz w:val="24"/>
                <w:szCs w:val="24"/>
                <w:u w:val="single"/>
              </w:rPr>
              <w:t xml:space="preserve"> </w:t>
            </w:r>
            <w:r w:rsidRPr="00E36BC3">
              <w:rPr>
                <w:rFonts w:ascii="Garamond" w:hAnsi="Garamond"/>
                <w:sz w:val="24"/>
                <w:szCs w:val="24"/>
                <w:u w:val="single"/>
              </w:rPr>
              <w:tab/>
            </w:r>
          </w:p>
        </w:tc>
      </w:tr>
      <w:tr w:rsidR="00CC03EB" w:rsidRPr="00E36BC3" w:rsidTr="00B973C9">
        <w:trPr>
          <w:trHeight w:val="265"/>
        </w:trPr>
        <w:tc>
          <w:tcPr>
            <w:tcW w:w="1212" w:type="dxa"/>
          </w:tcPr>
          <w:p w:rsidR="00CC03EB" w:rsidRPr="00E36BC3" w:rsidRDefault="00CC03EB" w:rsidP="00B973C9">
            <w:pPr>
              <w:pStyle w:val="TableParagraph"/>
              <w:spacing w:before="24"/>
              <w:ind w:left="40"/>
              <w:rPr>
                <w:rFonts w:ascii="Garamond" w:hAnsi="Garamond"/>
                <w:sz w:val="24"/>
                <w:szCs w:val="24"/>
              </w:rPr>
            </w:pPr>
            <w:r w:rsidRPr="00E36BC3">
              <w:rPr>
                <w:rFonts w:ascii="Garamond" w:hAnsi="Garamond"/>
                <w:sz w:val="24"/>
                <w:szCs w:val="24"/>
              </w:rPr>
              <w:t>(</w:t>
            </w:r>
            <w:proofErr w:type="spellStart"/>
            <w:r w:rsidRPr="00E36BC3">
              <w:rPr>
                <w:rFonts w:ascii="Garamond" w:hAnsi="Garamond"/>
                <w:sz w:val="24"/>
                <w:szCs w:val="24"/>
              </w:rPr>
              <w:t>подпись</w:t>
            </w:r>
            <w:proofErr w:type="spellEnd"/>
            <w:r w:rsidRPr="00E36BC3">
              <w:rPr>
                <w:rFonts w:ascii="Garamond" w:hAnsi="Garamond"/>
                <w:sz w:val="24"/>
                <w:szCs w:val="24"/>
              </w:rPr>
              <w:t>)</w:t>
            </w:r>
          </w:p>
        </w:tc>
        <w:tc>
          <w:tcPr>
            <w:tcW w:w="5130" w:type="dxa"/>
          </w:tcPr>
          <w:p w:rsidR="00CC03EB" w:rsidRPr="00E36BC3" w:rsidRDefault="00CC03EB" w:rsidP="00B973C9">
            <w:pPr>
              <w:pStyle w:val="TableParagraph"/>
              <w:spacing w:before="24"/>
              <w:ind w:left="67"/>
              <w:rPr>
                <w:rFonts w:ascii="Garamond" w:hAnsi="Garamond"/>
                <w:sz w:val="24"/>
                <w:szCs w:val="24"/>
              </w:rPr>
            </w:pPr>
            <w:r w:rsidRPr="00E36BC3">
              <w:rPr>
                <w:rFonts w:ascii="Garamond" w:hAnsi="Garamond"/>
                <w:sz w:val="24"/>
                <w:szCs w:val="24"/>
              </w:rPr>
              <w:t>(Ф. И. О.)</w:t>
            </w:r>
          </w:p>
        </w:tc>
        <w:tc>
          <w:tcPr>
            <w:tcW w:w="1172" w:type="dxa"/>
          </w:tcPr>
          <w:p w:rsidR="00CC03EB" w:rsidRPr="00E36BC3" w:rsidRDefault="00CC03EB" w:rsidP="00B973C9">
            <w:pPr>
              <w:pStyle w:val="TableParagraph"/>
              <w:spacing w:before="24"/>
              <w:ind w:left="-1"/>
              <w:rPr>
                <w:rFonts w:ascii="Garamond" w:hAnsi="Garamond"/>
                <w:sz w:val="24"/>
                <w:szCs w:val="24"/>
              </w:rPr>
            </w:pPr>
            <w:r w:rsidRPr="00E36BC3">
              <w:rPr>
                <w:rFonts w:ascii="Garamond" w:hAnsi="Garamond"/>
                <w:sz w:val="24"/>
                <w:szCs w:val="24"/>
              </w:rPr>
              <w:t>(</w:t>
            </w:r>
            <w:proofErr w:type="spellStart"/>
            <w:r w:rsidRPr="00E36BC3">
              <w:rPr>
                <w:rFonts w:ascii="Garamond" w:hAnsi="Garamond"/>
                <w:sz w:val="24"/>
                <w:szCs w:val="24"/>
              </w:rPr>
              <w:t>подпись</w:t>
            </w:r>
            <w:proofErr w:type="spellEnd"/>
            <w:r w:rsidRPr="00E36BC3">
              <w:rPr>
                <w:rFonts w:ascii="Garamond" w:hAnsi="Garamond"/>
                <w:sz w:val="24"/>
                <w:szCs w:val="24"/>
              </w:rPr>
              <w:t>)</w:t>
            </w:r>
          </w:p>
        </w:tc>
        <w:tc>
          <w:tcPr>
            <w:tcW w:w="2006" w:type="dxa"/>
          </w:tcPr>
          <w:p w:rsidR="00CC03EB" w:rsidRPr="00E36BC3" w:rsidRDefault="00CC03EB" w:rsidP="00B973C9">
            <w:pPr>
              <w:pStyle w:val="TableParagraph"/>
              <w:spacing w:before="24"/>
              <w:ind w:left="45"/>
              <w:rPr>
                <w:rFonts w:ascii="Garamond" w:hAnsi="Garamond"/>
                <w:sz w:val="24"/>
                <w:szCs w:val="24"/>
              </w:rPr>
            </w:pPr>
            <w:r w:rsidRPr="00E36BC3">
              <w:rPr>
                <w:rFonts w:ascii="Garamond" w:hAnsi="Garamond"/>
                <w:sz w:val="24"/>
                <w:szCs w:val="24"/>
              </w:rPr>
              <w:t>(Ф. И. О.)</w:t>
            </w:r>
          </w:p>
        </w:tc>
      </w:tr>
      <w:tr w:rsidR="00CC03EB" w:rsidRPr="00E36BC3" w:rsidTr="00B973C9">
        <w:trPr>
          <w:trHeight w:val="227"/>
        </w:trPr>
        <w:tc>
          <w:tcPr>
            <w:tcW w:w="1212" w:type="dxa"/>
            <w:tcBorders>
              <w:bottom w:val="single" w:sz="4" w:space="0" w:color="000000"/>
            </w:tcBorders>
          </w:tcPr>
          <w:p w:rsidR="00CC03EB" w:rsidRPr="00E36BC3" w:rsidRDefault="00CC03EB" w:rsidP="00B973C9">
            <w:pPr>
              <w:pStyle w:val="TableParagraph"/>
              <w:rPr>
                <w:rFonts w:ascii="Garamond" w:hAnsi="Garamond"/>
                <w:sz w:val="24"/>
                <w:szCs w:val="24"/>
              </w:rPr>
            </w:pPr>
          </w:p>
        </w:tc>
        <w:tc>
          <w:tcPr>
            <w:tcW w:w="5130" w:type="dxa"/>
          </w:tcPr>
          <w:p w:rsidR="00CC03EB" w:rsidRPr="00E36BC3" w:rsidRDefault="00CC03EB" w:rsidP="00B973C9">
            <w:pPr>
              <w:pStyle w:val="TableParagraph"/>
              <w:rPr>
                <w:rFonts w:ascii="Garamond" w:hAnsi="Garamond"/>
                <w:sz w:val="24"/>
                <w:szCs w:val="24"/>
              </w:rPr>
            </w:pPr>
          </w:p>
        </w:tc>
        <w:tc>
          <w:tcPr>
            <w:tcW w:w="3178" w:type="dxa"/>
            <w:gridSpan w:val="2"/>
          </w:tcPr>
          <w:p w:rsidR="00CC03EB" w:rsidRPr="00E36BC3" w:rsidRDefault="00CC03EB" w:rsidP="00B973C9">
            <w:pPr>
              <w:pStyle w:val="TableParagraph"/>
              <w:rPr>
                <w:rFonts w:ascii="Garamond" w:hAnsi="Garamond"/>
                <w:sz w:val="24"/>
                <w:szCs w:val="24"/>
              </w:rPr>
            </w:pPr>
          </w:p>
        </w:tc>
      </w:tr>
      <w:tr w:rsidR="00CC03EB" w:rsidRPr="00E36BC3" w:rsidTr="00B973C9">
        <w:trPr>
          <w:trHeight w:val="321"/>
        </w:trPr>
        <w:tc>
          <w:tcPr>
            <w:tcW w:w="1212" w:type="dxa"/>
            <w:tcBorders>
              <w:top w:val="single" w:sz="4" w:space="0" w:color="000000"/>
            </w:tcBorders>
          </w:tcPr>
          <w:p w:rsidR="00CC03EB" w:rsidRPr="00E36BC3" w:rsidRDefault="00CC03EB" w:rsidP="00B973C9">
            <w:pPr>
              <w:pStyle w:val="TableParagraph"/>
              <w:spacing w:before="60"/>
              <w:ind w:left="40"/>
              <w:rPr>
                <w:rFonts w:ascii="Garamond" w:hAnsi="Garamond"/>
                <w:sz w:val="24"/>
                <w:szCs w:val="24"/>
              </w:rPr>
            </w:pPr>
            <w:r w:rsidRPr="00E36BC3">
              <w:rPr>
                <w:rFonts w:ascii="Garamond" w:hAnsi="Garamond"/>
                <w:sz w:val="24"/>
                <w:szCs w:val="24"/>
              </w:rPr>
              <w:t>(</w:t>
            </w:r>
            <w:proofErr w:type="spellStart"/>
            <w:r w:rsidRPr="00E36BC3">
              <w:rPr>
                <w:rFonts w:ascii="Garamond" w:hAnsi="Garamond"/>
                <w:sz w:val="24"/>
                <w:szCs w:val="24"/>
              </w:rPr>
              <w:t>дата</w:t>
            </w:r>
            <w:proofErr w:type="spellEnd"/>
            <w:r w:rsidRPr="00E36BC3">
              <w:rPr>
                <w:rFonts w:ascii="Garamond" w:hAnsi="Garamond"/>
                <w:sz w:val="24"/>
                <w:szCs w:val="24"/>
              </w:rPr>
              <w:t xml:space="preserve"> </w:t>
            </w:r>
            <w:proofErr w:type="spellStart"/>
            <w:r w:rsidRPr="00E36BC3">
              <w:rPr>
                <w:rFonts w:ascii="Garamond" w:hAnsi="Garamond"/>
                <w:sz w:val="24"/>
                <w:szCs w:val="24"/>
              </w:rPr>
              <w:t>подписи</w:t>
            </w:r>
            <w:proofErr w:type="spellEnd"/>
            <w:r w:rsidRPr="00E36BC3">
              <w:rPr>
                <w:rFonts w:ascii="Garamond" w:hAnsi="Garamond"/>
                <w:sz w:val="24"/>
                <w:szCs w:val="24"/>
              </w:rPr>
              <w:t>)</w:t>
            </w:r>
          </w:p>
        </w:tc>
        <w:tc>
          <w:tcPr>
            <w:tcW w:w="5130" w:type="dxa"/>
          </w:tcPr>
          <w:p w:rsidR="00CC03EB" w:rsidRPr="00E36BC3" w:rsidRDefault="00CC03EB" w:rsidP="00B973C9">
            <w:pPr>
              <w:pStyle w:val="TableParagraph"/>
              <w:rPr>
                <w:rFonts w:ascii="Garamond" w:hAnsi="Garamond"/>
                <w:sz w:val="24"/>
                <w:szCs w:val="24"/>
              </w:rPr>
            </w:pPr>
          </w:p>
        </w:tc>
        <w:tc>
          <w:tcPr>
            <w:tcW w:w="1172" w:type="dxa"/>
            <w:tcBorders>
              <w:top w:val="single" w:sz="4" w:space="0" w:color="000000"/>
            </w:tcBorders>
          </w:tcPr>
          <w:p w:rsidR="00CC03EB" w:rsidRPr="00E36BC3" w:rsidRDefault="00CC03EB" w:rsidP="00B973C9">
            <w:pPr>
              <w:pStyle w:val="TableParagraph"/>
              <w:spacing w:before="60"/>
              <w:ind w:left="-1"/>
              <w:rPr>
                <w:rFonts w:ascii="Garamond" w:hAnsi="Garamond"/>
                <w:sz w:val="24"/>
                <w:szCs w:val="24"/>
              </w:rPr>
            </w:pPr>
            <w:r w:rsidRPr="00E36BC3">
              <w:rPr>
                <w:rFonts w:ascii="Garamond" w:hAnsi="Garamond"/>
                <w:sz w:val="24"/>
                <w:szCs w:val="24"/>
              </w:rPr>
              <w:t>(</w:t>
            </w:r>
            <w:proofErr w:type="spellStart"/>
            <w:r w:rsidRPr="00E36BC3">
              <w:rPr>
                <w:rFonts w:ascii="Garamond" w:hAnsi="Garamond"/>
                <w:sz w:val="24"/>
                <w:szCs w:val="24"/>
              </w:rPr>
              <w:t>дата</w:t>
            </w:r>
            <w:proofErr w:type="spellEnd"/>
            <w:r w:rsidRPr="00E36BC3">
              <w:rPr>
                <w:rFonts w:ascii="Garamond" w:hAnsi="Garamond"/>
                <w:sz w:val="24"/>
                <w:szCs w:val="24"/>
              </w:rPr>
              <w:t xml:space="preserve"> </w:t>
            </w:r>
            <w:proofErr w:type="spellStart"/>
            <w:r w:rsidRPr="00E36BC3">
              <w:rPr>
                <w:rFonts w:ascii="Garamond" w:hAnsi="Garamond"/>
                <w:sz w:val="24"/>
                <w:szCs w:val="24"/>
              </w:rPr>
              <w:t>подписи</w:t>
            </w:r>
            <w:proofErr w:type="spellEnd"/>
            <w:r w:rsidRPr="00E36BC3">
              <w:rPr>
                <w:rFonts w:ascii="Garamond" w:hAnsi="Garamond"/>
                <w:sz w:val="24"/>
                <w:szCs w:val="24"/>
              </w:rPr>
              <w:t>)</w:t>
            </w:r>
          </w:p>
        </w:tc>
        <w:tc>
          <w:tcPr>
            <w:tcW w:w="2006" w:type="dxa"/>
          </w:tcPr>
          <w:p w:rsidR="00CC03EB" w:rsidRPr="00E36BC3" w:rsidRDefault="00CC03EB" w:rsidP="00B973C9">
            <w:pPr>
              <w:pStyle w:val="TableParagraph"/>
              <w:rPr>
                <w:rFonts w:ascii="Garamond" w:hAnsi="Garamond"/>
                <w:sz w:val="24"/>
                <w:szCs w:val="24"/>
              </w:rPr>
            </w:pPr>
          </w:p>
        </w:tc>
      </w:tr>
      <w:tr w:rsidR="00CC03EB" w:rsidRPr="00E36BC3" w:rsidTr="00B973C9">
        <w:trPr>
          <w:trHeight w:val="256"/>
        </w:trPr>
        <w:tc>
          <w:tcPr>
            <w:tcW w:w="1212" w:type="dxa"/>
          </w:tcPr>
          <w:p w:rsidR="00CC03EB" w:rsidRPr="00E36BC3" w:rsidRDefault="00CC03EB" w:rsidP="00B973C9">
            <w:pPr>
              <w:pStyle w:val="TableParagraph"/>
              <w:spacing w:before="50" w:line="187" w:lineRule="exact"/>
              <w:rPr>
                <w:rFonts w:ascii="Garamond" w:hAnsi="Garamond"/>
                <w:sz w:val="24"/>
                <w:szCs w:val="24"/>
              </w:rPr>
            </w:pPr>
            <w:r w:rsidRPr="00E36BC3">
              <w:rPr>
                <w:rFonts w:ascii="Garamond" w:hAnsi="Garamond"/>
                <w:sz w:val="24"/>
                <w:szCs w:val="24"/>
              </w:rPr>
              <w:t>М. П.</w:t>
            </w:r>
          </w:p>
        </w:tc>
        <w:tc>
          <w:tcPr>
            <w:tcW w:w="5130" w:type="dxa"/>
          </w:tcPr>
          <w:p w:rsidR="00CC03EB" w:rsidRPr="00E36BC3" w:rsidRDefault="00CC03EB" w:rsidP="00B973C9">
            <w:pPr>
              <w:pStyle w:val="TableParagraph"/>
              <w:rPr>
                <w:rFonts w:ascii="Garamond" w:hAnsi="Garamond"/>
                <w:sz w:val="24"/>
                <w:szCs w:val="24"/>
              </w:rPr>
            </w:pPr>
          </w:p>
        </w:tc>
        <w:tc>
          <w:tcPr>
            <w:tcW w:w="3178" w:type="dxa"/>
            <w:gridSpan w:val="2"/>
          </w:tcPr>
          <w:p w:rsidR="00CC03EB" w:rsidRPr="00E36BC3" w:rsidRDefault="00CC03EB" w:rsidP="00B973C9">
            <w:pPr>
              <w:pStyle w:val="TableParagraph"/>
              <w:spacing w:before="50" w:line="187" w:lineRule="exact"/>
              <w:rPr>
                <w:rFonts w:ascii="Garamond" w:hAnsi="Garamond"/>
                <w:sz w:val="24"/>
                <w:szCs w:val="24"/>
              </w:rPr>
            </w:pPr>
          </w:p>
        </w:tc>
      </w:tr>
    </w:tbl>
    <w:p w:rsidR="000E1844" w:rsidRDefault="000E1844" w:rsidP="00CC03EB">
      <w:pPr>
        <w:pStyle w:val="11"/>
        <w:spacing w:before="71"/>
        <w:ind w:left="1316" w:right="271"/>
        <w:rPr>
          <w:rFonts w:ascii="Garamond" w:hAnsi="Garamond"/>
          <w:b w:val="0"/>
          <w:bCs w:val="0"/>
          <w:sz w:val="24"/>
          <w:szCs w:val="24"/>
        </w:rPr>
      </w:pPr>
    </w:p>
    <w:p w:rsidR="000E1844" w:rsidRDefault="000E1844" w:rsidP="00CC03EB">
      <w:pPr>
        <w:pStyle w:val="11"/>
        <w:spacing w:before="71"/>
        <w:ind w:left="1316" w:right="271"/>
        <w:rPr>
          <w:rFonts w:ascii="Garamond" w:hAnsi="Garamond"/>
          <w:b w:val="0"/>
          <w:bCs w:val="0"/>
          <w:sz w:val="24"/>
          <w:szCs w:val="24"/>
        </w:rPr>
      </w:pPr>
    </w:p>
    <w:p w:rsidR="000E1844" w:rsidRDefault="000E1844" w:rsidP="00CC03EB">
      <w:pPr>
        <w:pStyle w:val="11"/>
        <w:spacing w:before="71"/>
        <w:ind w:left="1316" w:right="271"/>
        <w:rPr>
          <w:rFonts w:ascii="Garamond" w:hAnsi="Garamond"/>
          <w:b w:val="0"/>
          <w:bCs w:val="0"/>
          <w:sz w:val="24"/>
          <w:szCs w:val="24"/>
        </w:rPr>
      </w:pPr>
    </w:p>
    <w:p w:rsidR="000E1844" w:rsidRDefault="000E1844" w:rsidP="00CC03EB">
      <w:pPr>
        <w:pStyle w:val="11"/>
        <w:spacing w:before="71"/>
        <w:ind w:left="1316" w:right="271"/>
        <w:rPr>
          <w:rFonts w:ascii="Garamond" w:hAnsi="Garamond"/>
          <w:b w:val="0"/>
          <w:bCs w:val="0"/>
          <w:sz w:val="24"/>
          <w:szCs w:val="24"/>
        </w:rPr>
      </w:pPr>
    </w:p>
    <w:p w:rsidR="000E1844" w:rsidRDefault="000E1844" w:rsidP="00CC03EB">
      <w:pPr>
        <w:pStyle w:val="11"/>
        <w:spacing w:before="71"/>
        <w:ind w:left="1316" w:right="271"/>
        <w:rPr>
          <w:rFonts w:ascii="Garamond" w:hAnsi="Garamond"/>
          <w:b w:val="0"/>
          <w:bCs w:val="0"/>
          <w:sz w:val="24"/>
          <w:szCs w:val="24"/>
        </w:rPr>
      </w:pPr>
    </w:p>
    <w:p w:rsidR="000E1844" w:rsidRDefault="000E1844" w:rsidP="00CC03EB">
      <w:pPr>
        <w:pStyle w:val="11"/>
        <w:spacing w:before="71"/>
        <w:ind w:left="1316" w:right="271"/>
        <w:rPr>
          <w:rFonts w:ascii="Garamond" w:hAnsi="Garamond"/>
          <w:b w:val="0"/>
          <w:bCs w:val="0"/>
          <w:sz w:val="24"/>
          <w:szCs w:val="24"/>
        </w:rPr>
      </w:pPr>
    </w:p>
    <w:p w:rsidR="000E1844" w:rsidRDefault="000E1844" w:rsidP="00CC03EB">
      <w:pPr>
        <w:pStyle w:val="11"/>
        <w:spacing w:before="71"/>
        <w:ind w:left="1316" w:right="271"/>
        <w:rPr>
          <w:rFonts w:ascii="Garamond" w:hAnsi="Garamond"/>
          <w:b w:val="0"/>
          <w:bCs w:val="0"/>
          <w:sz w:val="24"/>
          <w:szCs w:val="24"/>
        </w:rPr>
      </w:pPr>
    </w:p>
    <w:p w:rsidR="000E1844" w:rsidRDefault="000E1844" w:rsidP="00CC03EB">
      <w:pPr>
        <w:pStyle w:val="11"/>
        <w:spacing w:before="71"/>
        <w:ind w:left="1316" w:right="271"/>
        <w:rPr>
          <w:rFonts w:ascii="Garamond" w:hAnsi="Garamond"/>
          <w:b w:val="0"/>
          <w:bCs w:val="0"/>
          <w:sz w:val="24"/>
          <w:szCs w:val="24"/>
        </w:rPr>
      </w:pPr>
    </w:p>
    <w:p w:rsidR="000E1844" w:rsidRDefault="000E1844" w:rsidP="00CC03EB">
      <w:pPr>
        <w:pStyle w:val="11"/>
        <w:spacing w:before="71"/>
        <w:ind w:left="1316" w:right="271"/>
        <w:rPr>
          <w:rFonts w:ascii="Garamond" w:hAnsi="Garamond"/>
          <w:b w:val="0"/>
          <w:bCs w:val="0"/>
          <w:sz w:val="24"/>
          <w:szCs w:val="24"/>
        </w:rPr>
      </w:pPr>
    </w:p>
    <w:p w:rsidR="00CC03EB" w:rsidRPr="00DA60BB" w:rsidRDefault="00CC03EB" w:rsidP="00CC03EB">
      <w:pPr>
        <w:pStyle w:val="11"/>
        <w:spacing w:before="71"/>
        <w:ind w:left="1316" w:right="271"/>
        <w:rPr>
          <w:rFonts w:ascii="Garamond" w:hAnsi="Garamond"/>
          <w:b w:val="0"/>
          <w:sz w:val="24"/>
          <w:szCs w:val="24"/>
        </w:rPr>
      </w:pPr>
      <w:bookmarkStart w:id="40" w:name="_Toc22051507"/>
      <w:r w:rsidRPr="00DA60BB">
        <w:rPr>
          <w:rFonts w:ascii="Garamond" w:hAnsi="Garamond"/>
          <w:b w:val="0"/>
          <w:bCs w:val="0"/>
          <w:sz w:val="24"/>
          <w:szCs w:val="24"/>
        </w:rPr>
        <w:lastRenderedPageBreak/>
        <w:t xml:space="preserve">Приложение № </w:t>
      </w:r>
      <w:r w:rsidR="008F539D">
        <w:rPr>
          <w:rFonts w:ascii="Garamond" w:hAnsi="Garamond"/>
          <w:b w:val="0"/>
          <w:bCs w:val="0"/>
          <w:spacing w:val="-13"/>
          <w:sz w:val="24"/>
          <w:szCs w:val="24"/>
        </w:rPr>
        <w:t>5</w:t>
      </w:r>
      <w:r w:rsidRPr="00DA60BB">
        <w:rPr>
          <w:rFonts w:ascii="Garamond" w:hAnsi="Garamond"/>
          <w:b w:val="0"/>
          <w:bCs w:val="0"/>
          <w:spacing w:val="-13"/>
          <w:sz w:val="24"/>
          <w:szCs w:val="24"/>
        </w:rPr>
        <w:t xml:space="preserve"> </w:t>
      </w:r>
      <w:r w:rsidRPr="00DA60BB">
        <w:rPr>
          <w:rFonts w:ascii="Garamond" w:hAnsi="Garamond"/>
          <w:b w:val="0"/>
          <w:bCs w:val="0"/>
          <w:sz w:val="24"/>
          <w:szCs w:val="24"/>
        </w:rPr>
        <w:t>к Правилам подключения и эксплуатации Дистанционного банковского</w:t>
      </w:r>
      <w:r w:rsidRPr="00DA60BB">
        <w:rPr>
          <w:rFonts w:ascii="Garamond" w:hAnsi="Garamond"/>
          <w:b w:val="0"/>
          <w:bCs w:val="0"/>
          <w:spacing w:val="-24"/>
          <w:sz w:val="24"/>
          <w:szCs w:val="24"/>
        </w:rPr>
        <w:t xml:space="preserve"> </w:t>
      </w:r>
      <w:r w:rsidRPr="00DA60BB">
        <w:rPr>
          <w:rFonts w:ascii="Garamond" w:hAnsi="Garamond"/>
          <w:b w:val="0"/>
          <w:bCs w:val="0"/>
          <w:sz w:val="24"/>
          <w:szCs w:val="24"/>
        </w:rPr>
        <w:t xml:space="preserve">обслуживания </w:t>
      </w:r>
      <w:r w:rsidRPr="00DA60BB">
        <w:rPr>
          <w:rFonts w:ascii="Garamond" w:hAnsi="Garamond"/>
          <w:sz w:val="24"/>
          <w:szCs w:val="24"/>
        </w:rPr>
        <w:t>в Системе «Интернет-банк</w:t>
      </w:r>
      <w:r w:rsidRPr="00DA60BB">
        <w:rPr>
          <w:rFonts w:ascii="Garamond" w:hAnsi="Garamond"/>
          <w:spacing w:val="-21"/>
          <w:sz w:val="24"/>
          <w:szCs w:val="24"/>
        </w:rPr>
        <w:t xml:space="preserve"> </w:t>
      </w:r>
      <w:r w:rsidRPr="00DA60BB">
        <w:rPr>
          <w:rFonts w:ascii="Garamond" w:hAnsi="Garamond"/>
          <w:sz w:val="24"/>
          <w:szCs w:val="24"/>
        </w:rPr>
        <w:t>«FAKTURA.RU»</w:t>
      </w:r>
      <w:bookmarkEnd w:id="40"/>
    </w:p>
    <w:p w:rsidR="00CC03EB" w:rsidRPr="00DA60BB" w:rsidRDefault="00CC03EB" w:rsidP="00CC03EB">
      <w:pPr>
        <w:spacing w:before="211"/>
        <w:ind w:left="404" w:right="937"/>
        <w:jc w:val="center"/>
        <w:rPr>
          <w:rFonts w:ascii="Garamond" w:hAnsi="Garamond"/>
          <w:b/>
          <w:sz w:val="24"/>
          <w:szCs w:val="24"/>
        </w:rPr>
      </w:pPr>
      <w:r w:rsidRPr="00DA60BB">
        <w:rPr>
          <w:rFonts w:ascii="Garamond" w:hAnsi="Garamond"/>
          <w:b/>
          <w:sz w:val="24"/>
          <w:szCs w:val="24"/>
        </w:rPr>
        <w:t>Заявление на внесение изменений в Систему «Интернет-банк «FAKTURA.RU»</w:t>
      </w:r>
    </w:p>
    <w:p w:rsidR="00CC03EB" w:rsidRPr="00DA60BB" w:rsidRDefault="00CC03EB" w:rsidP="00CC03EB">
      <w:pPr>
        <w:pStyle w:val="a3"/>
        <w:spacing w:before="9"/>
        <w:ind w:left="0"/>
        <w:rPr>
          <w:rFonts w:ascii="Garamond" w:hAnsi="Garamond"/>
          <w:b/>
          <w:sz w:val="24"/>
          <w:szCs w:val="24"/>
        </w:rPr>
      </w:pPr>
    </w:p>
    <w:p w:rsidR="00CC03EB" w:rsidRPr="00DA60BB" w:rsidRDefault="00CC03EB" w:rsidP="00CC03EB">
      <w:pPr>
        <w:pStyle w:val="a3"/>
        <w:jc w:val="both"/>
        <w:rPr>
          <w:rFonts w:ascii="Garamond" w:hAnsi="Garamond"/>
          <w:sz w:val="24"/>
          <w:szCs w:val="24"/>
        </w:rPr>
      </w:pPr>
      <w:r w:rsidRPr="00DA60BB">
        <w:rPr>
          <w:rFonts w:ascii="Garamond" w:hAnsi="Garamond"/>
          <w:sz w:val="24"/>
          <w:szCs w:val="24"/>
        </w:rPr>
        <w:t>Настоящим заявлением Клиент:</w:t>
      </w: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3"/>
        <w:gridCol w:w="7298"/>
      </w:tblGrid>
      <w:tr w:rsidR="00CC03EB" w:rsidRPr="00E36BC3" w:rsidTr="00B973C9">
        <w:trPr>
          <w:trHeight w:val="921"/>
        </w:trPr>
        <w:tc>
          <w:tcPr>
            <w:tcW w:w="2593" w:type="dxa"/>
          </w:tcPr>
          <w:p w:rsidR="00CC03EB" w:rsidRPr="005D1156" w:rsidRDefault="00CC03EB" w:rsidP="00B973C9">
            <w:pPr>
              <w:pStyle w:val="TableParagraph"/>
              <w:spacing w:before="5"/>
              <w:rPr>
                <w:rFonts w:ascii="Garamond" w:hAnsi="Garamond"/>
                <w:sz w:val="24"/>
                <w:szCs w:val="24"/>
                <w:lang w:val="ru-RU"/>
              </w:rPr>
            </w:pPr>
          </w:p>
          <w:p w:rsidR="005D1156" w:rsidRPr="00C57654" w:rsidRDefault="005D1156" w:rsidP="005D1156">
            <w:pPr>
              <w:pStyle w:val="TableParagraph"/>
              <w:rPr>
                <w:rFonts w:ascii="Garamond" w:hAnsi="Garamond"/>
                <w:sz w:val="24"/>
                <w:szCs w:val="24"/>
                <w:lang w:val="ru-RU"/>
              </w:rPr>
            </w:pPr>
            <w:r w:rsidRPr="00C57654">
              <w:rPr>
                <w:rFonts w:ascii="Garamond" w:hAnsi="Garamond"/>
                <w:sz w:val="24"/>
                <w:szCs w:val="24"/>
                <w:lang w:val="ru-RU"/>
              </w:rPr>
              <w:t xml:space="preserve">Полное </w:t>
            </w:r>
          </w:p>
          <w:p w:rsidR="005D1156" w:rsidRPr="009912D8" w:rsidRDefault="005D1156" w:rsidP="005D1156">
            <w:pPr>
              <w:pStyle w:val="TableParagraph"/>
              <w:rPr>
                <w:rFonts w:ascii="Garamond" w:hAnsi="Garamond"/>
                <w:sz w:val="24"/>
                <w:szCs w:val="24"/>
                <w:lang w:val="ru-RU"/>
              </w:rPr>
            </w:pPr>
            <w:r w:rsidRPr="00C57654">
              <w:rPr>
                <w:rFonts w:ascii="Garamond" w:hAnsi="Garamond"/>
                <w:sz w:val="24"/>
                <w:szCs w:val="24"/>
                <w:lang w:val="ru-RU"/>
              </w:rPr>
              <w:t>наименование Клиента</w:t>
            </w:r>
            <w:r>
              <w:rPr>
                <w:rFonts w:ascii="Garamond" w:hAnsi="Garamond"/>
                <w:sz w:val="24"/>
                <w:szCs w:val="24"/>
                <w:lang w:val="ru-RU"/>
              </w:rPr>
              <w:t>/</w:t>
            </w:r>
          </w:p>
          <w:p w:rsidR="00CC03EB" w:rsidRPr="00B73B39" w:rsidRDefault="005D1156" w:rsidP="0056568B">
            <w:pPr>
              <w:pStyle w:val="TableParagraph"/>
              <w:rPr>
                <w:rFonts w:ascii="Garamond" w:hAnsi="Garamond"/>
                <w:sz w:val="24"/>
                <w:szCs w:val="24"/>
                <w:lang w:val="ru-RU"/>
              </w:rPr>
            </w:pPr>
            <w:r>
              <w:rPr>
                <w:rFonts w:ascii="Garamond" w:hAnsi="Garamond"/>
                <w:sz w:val="24"/>
                <w:szCs w:val="24"/>
                <w:lang w:val="ru-RU"/>
              </w:rPr>
              <w:t>ФИО Индивидуального предпринимателя</w:t>
            </w:r>
          </w:p>
        </w:tc>
        <w:tc>
          <w:tcPr>
            <w:tcW w:w="7298" w:type="dxa"/>
          </w:tcPr>
          <w:p w:rsidR="00CC03EB" w:rsidRPr="005D1156" w:rsidRDefault="00CC03EB" w:rsidP="00B973C9">
            <w:pPr>
              <w:pStyle w:val="TableParagraph"/>
              <w:rPr>
                <w:rFonts w:ascii="Garamond" w:hAnsi="Garamond"/>
                <w:sz w:val="24"/>
                <w:szCs w:val="24"/>
                <w:lang w:val="ru-RU"/>
              </w:rPr>
            </w:pPr>
          </w:p>
        </w:tc>
      </w:tr>
      <w:tr w:rsidR="00CC03EB" w:rsidRPr="00E36BC3" w:rsidTr="00B973C9">
        <w:trPr>
          <w:trHeight w:val="251"/>
        </w:trPr>
        <w:tc>
          <w:tcPr>
            <w:tcW w:w="2593" w:type="dxa"/>
          </w:tcPr>
          <w:p w:rsidR="00CC03EB" w:rsidRPr="00B73B39" w:rsidRDefault="00CC03EB" w:rsidP="00B973C9">
            <w:pPr>
              <w:pStyle w:val="TableParagraph"/>
              <w:spacing w:before="5" w:line="227" w:lineRule="exact"/>
              <w:ind w:left="107"/>
              <w:rPr>
                <w:rFonts w:ascii="Garamond" w:hAnsi="Garamond"/>
                <w:sz w:val="24"/>
                <w:szCs w:val="24"/>
                <w:lang w:val="ru-RU"/>
              </w:rPr>
            </w:pPr>
            <w:r w:rsidRPr="00DA60BB">
              <w:rPr>
                <w:rFonts w:ascii="Garamond" w:hAnsi="Garamond"/>
                <w:sz w:val="24"/>
                <w:szCs w:val="24"/>
              </w:rPr>
              <w:t>ИНН</w:t>
            </w:r>
          </w:p>
        </w:tc>
        <w:tc>
          <w:tcPr>
            <w:tcW w:w="7298" w:type="dxa"/>
          </w:tcPr>
          <w:p w:rsidR="00CC03EB" w:rsidRPr="00DA60BB" w:rsidRDefault="00CC03EB" w:rsidP="00B973C9">
            <w:pPr>
              <w:pStyle w:val="TableParagraph"/>
              <w:rPr>
                <w:rFonts w:ascii="Garamond" w:hAnsi="Garamond"/>
                <w:sz w:val="24"/>
                <w:szCs w:val="24"/>
              </w:rPr>
            </w:pPr>
          </w:p>
        </w:tc>
      </w:tr>
      <w:tr w:rsidR="00CC03EB" w:rsidRPr="00E36BC3" w:rsidTr="00B973C9">
        <w:trPr>
          <w:trHeight w:val="460"/>
        </w:trPr>
        <w:tc>
          <w:tcPr>
            <w:tcW w:w="2593" w:type="dxa"/>
          </w:tcPr>
          <w:p w:rsidR="00CC03EB" w:rsidRPr="00DA60BB" w:rsidRDefault="005D1156" w:rsidP="00B973C9">
            <w:pPr>
              <w:pStyle w:val="TableParagraph"/>
              <w:spacing w:line="217" w:lineRule="exact"/>
              <w:ind w:left="107"/>
              <w:rPr>
                <w:rFonts w:ascii="Garamond" w:hAnsi="Garamond"/>
                <w:sz w:val="24"/>
                <w:szCs w:val="24"/>
              </w:rPr>
            </w:pPr>
            <w:r>
              <w:rPr>
                <w:rFonts w:ascii="Garamond" w:hAnsi="Garamond"/>
                <w:sz w:val="24"/>
                <w:szCs w:val="24"/>
              </w:rPr>
              <w:t>E</w:t>
            </w:r>
            <w:r>
              <w:rPr>
                <w:rFonts w:ascii="Garamond" w:hAnsi="Garamond"/>
                <w:sz w:val="24"/>
                <w:szCs w:val="24"/>
                <w:lang w:val="ru-RU"/>
              </w:rPr>
              <w:t>-</w:t>
            </w:r>
            <w:r>
              <w:rPr>
                <w:rFonts w:ascii="Garamond" w:hAnsi="Garamond"/>
                <w:sz w:val="24"/>
                <w:szCs w:val="24"/>
              </w:rPr>
              <w:t>mail</w:t>
            </w:r>
          </w:p>
        </w:tc>
        <w:tc>
          <w:tcPr>
            <w:tcW w:w="7298" w:type="dxa"/>
          </w:tcPr>
          <w:p w:rsidR="00CC03EB" w:rsidRPr="00DA60BB" w:rsidRDefault="00CC03EB" w:rsidP="00B973C9">
            <w:pPr>
              <w:pStyle w:val="TableParagraph"/>
              <w:tabs>
                <w:tab w:val="left" w:pos="4623"/>
                <w:tab w:val="left" w:pos="5311"/>
                <w:tab w:val="left" w:pos="6563"/>
              </w:tabs>
              <w:spacing w:before="108"/>
              <w:ind w:left="107"/>
              <w:rPr>
                <w:rFonts w:ascii="Garamond" w:hAnsi="Garamond"/>
                <w:sz w:val="24"/>
                <w:szCs w:val="24"/>
              </w:rPr>
            </w:pPr>
          </w:p>
        </w:tc>
      </w:tr>
      <w:tr w:rsidR="00CC03EB" w:rsidRPr="00E36BC3" w:rsidTr="00B973C9">
        <w:trPr>
          <w:trHeight w:val="292"/>
        </w:trPr>
        <w:tc>
          <w:tcPr>
            <w:tcW w:w="2593" w:type="dxa"/>
          </w:tcPr>
          <w:p w:rsidR="00CC03EB" w:rsidRPr="00AA137B" w:rsidRDefault="00CC03EB" w:rsidP="00B973C9">
            <w:pPr>
              <w:pStyle w:val="TableParagraph"/>
              <w:spacing w:before="5"/>
              <w:ind w:left="107"/>
              <w:rPr>
                <w:rFonts w:ascii="Garamond" w:hAnsi="Garamond"/>
                <w:sz w:val="24"/>
                <w:szCs w:val="24"/>
                <w:lang w:val="ru-RU"/>
              </w:rPr>
            </w:pPr>
            <w:proofErr w:type="spellStart"/>
            <w:r w:rsidRPr="00DA60BB">
              <w:rPr>
                <w:rFonts w:ascii="Garamond" w:hAnsi="Garamond"/>
                <w:sz w:val="24"/>
                <w:szCs w:val="24"/>
              </w:rPr>
              <w:t>Телефон</w:t>
            </w:r>
            <w:proofErr w:type="spellEnd"/>
          </w:p>
        </w:tc>
        <w:tc>
          <w:tcPr>
            <w:tcW w:w="7298" w:type="dxa"/>
          </w:tcPr>
          <w:p w:rsidR="00CC03EB" w:rsidRPr="00DA60BB" w:rsidRDefault="00CC03EB" w:rsidP="00B973C9">
            <w:pPr>
              <w:pStyle w:val="TableParagraph"/>
              <w:rPr>
                <w:rFonts w:ascii="Garamond" w:hAnsi="Garamond"/>
                <w:sz w:val="24"/>
                <w:szCs w:val="24"/>
              </w:rPr>
            </w:pPr>
          </w:p>
        </w:tc>
      </w:tr>
    </w:tbl>
    <w:p w:rsidR="00CC03EB" w:rsidRPr="00DA60BB" w:rsidRDefault="00CC03EB" w:rsidP="00CC03EB">
      <w:pPr>
        <w:pStyle w:val="a3"/>
        <w:spacing w:before="7"/>
        <w:ind w:left="0"/>
        <w:rPr>
          <w:rFonts w:ascii="Garamond" w:hAnsi="Garamond"/>
          <w:sz w:val="24"/>
          <w:szCs w:val="24"/>
        </w:rPr>
      </w:pPr>
    </w:p>
    <w:p w:rsidR="00CC03EB" w:rsidRPr="00DA60BB" w:rsidRDefault="00CC03EB" w:rsidP="00CC03EB">
      <w:pPr>
        <w:pStyle w:val="a3"/>
        <w:ind w:left="200"/>
        <w:jc w:val="both"/>
        <w:rPr>
          <w:rFonts w:ascii="Garamond" w:hAnsi="Garamond"/>
          <w:sz w:val="24"/>
          <w:szCs w:val="24"/>
        </w:rPr>
      </w:pPr>
      <w:r w:rsidRPr="00DA60BB">
        <w:rPr>
          <w:rFonts w:ascii="Garamond" w:hAnsi="Garamond"/>
          <w:sz w:val="24"/>
          <w:szCs w:val="24"/>
        </w:rPr>
        <w:t>в связи:</w:t>
      </w:r>
    </w:p>
    <w:p w:rsidR="00CC03EB" w:rsidRPr="00DA60BB" w:rsidRDefault="00CC03EB" w:rsidP="00CC03EB">
      <w:pPr>
        <w:pStyle w:val="a5"/>
        <w:numPr>
          <w:ilvl w:val="0"/>
          <w:numId w:val="1"/>
        </w:numPr>
        <w:tabs>
          <w:tab w:val="left" w:pos="390"/>
          <w:tab w:val="left" w:pos="4890"/>
        </w:tabs>
        <w:spacing w:before="126" w:line="252" w:lineRule="exact"/>
        <w:ind w:hanging="189"/>
        <w:rPr>
          <w:rFonts w:ascii="Garamond" w:hAnsi="Garamond"/>
          <w:sz w:val="24"/>
          <w:szCs w:val="24"/>
        </w:rPr>
      </w:pPr>
      <w:r w:rsidRPr="00DA60BB">
        <w:rPr>
          <w:rFonts w:ascii="Garamond" w:hAnsi="Garamond"/>
          <w:sz w:val="24"/>
          <w:szCs w:val="24"/>
        </w:rPr>
        <w:t>со сменой</w:t>
      </w:r>
      <w:r w:rsidRPr="00DA60BB">
        <w:rPr>
          <w:rFonts w:ascii="Garamond" w:hAnsi="Garamond"/>
          <w:spacing w:val="-5"/>
          <w:sz w:val="24"/>
          <w:szCs w:val="24"/>
        </w:rPr>
        <w:t xml:space="preserve"> </w:t>
      </w:r>
      <w:r w:rsidRPr="00DA60BB">
        <w:rPr>
          <w:rFonts w:ascii="Garamond" w:hAnsi="Garamond"/>
          <w:sz w:val="24"/>
          <w:szCs w:val="24"/>
        </w:rPr>
        <w:t>уполномоченного</w:t>
      </w:r>
      <w:r w:rsidRPr="00DA60BB">
        <w:rPr>
          <w:rFonts w:ascii="Garamond" w:hAnsi="Garamond"/>
          <w:spacing w:val="-1"/>
          <w:sz w:val="24"/>
          <w:szCs w:val="24"/>
        </w:rPr>
        <w:t xml:space="preserve"> </w:t>
      </w:r>
      <w:r w:rsidRPr="00DA60BB">
        <w:rPr>
          <w:rFonts w:ascii="Garamond" w:hAnsi="Garamond"/>
          <w:sz w:val="24"/>
          <w:szCs w:val="24"/>
        </w:rPr>
        <w:t>лица;</w:t>
      </w:r>
      <w:r w:rsidRPr="00DA60BB">
        <w:rPr>
          <w:rFonts w:ascii="Garamond" w:hAnsi="Garamond"/>
          <w:sz w:val="24"/>
          <w:szCs w:val="24"/>
        </w:rPr>
        <w:tab/>
        <w:t>□ с утерей</w:t>
      </w:r>
      <w:r w:rsidRPr="00DA60BB">
        <w:rPr>
          <w:rFonts w:ascii="Garamond" w:hAnsi="Garamond"/>
          <w:spacing w:val="-1"/>
          <w:sz w:val="24"/>
          <w:szCs w:val="24"/>
        </w:rPr>
        <w:t xml:space="preserve"> </w:t>
      </w:r>
      <w:r w:rsidRPr="00DA60BB">
        <w:rPr>
          <w:rFonts w:ascii="Garamond" w:hAnsi="Garamond"/>
          <w:sz w:val="24"/>
          <w:szCs w:val="24"/>
        </w:rPr>
        <w:t>смарт-ключа;</w:t>
      </w:r>
    </w:p>
    <w:p w:rsidR="00CC03EB" w:rsidRPr="00DA60BB" w:rsidRDefault="00CC03EB" w:rsidP="00CC03EB">
      <w:pPr>
        <w:pStyle w:val="a5"/>
        <w:numPr>
          <w:ilvl w:val="0"/>
          <w:numId w:val="1"/>
        </w:numPr>
        <w:tabs>
          <w:tab w:val="left" w:pos="390"/>
        </w:tabs>
        <w:spacing w:line="252" w:lineRule="exact"/>
        <w:ind w:hanging="189"/>
        <w:rPr>
          <w:rFonts w:ascii="Garamond" w:hAnsi="Garamond"/>
          <w:sz w:val="24"/>
          <w:szCs w:val="24"/>
        </w:rPr>
      </w:pPr>
      <w:r w:rsidRPr="00DA60BB">
        <w:rPr>
          <w:rFonts w:ascii="Garamond" w:hAnsi="Garamond"/>
          <w:sz w:val="24"/>
          <w:szCs w:val="24"/>
        </w:rPr>
        <w:t>со сменой Ф. И. О. уполномоченного лица; □ с компрометацией ЭП, сре</w:t>
      </w:r>
      <w:proofErr w:type="gramStart"/>
      <w:r w:rsidRPr="00DA60BB">
        <w:rPr>
          <w:rFonts w:ascii="Garamond" w:hAnsi="Garamond"/>
          <w:sz w:val="24"/>
          <w:szCs w:val="24"/>
        </w:rPr>
        <w:t>дств пр</w:t>
      </w:r>
      <w:proofErr w:type="gramEnd"/>
      <w:r w:rsidRPr="00DA60BB">
        <w:rPr>
          <w:rFonts w:ascii="Garamond" w:hAnsi="Garamond"/>
          <w:sz w:val="24"/>
          <w:szCs w:val="24"/>
        </w:rPr>
        <w:t>остой</w:t>
      </w:r>
      <w:r w:rsidRPr="00DA60BB">
        <w:rPr>
          <w:rFonts w:ascii="Garamond" w:hAnsi="Garamond"/>
          <w:spacing w:val="-23"/>
          <w:sz w:val="24"/>
          <w:szCs w:val="24"/>
        </w:rPr>
        <w:t xml:space="preserve"> </w:t>
      </w:r>
      <w:r w:rsidRPr="00DA60BB">
        <w:rPr>
          <w:rFonts w:ascii="Garamond" w:hAnsi="Garamond"/>
          <w:sz w:val="24"/>
          <w:szCs w:val="24"/>
        </w:rPr>
        <w:t>ЭП/АСП;</w:t>
      </w:r>
    </w:p>
    <w:p w:rsidR="00CC03EB" w:rsidRPr="00DA60BB" w:rsidRDefault="00CC03EB" w:rsidP="00CC03EB">
      <w:pPr>
        <w:pStyle w:val="a5"/>
        <w:numPr>
          <w:ilvl w:val="0"/>
          <w:numId w:val="1"/>
        </w:numPr>
        <w:tabs>
          <w:tab w:val="left" w:pos="390"/>
        </w:tabs>
        <w:spacing w:before="2" w:line="252" w:lineRule="exact"/>
        <w:ind w:hanging="189"/>
        <w:rPr>
          <w:rFonts w:ascii="Garamond" w:hAnsi="Garamond"/>
          <w:sz w:val="24"/>
          <w:szCs w:val="24"/>
        </w:rPr>
      </w:pPr>
      <w:r w:rsidRPr="00DA60BB">
        <w:rPr>
          <w:rFonts w:ascii="Garamond" w:hAnsi="Garamond"/>
          <w:sz w:val="24"/>
          <w:szCs w:val="24"/>
        </w:rPr>
        <w:t xml:space="preserve">с истечением срока действия сертификата; </w:t>
      </w:r>
      <w:r w:rsidR="007A0BC7">
        <w:rPr>
          <w:rFonts w:ascii="Garamond" w:hAnsi="Garamond"/>
          <w:sz w:val="24"/>
          <w:szCs w:val="24"/>
        </w:rPr>
        <w:t xml:space="preserve"> </w:t>
      </w:r>
      <w:r w:rsidRPr="00DA60BB">
        <w:rPr>
          <w:rFonts w:ascii="Garamond" w:hAnsi="Garamond"/>
          <w:sz w:val="24"/>
          <w:szCs w:val="24"/>
        </w:rPr>
        <w:t>□ с технической неисправностью</w:t>
      </w:r>
      <w:r w:rsidRPr="00DA60BB">
        <w:rPr>
          <w:rFonts w:ascii="Garamond" w:hAnsi="Garamond"/>
          <w:spacing w:val="-12"/>
          <w:sz w:val="24"/>
          <w:szCs w:val="24"/>
        </w:rPr>
        <w:t xml:space="preserve"> </w:t>
      </w:r>
      <w:r w:rsidRPr="00DA60BB">
        <w:rPr>
          <w:rFonts w:ascii="Garamond" w:hAnsi="Garamond"/>
          <w:sz w:val="24"/>
          <w:szCs w:val="24"/>
        </w:rPr>
        <w:t>смарт-ключа;</w:t>
      </w:r>
    </w:p>
    <w:p w:rsidR="00CC03EB" w:rsidRPr="00DA60BB" w:rsidRDefault="00CC03EB" w:rsidP="00CC03EB">
      <w:pPr>
        <w:pStyle w:val="a5"/>
        <w:numPr>
          <w:ilvl w:val="0"/>
          <w:numId w:val="1"/>
        </w:numPr>
        <w:tabs>
          <w:tab w:val="left" w:pos="390"/>
          <w:tab w:val="left" w:pos="4875"/>
        </w:tabs>
        <w:spacing w:line="252" w:lineRule="exact"/>
        <w:ind w:hanging="189"/>
        <w:rPr>
          <w:rFonts w:ascii="Garamond" w:hAnsi="Garamond"/>
          <w:sz w:val="24"/>
          <w:szCs w:val="24"/>
        </w:rPr>
      </w:pPr>
      <w:r w:rsidRPr="00DA60BB">
        <w:rPr>
          <w:rFonts w:ascii="Garamond" w:hAnsi="Garamond"/>
          <w:sz w:val="24"/>
          <w:szCs w:val="24"/>
        </w:rPr>
        <w:t>со</w:t>
      </w:r>
      <w:r w:rsidRPr="00DA60BB">
        <w:rPr>
          <w:rFonts w:ascii="Garamond" w:hAnsi="Garamond"/>
          <w:spacing w:val="-3"/>
          <w:sz w:val="24"/>
          <w:szCs w:val="24"/>
        </w:rPr>
        <w:t xml:space="preserve"> </w:t>
      </w:r>
      <w:r w:rsidRPr="00DA60BB">
        <w:rPr>
          <w:rFonts w:ascii="Garamond" w:hAnsi="Garamond"/>
          <w:sz w:val="24"/>
          <w:szCs w:val="24"/>
        </w:rPr>
        <w:t>сменой</w:t>
      </w:r>
      <w:r w:rsidRPr="00DA60BB">
        <w:rPr>
          <w:rFonts w:ascii="Garamond" w:hAnsi="Garamond"/>
          <w:spacing w:val="-2"/>
          <w:sz w:val="24"/>
          <w:szCs w:val="24"/>
        </w:rPr>
        <w:t xml:space="preserve"> </w:t>
      </w:r>
      <w:r w:rsidRPr="00DA60BB">
        <w:rPr>
          <w:rFonts w:ascii="Garamond" w:hAnsi="Garamond"/>
          <w:sz w:val="24"/>
          <w:szCs w:val="24"/>
        </w:rPr>
        <w:t>наименования;</w:t>
      </w:r>
    </w:p>
    <w:p w:rsidR="00CC03EB" w:rsidRPr="00DA60BB" w:rsidRDefault="00CC03EB" w:rsidP="00CC03EB">
      <w:pPr>
        <w:pStyle w:val="a5"/>
        <w:numPr>
          <w:ilvl w:val="0"/>
          <w:numId w:val="1"/>
        </w:numPr>
        <w:tabs>
          <w:tab w:val="left" w:pos="390"/>
          <w:tab w:val="left" w:pos="10101"/>
        </w:tabs>
        <w:spacing w:line="252" w:lineRule="exact"/>
        <w:ind w:hanging="189"/>
        <w:rPr>
          <w:rFonts w:ascii="Garamond" w:hAnsi="Garamond"/>
          <w:sz w:val="24"/>
          <w:szCs w:val="24"/>
        </w:rPr>
      </w:pPr>
      <w:r w:rsidRPr="00DA60BB">
        <w:rPr>
          <w:rFonts w:ascii="Garamond" w:hAnsi="Garamond"/>
          <w:sz w:val="24"/>
          <w:szCs w:val="24"/>
        </w:rPr>
        <w:t>прочее</w:t>
      </w:r>
      <w:r w:rsidRPr="00DA60BB">
        <w:rPr>
          <w:rFonts w:ascii="Garamond" w:hAnsi="Garamond"/>
          <w:sz w:val="24"/>
          <w:szCs w:val="24"/>
          <w:u w:val="single"/>
        </w:rPr>
        <w:t xml:space="preserve"> </w:t>
      </w:r>
      <w:r w:rsidRPr="00DA60BB">
        <w:rPr>
          <w:rFonts w:ascii="Garamond" w:hAnsi="Garamond"/>
          <w:sz w:val="24"/>
          <w:szCs w:val="24"/>
          <w:u w:val="single"/>
        </w:rPr>
        <w:tab/>
      </w:r>
    </w:p>
    <w:p w:rsidR="00CC03EB" w:rsidRPr="00DA60BB" w:rsidRDefault="00CC03EB" w:rsidP="00CC03EB">
      <w:pPr>
        <w:pStyle w:val="a3"/>
        <w:tabs>
          <w:tab w:val="left" w:pos="9989"/>
        </w:tabs>
        <w:spacing w:before="1"/>
        <w:ind w:left="200"/>
        <w:jc w:val="both"/>
        <w:rPr>
          <w:rFonts w:ascii="Garamond" w:hAnsi="Garamond"/>
          <w:sz w:val="24"/>
          <w:szCs w:val="24"/>
        </w:rPr>
      </w:pP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w:t>
      </w:r>
    </w:p>
    <w:p w:rsidR="00D03BC2" w:rsidRDefault="00CC03EB" w:rsidP="00DD322C">
      <w:pPr>
        <w:pStyle w:val="a3"/>
        <w:spacing w:before="126" w:line="252" w:lineRule="exact"/>
        <w:ind w:left="200"/>
        <w:jc w:val="both"/>
        <w:rPr>
          <w:rFonts w:ascii="Garamond" w:hAnsi="Garamond"/>
          <w:sz w:val="24"/>
          <w:szCs w:val="24"/>
        </w:rPr>
      </w:pPr>
      <w:r w:rsidRPr="00DA60BB">
        <w:rPr>
          <w:rFonts w:ascii="Garamond" w:hAnsi="Garamond"/>
          <w:sz w:val="24"/>
          <w:szCs w:val="24"/>
        </w:rPr>
        <w:t xml:space="preserve">прошу    внести    следующие    изменения    в    Системе    «Интернет-банк    «FAKTURA.RU»    </w:t>
      </w:r>
      <w:proofErr w:type="gramStart"/>
      <w:r w:rsidRPr="00DA60BB">
        <w:rPr>
          <w:rFonts w:ascii="Garamond" w:hAnsi="Garamond"/>
          <w:sz w:val="24"/>
          <w:szCs w:val="24"/>
        </w:rPr>
        <w:t>с</w:t>
      </w:r>
      <w:proofErr w:type="gramEnd"/>
      <w:r w:rsidRPr="00DA60BB">
        <w:rPr>
          <w:rFonts w:ascii="Garamond" w:hAnsi="Garamond"/>
          <w:sz w:val="24"/>
          <w:szCs w:val="24"/>
        </w:rPr>
        <w:t xml:space="preserve">    </w:t>
      </w:r>
    </w:p>
    <w:p w:rsidR="00D03BC2" w:rsidRDefault="00CC03EB" w:rsidP="00DD322C">
      <w:pPr>
        <w:pStyle w:val="a3"/>
        <w:spacing w:before="126" w:line="252" w:lineRule="exact"/>
        <w:ind w:left="200"/>
        <w:jc w:val="both"/>
        <w:rPr>
          <w:rFonts w:ascii="Garamond" w:hAnsi="Garamond"/>
          <w:sz w:val="24"/>
          <w:szCs w:val="24"/>
        </w:rPr>
      </w:pPr>
      <w:r w:rsidRPr="00DA60BB">
        <w:rPr>
          <w:rFonts w:ascii="Garamond" w:hAnsi="Garamond"/>
          <w:spacing w:val="-3"/>
          <w:sz w:val="24"/>
          <w:szCs w:val="24"/>
        </w:rPr>
        <w:t>«</w:t>
      </w:r>
      <w:r w:rsidRPr="00DA60BB">
        <w:rPr>
          <w:rFonts w:ascii="Garamond" w:hAnsi="Garamond"/>
          <w:spacing w:val="-3"/>
          <w:sz w:val="24"/>
          <w:szCs w:val="24"/>
          <w:u w:val="single"/>
        </w:rPr>
        <w:t xml:space="preserve">   </w:t>
      </w:r>
      <w:r w:rsidRPr="00DA60BB">
        <w:rPr>
          <w:rFonts w:ascii="Garamond" w:hAnsi="Garamond"/>
          <w:spacing w:val="26"/>
          <w:sz w:val="24"/>
          <w:szCs w:val="24"/>
          <w:u w:val="single"/>
        </w:rPr>
        <w:t xml:space="preserve"> </w:t>
      </w:r>
      <w:r w:rsidRPr="00DA60BB">
        <w:rPr>
          <w:rFonts w:ascii="Garamond" w:hAnsi="Garamond"/>
          <w:sz w:val="24"/>
          <w:szCs w:val="24"/>
        </w:rPr>
        <w:t>»</w:t>
      </w:r>
      <w:r w:rsidR="007D62F4">
        <w:rPr>
          <w:rFonts w:ascii="Garamond" w:hAnsi="Garamond"/>
          <w:sz w:val="24"/>
          <w:szCs w:val="24"/>
        </w:rPr>
        <w:t xml:space="preserve"> </w:t>
      </w:r>
      <w:r w:rsidRPr="00DA60BB">
        <w:rPr>
          <w:rFonts w:ascii="Garamond" w:hAnsi="Garamond"/>
          <w:sz w:val="24"/>
          <w:szCs w:val="24"/>
          <w:u w:val="single"/>
        </w:rPr>
        <w:t xml:space="preserve"> </w:t>
      </w:r>
      <w:r w:rsidRPr="00DA60BB">
        <w:rPr>
          <w:rFonts w:ascii="Garamond" w:hAnsi="Garamond"/>
          <w:sz w:val="24"/>
          <w:szCs w:val="24"/>
          <w:u w:val="single"/>
        </w:rPr>
        <w:tab/>
      </w:r>
      <w:r w:rsidR="007D62F4">
        <w:rPr>
          <w:rFonts w:ascii="Garamond" w:hAnsi="Garamond"/>
          <w:sz w:val="24"/>
          <w:szCs w:val="24"/>
          <w:u w:val="single"/>
        </w:rPr>
        <w:t>____</w:t>
      </w:r>
      <w:r w:rsidRPr="00DA60BB">
        <w:rPr>
          <w:rFonts w:ascii="Garamond" w:hAnsi="Garamond"/>
          <w:sz w:val="24"/>
          <w:szCs w:val="24"/>
        </w:rPr>
        <w:t>20</w:t>
      </w:r>
      <w:r w:rsidRPr="00DA60BB">
        <w:rPr>
          <w:rFonts w:ascii="Garamond" w:hAnsi="Garamond"/>
          <w:sz w:val="24"/>
          <w:szCs w:val="24"/>
          <w:u w:val="single"/>
        </w:rPr>
        <w:t xml:space="preserve"> </w:t>
      </w:r>
      <w:r w:rsidRPr="00DA60BB">
        <w:rPr>
          <w:rFonts w:ascii="Garamond" w:hAnsi="Garamond"/>
          <w:sz w:val="24"/>
          <w:szCs w:val="24"/>
        </w:rPr>
        <w:t>г., и предоставить доступ к Системе  «Интернет-банк  FAKTURA.RU» уполномоченным лицам с правами для выполнения операций с использованием счетов, указанных в настоящем</w:t>
      </w:r>
      <w:r w:rsidRPr="00DA60BB">
        <w:rPr>
          <w:rFonts w:ascii="Garamond" w:hAnsi="Garamond"/>
          <w:spacing w:val="-1"/>
          <w:sz w:val="24"/>
          <w:szCs w:val="24"/>
        </w:rPr>
        <w:t xml:space="preserve"> </w:t>
      </w:r>
      <w:r w:rsidRPr="00DA60BB">
        <w:rPr>
          <w:rFonts w:ascii="Garamond" w:hAnsi="Garamond"/>
          <w:sz w:val="24"/>
          <w:szCs w:val="24"/>
        </w:rPr>
        <w:t>Заявлении:</w:t>
      </w:r>
    </w:p>
    <w:p w:rsidR="00CC03EB" w:rsidRPr="00DA60BB" w:rsidRDefault="00CC03EB" w:rsidP="00CC03EB">
      <w:pPr>
        <w:pStyle w:val="a3"/>
        <w:spacing w:before="7"/>
        <w:ind w:left="0"/>
        <w:rPr>
          <w:rFonts w:ascii="Garamond" w:hAnsi="Garamond"/>
          <w:sz w:val="24"/>
          <w:szCs w:val="24"/>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2316"/>
        <w:gridCol w:w="1795"/>
        <w:gridCol w:w="1325"/>
        <w:gridCol w:w="1416"/>
        <w:gridCol w:w="1418"/>
        <w:gridCol w:w="1068"/>
      </w:tblGrid>
      <w:tr w:rsidR="00CC03EB" w:rsidRPr="00E36BC3" w:rsidTr="00B973C9">
        <w:trPr>
          <w:trHeight w:val="1151"/>
        </w:trPr>
        <w:tc>
          <w:tcPr>
            <w:tcW w:w="559" w:type="dxa"/>
          </w:tcPr>
          <w:p w:rsidR="00CC03EB" w:rsidRPr="007D62F4" w:rsidRDefault="00CC03EB" w:rsidP="00B973C9">
            <w:pPr>
              <w:pStyle w:val="TableParagraph"/>
              <w:spacing w:line="223" w:lineRule="exact"/>
              <w:ind w:left="107"/>
              <w:rPr>
                <w:rFonts w:ascii="Garamond" w:hAnsi="Garamond"/>
                <w:sz w:val="24"/>
                <w:szCs w:val="24"/>
                <w:lang w:val="ru-RU"/>
              </w:rPr>
            </w:pPr>
            <w:r w:rsidRPr="007D62F4">
              <w:rPr>
                <w:rFonts w:ascii="Garamond" w:hAnsi="Garamond"/>
                <w:w w:val="99"/>
                <w:sz w:val="24"/>
                <w:szCs w:val="24"/>
              </w:rPr>
              <w:t>№</w:t>
            </w:r>
          </w:p>
        </w:tc>
        <w:tc>
          <w:tcPr>
            <w:tcW w:w="2316" w:type="dxa"/>
          </w:tcPr>
          <w:p w:rsidR="00CC03EB" w:rsidRPr="007D62F4" w:rsidRDefault="00CC03EB" w:rsidP="00B973C9">
            <w:pPr>
              <w:pStyle w:val="TableParagraph"/>
              <w:spacing w:line="223" w:lineRule="exact"/>
              <w:ind w:left="626"/>
              <w:rPr>
                <w:rFonts w:ascii="Garamond" w:hAnsi="Garamond"/>
                <w:sz w:val="24"/>
                <w:szCs w:val="24"/>
                <w:lang w:val="ru-RU"/>
              </w:rPr>
            </w:pPr>
            <w:proofErr w:type="spellStart"/>
            <w:r w:rsidRPr="007D62F4">
              <w:rPr>
                <w:rFonts w:ascii="Garamond" w:hAnsi="Garamond"/>
                <w:sz w:val="24"/>
                <w:szCs w:val="24"/>
              </w:rPr>
              <w:t>Номер</w:t>
            </w:r>
            <w:proofErr w:type="spellEnd"/>
            <w:r w:rsidRPr="007D62F4">
              <w:rPr>
                <w:rFonts w:ascii="Garamond" w:hAnsi="Garamond"/>
                <w:sz w:val="24"/>
                <w:szCs w:val="24"/>
              </w:rPr>
              <w:t xml:space="preserve"> </w:t>
            </w:r>
            <w:proofErr w:type="spellStart"/>
            <w:r w:rsidRPr="007D62F4">
              <w:rPr>
                <w:rFonts w:ascii="Garamond" w:hAnsi="Garamond"/>
                <w:sz w:val="24"/>
                <w:szCs w:val="24"/>
              </w:rPr>
              <w:t>счета</w:t>
            </w:r>
            <w:proofErr w:type="spellEnd"/>
          </w:p>
        </w:tc>
        <w:tc>
          <w:tcPr>
            <w:tcW w:w="1795" w:type="dxa"/>
          </w:tcPr>
          <w:p w:rsidR="00CC03EB" w:rsidRPr="00CC03EB" w:rsidRDefault="00CC03EB" w:rsidP="00B973C9">
            <w:pPr>
              <w:pStyle w:val="TableParagraph"/>
              <w:ind w:left="159" w:right="152"/>
              <w:jc w:val="center"/>
              <w:rPr>
                <w:rFonts w:ascii="Garamond" w:hAnsi="Garamond"/>
                <w:sz w:val="24"/>
                <w:szCs w:val="24"/>
                <w:lang w:val="ru-RU"/>
              </w:rPr>
            </w:pPr>
            <w:r w:rsidRPr="00CC03EB">
              <w:rPr>
                <w:rFonts w:ascii="Garamond" w:hAnsi="Garamond"/>
                <w:w w:val="95"/>
                <w:sz w:val="24"/>
                <w:szCs w:val="24"/>
                <w:lang w:val="ru-RU"/>
              </w:rPr>
              <w:t xml:space="preserve">Уполномоченные </w:t>
            </w:r>
            <w:r w:rsidRPr="00CC03EB">
              <w:rPr>
                <w:rFonts w:ascii="Garamond" w:hAnsi="Garamond"/>
                <w:sz w:val="24"/>
                <w:szCs w:val="24"/>
                <w:lang w:val="ru-RU"/>
              </w:rPr>
              <w:t>лица</w:t>
            </w:r>
          </w:p>
          <w:p w:rsidR="00CC03EB" w:rsidRPr="00CC03EB" w:rsidRDefault="00CC03EB" w:rsidP="00B973C9">
            <w:pPr>
              <w:pStyle w:val="TableParagraph"/>
              <w:ind w:left="159" w:right="151"/>
              <w:jc w:val="center"/>
              <w:rPr>
                <w:rFonts w:ascii="Garamond" w:hAnsi="Garamond"/>
                <w:sz w:val="24"/>
                <w:szCs w:val="24"/>
                <w:lang w:val="ru-RU"/>
              </w:rPr>
            </w:pPr>
            <w:proofErr w:type="gramStart"/>
            <w:r w:rsidRPr="00CC03EB">
              <w:rPr>
                <w:rFonts w:ascii="Garamond" w:hAnsi="Garamond"/>
                <w:w w:val="95"/>
                <w:sz w:val="24"/>
                <w:szCs w:val="24"/>
                <w:lang w:val="ru-RU"/>
              </w:rPr>
              <w:t xml:space="preserve">(должность </w:t>
            </w:r>
            <w:r w:rsidRPr="00CC03EB">
              <w:rPr>
                <w:rFonts w:ascii="Garamond" w:hAnsi="Garamond"/>
                <w:sz w:val="24"/>
                <w:szCs w:val="24"/>
                <w:lang w:val="ru-RU"/>
              </w:rPr>
              <w:t>Ф.И.О.</w:t>
            </w:r>
            <w:proofErr w:type="gramEnd"/>
          </w:p>
          <w:p w:rsidR="00CC03EB" w:rsidRPr="00782DC8" w:rsidRDefault="00CC03EB" w:rsidP="00B973C9">
            <w:pPr>
              <w:pStyle w:val="TableParagraph"/>
              <w:spacing w:line="217" w:lineRule="exact"/>
              <w:ind w:left="159" w:right="151"/>
              <w:jc w:val="center"/>
              <w:rPr>
                <w:rFonts w:ascii="Garamond" w:hAnsi="Garamond"/>
                <w:sz w:val="24"/>
                <w:szCs w:val="24"/>
                <w:lang w:val="ru-RU"/>
              </w:rPr>
            </w:pPr>
            <w:r w:rsidRPr="00782DC8">
              <w:rPr>
                <w:rFonts w:ascii="Garamond" w:hAnsi="Garamond"/>
                <w:sz w:val="24"/>
                <w:szCs w:val="24"/>
                <w:lang w:val="ru-RU"/>
              </w:rPr>
              <w:t>полностью)</w:t>
            </w:r>
          </w:p>
        </w:tc>
        <w:tc>
          <w:tcPr>
            <w:tcW w:w="1325" w:type="dxa"/>
          </w:tcPr>
          <w:p w:rsidR="00CC03EB" w:rsidRPr="00CC03EB" w:rsidRDefault="00CC03EB" w:rsidP="00B973C9">
            <w:pPr>
              <w:pStyle w:val="TableParagraph"/>
              <w:ind w:left="118" w:right="110" w:hanging="4"/>
              <w:jc w:val="center"/>
              <w:rPr>
                <w:rFonts w:ascii="Garamond" w:hAnsi="Garamond"/>
                <w:sz w:val="24"/>
                <w:szCs w:val="24"/>
                <w:lang w:val="ru-RU"/>
              </w:rPr>
            </w:pPr>
            <w:r w:rsidRPr="00CC03EB">
              <w:rPr>
                <w:rFonts w:ascii="Garamond" w:hAnsi="Garamond"/>
                <w:sz w:val="24"/>
                <w:szCs w:val="24"/>
                <w:lang w:val="ru-RU"/>
              </w:rPr>
              <w:t xml:space="preserve">Разрешено </w:t>
            </w:r>
            <w:r w:rsidRPr="00CC03EB">
              <w:rPr>
                <w:rFonts w:ascii="Garamond" w:hAnsi="Garamond"/>
                <w:w w:val="95"/>
                <w:sz w:val="24"/>
                <w:szCs w:val="24"/>
                <w:lang w:val="ru-RU"/>
              </w:rPr>
              <w:t xml:space="preserve">запрашивать </w:t>
            </w:r>
            <w:r w:rsidRPr="00CC03EB">
              <w:rPr>
                <w:rFonts w:ascii="Garamond" w:hAnsi="Garamond"/>
                <w:sz w:val="24"/>
                <w:szCs w:val="24"/>
                <w:lang w:val="ru-RU"/>
              </w:rPr>
              <w:t>выписку (да/нет)</w:t>
            </w:r>
          </w:p>
        </w:tc>
        <w:tc>
          <w:tcPr>
            <w:tcW w:w="1416" w:type="dxa"/>
          </w:tcPr>
          <w:p w:rsidR="00CC03EB" w:rsidRPr="00CC03EB" w:rsidRDefault="00CC03EB" w:rsidP="00B973C9">
            <w:pPr>
              <w:pStyle w:val="TableParagraph"/>
              <w:ind w:left="238" w:right="225" w:firstLine="9"/>
              <w:jc w:val="both"/>
              <w:rPr>
                <w:rFonts w:ascii="Garamond" w:hAnsi="Garamond"/>
                <w:sz w:val="24"/>
                <w:szCs w:val="24"/>
                <w:lang w:val="ru-RU"/>
              </w:rPr>
            </w:pPr>
            <w:r w:rsidRPr="00CC03EB">
              <w:rPr>
                <w:rFonts w:ascii="Garamond" w:hAnsi="Garamond"/>
                <w:sz w:val="24"/>
                <w:szCs w:val="24"/>
                <w:lang w:val="ru-RU"/>
              </w:rPr>
              <w:t xml:space="preserve">Разрешено создавать </w:t>
            </w:r>
            <w:proofErr w:type="gramStart"/>
            <w:r w:rsidRPr="00CC03EB">
              <w:rPr>
                <w:rFonts w:ascii="Garamond" w:hAnsi="Garamond"/>
                <w:w w:val="95"/>
                <w:sz w:val="24"/>
                <w:szCs w:val="24"/>
                <w:lang w:val="ru-RU"/>
              </w:rPr>
              <w:t>платежные</w:t>
            </w:r>
            <w:proofErr w:type="gramEnd"/>
          </w:p>
          <w:p w:rsidR="00CC03EB" w:rsidRPr="00CC03EB" w:rsidRDefault="00CC03EB" w:rsidP="00B973C9">
            <w:pPr>
              <w:pStyle w:val="TableParagraph"/>
              <w:spacing w:line="230" w:lineRule="atLeast"/>
              <w:ind w:left="377" w:hanging="140"/>
              <w:rPr>
                <w:rFonts w:ascii="Garamond" w:hAnsi="Garamond"/>
                <w:sz w:val="24"/>
                <w:szCs w:val="24"/>
                <w:lang w:val="ru-RU"/>
              </w:rPr>
            </w:pPr>
            <w:r w:rsidRPr="00CC03EB">
              <w:rPr>
                <w:rFonts w:ascii="Garamond" w:hAnsi="Garamond"/>
                <w:w w:val="95"/>
                <w:sz w:val="24"/>
                <w:szCs w:val="24"/>
                <w:lang w:val="ru-RU"/>
              </w:rPr>
              <w:t xml:space="preserve">документы </w:t>
            </w:r>
            <w:r w:rsidRPr="00CC03EB">
              <w:rPr>
                <w:rFonts w:ascii="Garamond" w:hAnsi="Garamond"/>
                <w:sz w:val="24"/>
                <w:szCs w:val="24"/>
                <w:lang w:val="ru-RU"/>
              </w:rPr>
              <w:t>(да/нет)</w:t>
            </w:r>
          </w:p>
        </w:tc>
        <w:tc>
          <w:tcPr>
            <w:tcW w:w="1418" w:type="dxa"/>
          </w:tcPr>
          <w:p w:rsidR="00CC03EB" w:rsidRPr="00CC03EB" w:rsidRDefault="00CC03EB" w:rsidP="00B973C9">
            <w:pPr>
              <w:pStyle w:val="TableParagraph"/>
              <w:ind w:left="157" w:right="143" w:hanging="1"/>
              <w:jc w:val="center"/>
              <w:rPr>
                <w:rFonts w:ascii="Garamond" w:hAnsi="Garamond"/>
                <w:sz w:val="24"/>
                <w:szCs w:val="24"/>
                <w:lang w:val="ru-RU"/>
              </w:rPr>
            </w:pPr>
            <w:r w:rsidRPr="00CC03EB">
              <w:rPr>
                <w:rFonts w:ascii="Garamond" w:hAnsi="Garamond"/>
                <w:sz w:val="24"/>
                <w:szCs w:val="24"/>
                <w:lang w:val="ru-RU"/>
              </w:rPr>
              <w:t>Разрешено подписывать и отправлять</w:t>
            </w:r>
          </w:p>
          <w:p w:rsidR="00CC03EB" w:rsidRPr="00CC03EB" w:rsidRDefault="00CC03EB" w:rsidP="00B973C9">
            <w:pPr>
              <w:pStyle w:val="TableParagraph"/>
              <w:spacing w:line="230" w:lineRule="atLeast"/>
              <w:ind w:left="218" w:right="206"/>
              <w:jc w:val="center"/>
              <w:rPr>
                <w:rFonts w:ascii="Garamond" w:hAnsi="Garamond"/>
                <w:sz w:val="24"/>
                <w:szCs w:val="24"/>
                <w:lang w:val="ru-RU"/>
              </w:rPr>
            </w:pPr>
            <w:r w:rsidRPr="00CC03EB">
              <w:rPr>
                <w:rFonts w:ascii="Garamond" w:hAnsi="Garamond"/>
                <w:sz w:val="24"/>
                <w:szCs w:val="24"/>
                <w:lang w:val="ru-RU"/>
              </w:rPr>
              <w:t>документы (да/нет)</w:t>
            </w:r>
          </w:p>
        </w:tc>
        <w:tc>
          <w:tcPr>
            <w:tcW w:w="1068" w:type="dxa"/>
            <w:tcBorders>
              <w:right w:val="nil"/>
            </w:tcBorders>
          </w:tcPr>
          <w:p w:rsidR="00CC03EB" w:rsidRPr="00AA137B" w:rsidRDefault="00CC03EB">
            <w:pPr>
              <w:pStyle w:val="TableParagraph"/>
              <w:ind w:left="186" w:right="158" w:hanging="1"/>
              <w:jc w:val="center"/>
              <w:rPr>
                <w:rFonts w:ascii="Garamond" w:hAnsi="Garamond"/>
                <w:sz w:val="24"/>
                <w:szCs w:val="24"/>
                <w:lang w:val="ru-RU"/>
              </w:rPr>
            </w:pPr>
            <w:proofErr w:type="spellStart"/>
            <w:r w:rsidRPr="00AA137B">
              <w:rPr>
                <w:rFonts w:ascii="Garamond" w:hAnsi="Garamond"/>
                <w:sz w:val="24"/>
                <w:szCs w:val="24"/>
              </w:rPr>
              <w:t>Тип</w:t>
            </w:r>
            <w:proofErr w:type="spellEnd"/>
            <w:r w:rsidRPr="00AA137B">
              <w:rPr>
                <w:rFonts w:ascii="Garamond" w:hAnsi="Garamond"/>
                <w:sz w:val="24"/>
                <w:szCs w:val="24"/>
              </w:rPr>
              <w:t xml:space="preserve"> </w:t>
            </w:r>
            <w:proofErr w:type="spellStart"/>
            <w:r w:rsidRPr="00AA137B">
              <w:rPr>
                <w:rFonts w:ascii="Garamond" w:hAnsi="Garamond"/>
                <w:sz w:val="24"/>
                <w:szCs w:val="24"/>
              </w:rPr>
              <w:t>подписи</w:t>
            </w:r>
            <w:proofErr w:type="spellEnd"/>
            <w:r w:rsidRPr="00AA137B">
              <w:rPr>
                <w:rFonts w:ascii="Garamond" w:hAnsi="Garamond"/>
                <w:sz w:val="24"/>
                <w:szCs w:val="24"/>
              </w:rPr>
              <w:t xml:space="preserve"> (</w:t>
            </w:r>
            <w:r w:rsidR="00AA137B">
              <w:rPr>
                <w:rFonts w:ascii="Garamond" w:hAnsi="Garamond"/>
                <w:sz w:val="24"/>
                <w:szCs w:val="24"/>
              </w:rPr>
              <w:t>I</w:t>
            </w:r>
            <w:r w:rsidRPr="00AA137B">
              <w:rPr>
                <w:rFonts w:ascii="Garamond" w:hAnsi="Garamond"/>
                <w:sz w:val="24"/>
                <w:szCs w:val="24"/>
              </w:rPr>
              <w:t>/</w:t>
            </w:r>
            <w:r w:rsidR="00AA137B">
              <w:rPr>
                <w:rFonts w:ascii="Garamond" w:hAnsi="Garamond"/>
                <w:sz w:val="24"/>
                <w:szCs w:val="24"/>
              </w:rPr>
              <w:t>II</w:t>
            </w:r>
            <w:r w:rsidR="00AA137B" w:rsidRPr="00AA137B">
              <w:rPr>
                <w:rFonts w:ascii="Garamond" w:hAnsi="Garamond"/>
                <w:sz w:val="24"/>
                <w:szCs w:val="24"/>
              </w:rPr>
              <w:t>)</w:t>
            </w:r>
          </w:p>
        </w:tc>
      </w:tr>
      <w:tr w:rsidR="00CC03EB" w:rsidRPr="00E36BC3" w:rsidTr="00B973C9">
        <w:trPr>
          <w:trHeight w:val="230"/>
        </w:trPr>
        <w:tc>
          <w:tcPr>
            <w:tcW w:w="559" w:type="dxa"/>
          </w:tcPr>
          <w:p w:rsidR="00CC03EB" w:rsidRPr="00DA60BB" w:rsidRDefault="00CC03EB" w:rsidP="00B973C9">
            <w:pPr>
              <w:pStyle w:val="TableParagraph"/>
              <w:spacing w:line="210" w:lineRule="exact"/>
              <w:ind w:left="107"/>
              <w:rPr>
                <w:rFonts w:ascii="Garamond" w:hAnsi="Garamond"/>
                <w:sz w:val="24"/>
                <w:szCs w:val="24"/>
              </w:rPr>
            </w:pPr>
            <w:r w:rsidRPr="00DA60BB">
              <w:rPr>
                <w:rFonts w:ascii="Garamond" w:hAnsi="Garamond"/>
                <w:w w:val="99"/>
                <w:sz w:val="24"/>
                <w:szCs w:val="24"/>
              </w:rPr>
              <w:t>1</w:t>
            </w:r>
          </w:p>
        </w:tc>
        <w:tc>
          <w:tcPr>
            <w:tcW w:w="2316" w:type="dxa"/>
          </w:tcPr>
          <w:p w:rsidR="00CC03EB" w:rsidRPr="00DA60BB" w:rsidRDefault="00CC03EB" w:rsidP="00B973C9">
            <w:pPr>
              <w:pStyle w:val="TableParagraph"/>
              <w:rPr>
                <w:rFonts w:ascii="Garamond" w:hAnsi="Garamond"/>
                <w:sz w:val="24"/>
                <w:szCs w:val="24"/>
              </w:rPr>
            </w:pPr>
          </w:p>
        </w:tc>
        <w:tc>
          <w:tcPr>
            <w:tcW w:w="1795" w:type="dxa"/>
          </w:tcPr>
          <w:p w:rsidR="00CC03EB" w:rsidRPr="00DA60BB" w:rsidRDefault="00CC03EB" w:rsidP="00B973C9">
            <w:pPr>
              <w:pStyle w:val="TableParagraph"/>
              <w:rPr>
                <w:rFonts w:ascii="Garamond" w:hAnsi="Garamond"/>
                <w:sz w:val="24"/>
                <w:szCs w:val="24"/>
              </w:rPr>
            </w:pPr>
          </w:p>
        </w:tc>
        <w:tc>
          <w:tcPr>
            <w:tcW w:w="1325" w:type="dxa"/>
          </w:tcPr>
          <w:p w:rsidR="00CC03EB" w:rsidRPr="00DA60BB" w:rsidRDefault="00CC03EB" w:rsidP="00B973C9">
            <w:pPr>
              <w:pStyle w:val="TableParagraph"/>
              <w:rPr>
                <w:rFonts w:ascii="Garamond" w:hAnsi="Garamond"/>
                <w:sz w:val="24"/>
                <w:szCs w:val="24"/>
              </w:rPr>
            </w:pPr>
          </w:p>
        </w:tc>
        <w:tc>
          <w:tcPr>
            <w:tcW w:w="1416" w:type="dxa"/>
          </w:tcPr>
          <w:p w:rsidR="00CC03EB" w:rsidRPr="00DA60BB" w:rsidRDefault="00CC03EB" w:rsidP="00B973C9">
            <w:pPr>
              <w:pStyle w:val="TableParagraph"/>
              <w:rPr>
                <w:rFonts w:ascii="Garamond" w:hAnsi="Garamond"/>
                <w:sz w:val="24"/>
                <w:szCs w:val="24"/>
              </w:rPr>
            </w:pPr>
          </w:p>
        </w:tc>
        <w:tc>
          <w:tcPr>
            <w:tcW w:w="1418" w:type="dxa"/>
          </w:tcPr>
          <w:p w:rsidR="00CC03EB" w:rsidRPr="00DA60BB" w:rsidRDefault="00CC03EB" w:rsidP="00B973C9">
            <w:pPr>
              <w:pStyle w:val="TableParagraph"/>
              <w:rPr>
                <w:rFonts w:ascii="Garamond" w:hAnsi="Garamond"/>
                <w:sz w:val="24"/>
                <w:szCs w:val="24"/>
              </w:rPr>
            </w:pPr>
          </w:p>
        </w:tc>
        <w:tc>
          <w:tcPr>
            <w:tcW w:w="1068" w:type="dxa"/>
            <w:tcBorders>
              <w:right w:val="nil"/>
            </w:tcBorders>
          </w:tcPr>
          <w:p w:rsidR="00CC03EB" w:rsidRPr="00DA60BB" w:rsidRDefault="00CC03EB" w:rsidP="00B973C9">
            <w:pPr>
              <w:pStyle w:val="TableParagraph"/>
              <w:rPr>
                <w:rFonts w:ascii="Garamond" w:hAnsi="Garamond"/>
                <w:sz w:val="24"/>
                <w:szCs w:val="24"/>
              </w:rPr>
            </w:pPr>
          </w:p>
        </w:tc>
      </w:tr>
      <w:tr w:rsidR="00CC03EB" w:rsidRPr="00E36BC3" w:rsidTr="00B973C9">
        <w:trPr>
          <w:trHeight w:val="230"/>
        </w:trPr>
        <w:tc>
          <w:tcPr>
            <w:tcW w:w="559" w:type="dxa"/>
          </w:tcPr>
          <w:p w:rsidR="00CC03EB" w:rsidRPr="00DA60BB" w:rsidRDefault="00CC03EB" w:rsidP="00B973C9">
            <w:pPr>
              <w:pStyle w:val="TableParagraph"/>
              <w:spacing w:line="210" w:lineRule="exact"/>
              <w:ind w:left="107"/>
              <w:rPr>
                <w:rFonts w:ascii="Garamond" w:hAnsi="Garamond"/>
                <w:sz w:val="24"/>
                <w:szCs w:val="24"/>
              </w:rPr>
            </w:pPr>
            <w:r w:rsidRPr="00DA60BB">
              <w:rPr>
                <w:rFonts w:ascii="Garamond" w:hAnsi="Garamond"/>
                <w:w w:val="99"/>
                <w:sz w:val="24"/>
                <w:szCs w:val="24"/>
              </w:rPr>
              <w:t>2</w:t>
            </w:r>
          </w:p>
        </w:tc>
        <w:tc>
          <w:tcPr>
            <w:tcW w:w="2316" w:type="dxa"/>
          </w:tcPr>
          <w:p w:rsidR="00CC03EB" w:rsidRPr="00DA60BB" w:rsidRDefault="00CC03EB" w:rsidP="00B973C9">
            <w:pPr>
              <w:pStyle w:val="TableParagraph"/>
              <w:rPr>
                <w:rFonts w:ascii="Garamond" w:hAnsi="Garamond"/>
                <w:sz w:val="24"/>
                <w:szCs w:val="24"/>
              </w:rPr>
            </w:pPr>
          </w:p>
        </w:tc>
        <w:tc>
          <w:tcPr>
            <w:tcW w:w="1795" w:type="dxa"/>
          </w:tcPr>
          <w:p w:rsidR="00CC03EB" w:rsidRPr="00DA60BB" w:rsidRDefault="00CC03EB" w:rsidP="00B973C9">
            <w:pPr>
              <w:pStyle w:val="TableParagraph"/>
              <w:rPr>
                <w:rFonts w:ascii="Garamond" w:hAnsi="Garamond"/>
                <w:sz w:val="24"/>
                <w:szCs w:val="24"/>
              </w:rPr>
            </w:pPr>
          </w:p>
        </w:tc>
        <w:tc>
          <w:tcPr>
            <w:tcW w:w="1325" w:type="dxa"/>
          </w:tcPr>
          <w:p w:rsidR="00CC03EB" w:rsidRPr="00DA60BB" w:rsidRDefault="00CC03EB" w:rsidP="00B973C9">
            <w:pPr>
              <w:pStyle w:val="TableParagraph"/>
              <w:rPr>
                <w:rFonts w:ascii="Garamond" w:hAnsi="Garamond"/>
                <w:sz w:val="24"/>
                <w:szCs w:val="24"/>
              </w:rPr>
            </w:pPr>
          </w:p>
        </w:tc>
        <w:tc>
          <w:tcPr>
            <w:tcW w:w="1416" w:type="dxa"/>
          </w:tcPr>
          <w:p w:rsidR="00CC03EB" w:rsidRPr="00DA60BB" w:rsidRDefault="00CC03EB" w:rsidP="00B973C9">
            <w:pPr>
              <w:pStyle w:val="TableParagraph"/>
              <w:rPr>
                <w:rFonts w:ascii="Garamond" w:hAnsi="Garamond"/>
                <w:sz w:val="24"/>
                <w:szCs w:val="24"/>
              </w:rPr>
            </w:pPr>
          </w:p>
        </w:tc>
        <w:tc>
          <w:tcPr>
            <w:tcW w:w="1418" w:type="dxa"/>
          </w:tcPr>
          <w:p w:rsidR="00CC03EB" w:rsidRPr="00DA60BB" w:rsidRDefault="00CC03EB" w:rsidP="00B973C9">
            <w:pPr>
              <w:pStyle w:val="TableParagraph"/>
              <w:rPr>
                <w:rFonts w:ascii="Garamond" w:hAnsi="Garamond"/>
                <w:sz w:val="24"/>
                <w:szCs w:val="24"/>
              </w:rPr>
            </w:pPr>
          </w:p>
        </w:tc>
        <w:tc>
          <w:tcPr>
            <w:tcW w:w="1068" w:type="dxa"/>
            <w:tcBorders>
              <w:right w:val="nil"/>
            </w:tcBorders>
          </w:tcPr>
          <w:p w:rsidR="00CC03EB" w:rsidRPr="00DA60BB" w:rsidRDefault="00CC03EB" w:rsidP="00B973C9">
            <w:pPr>
              <w:pStyle w:val="TableParagraph"/>
              <w:rPr>
                <w:rFonts w:ascii="Garamond" w:hAnsi="Garamond"/>
                <w:sz w:val="24"/>
                <w:szCs w:val="24"/>
              </w:rPr>
            </w:pPr>
          </w:p>
        </w:tc>
      </w:tr>
    </w:tbl>
    <w:p w:rsidR="00CC03EB" w:rsidRPr="00DA60BB" w:rsidRDefault="00CC03EB" w:rsidP="00CC03EB">
      <w:pPr>
        <w:pStyle w:val="a3"/>
        <w:spacing w:before="4"/>
        <w:ind w:left="0"/>
        <w:rPr>
          <w:rFonts w:ascii="Garamond" w:hAnsi="Garamond"/>
          <w:sz w:val="24"/>
          <w:szCs w:val="24"/>
        </w:rPr>
      </w:pPr>
    </w:p>
    <w:p w:rsidR="00CC03EB" w:rsidRPr="00DA60BB" w:rsidRDefault="00CC03EB" w:rsidP="00CC03EB">
      <w:pPr>
        <w:pStyle w:val="a3"/>
        <w:ind w:left="200" w:right="251"/>
        <w:jc w:val="both"/>
        <w:rPr>
          <w:rFonts w:ascii="Garamond" w:hAnsi="Garamond"/>
          <w:sz w:val="24"/>
          <w:szCs w:val="24"/>
        </w:rPr>
      </w:pPr>
      <w:r w:rsidRPr="00DA60BB">
        <w:rPr>
          <w:rFonts w:ascii="Garamond" w:hAnsi="Garamond"/>
          <w:sz w:val="24"/>
          <w:szCs w:val="24"/>
        </w:rPr>
        <w:t>Заявляю, что любые действия, которые будут совершены уполномоченными лицами на основании настоящего Заявления, являются действиями, совершаемыми от имени Клиента, по его указанию и связаны с участием Клиента в электронном документообороте.</w:t>
      </w:r>
    </w:p>
    <w:p w:rsidR="00CC03EB" w:rsidRPr="00DA60BB" w:rsidRDefault="00CC03EB" w:rsidP="00CC03EB">
      <w:pPr>
        <w:spacing w:before="1"/>
        <w:ind w:left="181"/>
        <w:jc w:val="both"/>
        <w:rPr>
          <w:rFonts w:ascii="Garamond" w:hAnsi="Garamond"/>
          <w:b/>
          <w:sz w:val="24"/>
          <w:szCs w:val="24"/>
        </w:rPr>
      </w:pPr>
      <w:r w:rsidRPr="00DA60BB">
        <w:rPr>
          <w:rFonts w:ascii="Garamond" w:hAnsi="Garamond"/>
          <w:b/>
          <w:sz w:val="24"/>
          <w:szCs w:val="24"/>
        </w:rPr>
        <w:t>Клиент:</w:t>
      </w:r>
    </w:p>
    <w:p w:rsidR="00CC03EB" w:rsidRPr="00DA60BB" w:rsidRDefault="00CC03EB" w:rsidP="00CC03EB">
      <w:pPr>
        <w:tabs>
          <w:tab w:val="left" w:pos="2560"/>
          <w:tab w:val="left" w:pos="7391"/>
          <w:tab w:val="left" w:pos="7883"/>
          <w:tab w:val="left" w:pos="9324"/>
        </w:tabs>
        <w:spacing w:before="92"/>
        <w:ind w:left="181"/>
        <w:rPr>
          <w:rFonts w:ascii="Garamond" w:hAnsi="Garamond"/>
          <w:sz w:val="24"/>
          <w:szCs w:val="24"/>
        </w:rPr>
      </w:pP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w:t>
      </w: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w:t>
      </w:r>
      <w:r w:rsidRPr="00DA60BB">
        <w:rPr>
          <w:rFonts w:ascii="Garamond" w:hAnsi="Garamond"/>
          <w:spacing w:val="-2"/>
          <w:sz w:val="24"/>
          <w:szCs w:val="24"/>
        </w:rPr>
        <w:t xml:space="preserve"> </w:t>
      </w:r>
      <w:r w:rsidRPr="00DA60BB">
        <w:rPr>
          <w:rFonts w:ascii="Garamond" w:hAnsi="Garamond"/>
          <w:spacing w:val="-4"/>
          <w:sz w:val="24"/>
          <w:szCs w:val="24"/>
        </w:rPr>
        <w:t>«</w:t>
      </w:r>
      <w:r w:rsidRPr="00DA60BB">
        <w:rPr>
          <w:rFonts w:ascii="Garamond" w:hAnsi="Garamond"/>
          <w:spacing w:val="-4"/>
          <w:sz w:val="24"/>
          <w:szCs w:val="24"/>
          <w:u w:val="single"/>
        </w:rPr>
        <w:t xml:space="preserve"> </w:t>
      </w:r>
      <w:r w:rsidRPr="00DA60BB">
        <w:rPr>
          <w:rFonts w:ascii="Garamond" w:hAnsi="Garamond"/>
          <w:spacing w:val="-4"/>
          <w:sz w:val="24"/>
          <w:szCs w:val="24"/>
          <w:u w:val="single"/>
        </w:rPr>
        <w:tab/>
      </w:r>
      <w:r w:rsidRPr="00DA60BB">
        <w:rPr>
          <w:rFonts w:ascii="Garamond" w:hAnsi="Garamond"/>
          <w:sz w:val="24"/>
          <w:szCs w:val="24"/>
        </w:rPr>
        <w:t>»</w:t>
      </w: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20</w:t>
      </w:r>
      <w:r w:rsidRPr="00DA60BB">
        <w:rPr>
          <w:rFonts w:ascii="Garamond" w:hAnsi="Garamond"/>
          <w:spacing w:val="43"/>
          <w:sz w:val="24"/>
          <w:szCs w:val="24"/>
        </w:rPr>
        <w:t xml:space="preserve"> </w:t>
      </w:r>
      <w:r w:rsidRPr="00DA60BB">
        <w:rPr>
          <w:rFonts w:ascii="Garamond" w:hAnsi="Garamond"/>
          <w:sz w:val="24"/>
          <w:szCs w:val="24"/>
        </w:rPr>
        <w:t>г.</w:t>
      </w:r>
    </w:p>
    <w:p w:rsidR="00CC03EB" w:rsidRPr="00DA60BB" w:rsidRDefault="00CC03EB" w:rsidP="00CC03EB">
      <w:pPr>
        <w:tabs>
          <w:tab w:val="left" w:pos="4158"/>
        </w:tabs>
        <w:spacing w:before="1"/>
        <w:ind w:left="704"/>
        <w:rPr>
          <w:rFonts w:ascii="Garamond" w:hAnsi="Garamond"/>
          <w:sz w:val="24"/>
          <w:szCs w:val="24"/>
        </w:rPr>
      </w:pPr>
      <w:r w:rsidRPr="00DA60BB">
        <w:rPr>
          <w:rFonts w:ascii="Garamond" w:hAnsi="Garamond"/>
          <w:sz w:val="24"/>
          <w:szCs w:val="24"/>
        </w:rPr>
        <w:t>(подпись)</w:t>
      </w:r>
      <w:r w:rsidRPr="00DA60BB">
        <w:rPr>
          <w:rFonts w:ascii="Garamond" w:hAnsi="Garamond"/>
          <w:sz w:val="24"/>
          <w:szCs w:val="24"/>
        </w:rPr>
        <w:tab/>
        <w:t>Ф. И. О.</w:t>
      </w:r>
    </w:p>
    <w:p w:rsidR="00CC03EB" w:rsidRPr="00DA60BB" w:rsidRDefault="00CC03EB" w:rsidP="00CC03EB">
      <w:pPr>
        <w:spacing w:line="228" w:lineRule="exact"/>
        <w:ind w:left="2989" w:right="1340"/>
        <w:jc w:val="center"/>
        <w:rPr>
          <w:rFonts w:ascii="Garamond" w:hAnsi="Garamond"/>
          <w:sz w:val="24"/>
          <w:szCs w:val="24"/>
        </w:rPr>
      </w:pPr>
      <w:r w:rsidRPr="00DA60BB">
        <w:rPr>
          <w:rFonts w:ascii="Garamond" w:hAnsi="Garamond"/>
          <w:sz w:val="24"/>
          <w:szCs w:val="24"/>
        </w:rPr>
        <w:t>М.П.</w:t>
      </w:r>
    </w:p>
    <w:p w:rsidR="00CC03EB" w:rsidRPr="00DA60BB" w:rsidRDefault="00CC03EB" w:rsidP="00CC03EB">
      <w:pPr>
        <w:spacing w:before="2"/>
        <w:ind w:left="181"/>
        <w:rPr>
          <w:rFonts w:ascii="Garamond" w:hAnsi="Garamond"/>
          <w:b/>
          <w:sz w:val="24"/>
          <w:szCs w:val="24"/>
        </w:rPr>
      </w:pPr>
      <w:r w:rsidRPr="00DA60BB">
        <w:rPr>
          <w:rFonts w:ascii="Garamond" w:hAnsi="Garamond"/>
          <w:b/>
          <w:sz w:val="24"/>
          <w:szCs w:val="24"/>
        </w:rPr>
        <w:t>Банк:</w:t>
      </w:r>
    </w:p>
    <w:p w:rsidR="00CC03EB" w:rsidRPr="00DA60BB" w:rsidRDefault="00CC03EB" w:rsidP="00CC03EB">
      <w:pPr>
        <w:ind w:left="181"/>
        <w:rPr>
          <w:rFonts w:ascii="Garamond" w:hAnsi="Garamond"/>
          <w:sz w:val="24"/>
          <w:szCs w:val="24"/>
        </w:rPr>
      </w:pPr>
      <w:r w:rsidRPr="00DA60BB">
        <w:rPr>
          <w:rFonts w:ascii="Garamond" w:hAnsi="Garamond"/>
          <w:sz w:val="24"/>
          <w:szCs w:val="24"/>
        </w:rPr>
        <w:t>Уполномоченный сотрудник Банка, принявший Заявление</w:t>
      </w:r>
    </w:p>
    <w:p w:rsidR="00CC03EB" w:rsidRPr="00DA60BB" w:rsidRDefault="00CC03EB" w:rsidP="00CC03EB">
      <w:pPr>
        <w:pStyle w:val="a3"/>
        <w:spacing w:before="7"/>
        <w:ind w:left="0"/>
        <w:rPr>
          <w:rFonts w:ascii="Garamond" w:hAnsi="Garamond"/>
          <w:sz w:val="24"/>
          <w:szCs w:val="24"/>
        </w:rPr>
      </w:pPr>
    </w:p>
    <w:p w:rsidR="00CC03EB" w:rsidRPr="00DA60BB" w:rsidRDefault="00CC03EB" w:rsidP="00CC03EB">
      <w:pPr>
        <w:tabs>
          <w:tab w:val="left" w:pos="2560"/>
          <w:tab w:val="left" w:pos="7389"/>
          <w:tab w:val="left" w:pos="7881"/>
          <w:tab w:val="left" w:pos="9322"/>
        </w:tabs>
        <w:ind w:left="181"/>
        <w:rPr>
          <w:rFonts w:ascii="Garamond" w:hAnsi="Garamond"/>
          <w:sz w:val="24"/>
          <w:szCs w:val="24"/>
        </w:rPr>
      </w:pP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w:t>
      </w: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w:t>
      </w:r>
      <w:r w:rsidRPr="00DA60BB">
        <w:rPr>
          <w:rFonts w:ascii="Garamond" w:hAnsi="Garamond"/>
          <w:spacing w:val="-2"/>
          <w:sz w:val="24"/>
          <w:szCs w:val="24"/>
        </w:rPr>
        <w:t xml:space="preserve"> </w:t>
      </w:r>
      <w:r w:rsidRPr="00DA60BB">
        <w:rPr>
          <w:rFonts w:ascii="Garamond" w:hAnsi="Garamond"/>
          <w:spacing w:val="-4"/>
          <w:sz w:val="24"/>
          <w:szCs w:val="24"/>
        </w:rPr>
        <w:t>«</w:t>
      </w:r>
      <w:r w:rsidRPr="00DA60BB">
        <w:rPr>
          <w:rFonts w:ascii="Garamond" w:hAnsi="Garamond"/>
          <w:spacing w:val="-4"/>
          <w:sz w:val="24"/>
          <w:szCs w:val="24"/>
          <w:u w:val="single"/>
        </w:rPr>
        <w:t xml:space="preserve"> </w:t>
      </w:r>
      <w:r w:rsidRPr="00DA60BB">
        <w:rPr>
          <w:rFonts w:ascii="Garamond" w:hAnsi="Garamond"/>
          <w:spacing w:val="-4"/>
          <w:sz w:val="24"/>
          <w:szCs w:val="24"/>
          <w:u w:val="single"/>
        </w:rPr>
        <w:tab/>
      </w:r>
      <w:r w:rsidRPr="00DA60BB">
        <w:rPr>
          <w:rFonts w:ascii="Garamond" w:hAnsi="Garamond"/>
          <w:sz w:val="24"/>
          <w:szCs w:val="24"/>
        </w:rPr>
        <w:t>»</w:t>
      </w: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20</w:t>
      </w:r>
      <w:r w:rsidRPr="00DA60BB">
        <w:rPr>
          <w:rFonts w:ascii="Garamond" w:hAnsi="Garamond"/>
          <w:spacing w:val="43"/>
          <w:sz w:val="24"/>
          <w:szCs w:val="24"/>
        </w:rPr>
        <w:t xml:space="preserve"> </w:t>
      </w:r>
      <w:r w:rsidRPr="00DA60BB">
        <w:rPr>
          <w:rFonts w:ascii="Garamond" w:hAnsi="Garamond"/>
          <w:sz w:val="24"/>
          <w:szCs w:val="24"/>
        </w:rPr>
        <w:t>г.</w:t>
      </w:r>
    </w:p>
    <w:p w:rsidR="00CC03EB" w:rsidRPr="00DA60BB" w:rsidRDefault="00CC03EB" w:rsidP="00CC03EB">
      <w:pPr>
        <w:tabs>
          <w:tab w:val="left" w:pos="4158"/>
        </w:tabs>
        <w:spacing w:before="2"/>
        <w:ind w:left="704"/>
        <w:rPr>
          <w:rFonts w:ascii="Garamond" w:hAnsi="Garamond"/>
          <w:sz w:val="24"/>
          <w:szCs w:val="24"/>
        </w:rPr>
      </w:pPr>
      <w:r w:rsidRPr="00DA60BB">
        <w:rPr>
          <w:rFonts w:ascii="Garamond" w:hAnsi="Garamond"/>
          <w:sz w:val="24"/>
          <w:szCs w:val="24"/>
        </w:rPr>
        <w:t>(подпись)</w:t>
      </w:r>
      <w:r w:rsidRPr="00DA60BB">
        <w:rPr>
          <w:rFonts w:ascii="Garamond" w:hAnsi="Garamond"/>
          <w:sz w:val="24"/>
          <w:szCs w:val="24"/>
        </w:rPr>
        <w:tab/>
        <w:t>Ф. И. О.</w:t>
      </w:r>
    </w:p>
    <w:p w:rsidR="00601E47" w:rsidRPr="00DA60BB" w:rsidRDefault="00601E47" w:rsidP="00601E47">
      <w:pPr>
        <w:ind w:left="181"/>
        <w:rPr>
          <w:rFonts w:ascii="Garamond" w:hAnsi="Garamond"/>
          <w:sz w:val="24"/>
          <w:szCs w:val="24"/>
        </w:rPr>
      </w:pPr>
      <w:r w:rsidRPr="00CE452D">
        <w:rPr>
          <w:rFonts w:ascii="Garamond" w:hAnsi="Garamond"/>
          <w:sz w:val="24"/>
          <w:szCs w:val="24"/>
        </w:rPr>
        <w:t>Отдел технического обеспечения</w:t>
      </w:r>
    </w:p>
    <w:p w:rsidR="00601E47" w:rsidRPr="00DA60BB" w:rsidRDefault="00601E47" w:rsidP="00601E47">
      <w:pPr>
        <w:pStyle w:val="a3"/>
        <w:spacing w:before="7"/>
        <w:ind w:left="0"/>
        <w:rPr>
          <w:rFonts w:ascii="Garamond" w:hAnsi="Garamond"/>
          <w:sz w:val="24"/>
          <w:szCs w:val="24"/>
        </w:rPr>
      </w:pPr>
    </w:p>
    <w:p w:rsidR="00601E47" w:rsidRPr="00DA60BB" w:rsidRDefault="00601E47" w:rsidP="00601E47">
      <w:pPr>
        <w:tabs>
          <w:tab w:val="left" w:pos="2560"/>
          <w:tab w:val="left" w:pos="7389"/>
          <w:tab w:val="left" w:pos="7881"/>
          <w:tab w:val="left" w:pos="9322"/>
        </w:tabs>
        <w:ind w:left="181"/>
        <w:rPr>
          <w:rFonts w:ascii="Garamond" w:hAnsi="Garamond"/>
          <w:sz w:val="24"/>
          <w:szCs w:val="24"/>
        </w:rPr>
      </w:pP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w:t>
      </w: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w:t>
      </w:r>
      <w:r w:rsidRPr="00DA60BB">
        <w:rPr>
          <w:rFonts w:ascii="Garamond" w:hAnsi="Garamond"/>
          <w:spacing w:val="-2"/>
          <w:sz w:val="24"/>
          <w:szCs w:val="24"/>
        </w:rPr>
        <w:t xml:space="preserve"> </w:t>
      </w:r>
      <w:r w:rsidRPr="00DA60BB">
        <w:rPr>
          <w:rFonts w:ascii="Garamond" w:hAnsi="Garamond"/>
          <w:spacing w:val="-4"/>
          <w:sz w:val="24"/>
          <w:szCs w:val="24"/>
        </w:rPr>
        <w:t>«</w:t>
      </w:r>
      <w:r w:rsidRPr="00DA60BB">
        <w:rPr>
          <w:rFonts w:ascii="Garamond" w:hAnsi="Garamond"/>
          <w:spacing w:val="-4"/>
          <w:sz w:val="24"/>
          <w:szCs w:val="24"/>
          <w:u w:val="single"/>
        </w:rPr>
        <w:t xml:space="preserve"> </w:t>
      </w:r>
      <w:r w:rsidRPr="00DA60BB">
        <w:rPr>
          <w:rFonts w:ascii="Garamond" w:hAnsi="Garamond"/>
          <w:spacing w:val="-4"/>
          <w:sz w:val="24"/>
          <w:szCs w:val="24"/>
          <w:u w:val="single"/>
        </w:rPr>
        <w:tab/>
      </w:r>
      <w:r w:rsidRPr="00DA60BB">
        <w:rPr>
          <w:rFonts w:ascii="Garamond" w:hAnsi="Garamond"/>
          <w:sz w:val="24"/>
          <w:szCs w:val="24"/>
        </w:rPr>
        <w:t>»</w:t>
      </w: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20</w:t>
      </w:r>
      <w:r w:rsidRPr="00DA60BB">
        <w:rPr>
          <w:rFonts w:ascii="Garamond" w:hAnsi="Garamond"/>
          <w:spacing w:val="43"/>
          <w:sz w:val="24"/>
          <w:szCs w:val="24"/>
        </w:rPr>
        <w:t xml:space="preserve"> </w:t>
      </w:r>
      <w:r w:rsidRPr="00DA60BB">
        <w:rPr>
          <w:rFonts w:ascii="Garamond" w:hAnsi="Garamond"/>
          <w:sz w:val="24"/>
          <w:szCs w:val="24"/>
        </w:rPr>
        <w:t>г.</w:t>
      </w:r>
    </w:p>
    <w:p w:rsidR="00601E47" w:rsidRPr="00DA60BB" w:rsidRDefault="00601E47" w:rsidP="00601E47">
      <w:pPr>
        <w:tabs>
          <w:tab w:val="left" w:pos="4158"/>
        </w:tabs>
        <w:spacing w:before="2"/>
        <w:ind w:left="704"/>
        <w:rPr>
          <w:rFonts w:ascii="Garamond" w:hAnsi="Garamond"/>
          <w:sz w:val="24"/>
          <w:szCs w:val="24"/>
        </w:rPr>
      </w:pPr>
      <w:r w:rsidRPr="00DA60BB">
        <w:rPr>
          <w:rFonts w:ascii="Garamond" w:hAnsi="Garamond"/>
          <w:sz w:val="24"/>
          <w:szCs w:val="24"/>
        </w:rPr>
        <w:t>(подпись)</w:t>
      </w:r>
      <w:r w:rsidRPr="00DA60BB">
        <w:rPr>
          <w:rFonts w:ascii="Garamond" w:hAnsi="Garamond"/>
          <w:sz w:val="24"/>
          <w:szCs w:val="24"/>
        </w:rPr>
        <w:tab/>
        <w:t>Ф. И. О.</w:t>
      </w:r>
    </w:p>
    <w:p w:rsidR="00CC03EB" w:rsidRPr="00DA60BB" w:rsidRDefault="00CC03EB" w:rsidP="00EA515E">
      <w:pPr>
        <w:pStyle w:val="11"/>
      </w:pPr>
    </w:p>
    <w:p w:rsidR="008B096E" w:rsidRDefault="008B096E">
      <w:pPr>
        <w:widowControl/>
        <w:autoSpaceDE/>
        <w:autoSpaceDN/>
        <w:spacing w:after="200" w:line="276" w:lineRule="auto"/>
        <w:rPr>
          <w:rFonts w:ascii="Garamond" w:hAnsi="Garamond"/>
          <w:bCs/>
          <w:sz w:val="24"/>
          <w:szCs w:val="24"/>
        </w:rPr>
      </w:pPr>
      <w:bookmarkStart w:id="41" w:name="_Toc20750614"/>
      <w:bookmarkStart w:id="42" w:name="_Toc22051508"/>
      <w:r>
        <w:rPr>
          <w:rFonts w:ascii="Garamond" w:hAnsi="Garamond"/>
          <w:b/>
          <w:sz w:val="24"/>
          <w:szCs w:val="24"/>
        </w:rPr>
        <w:br w:type="page"/>
      </w:r>
    </w:p>
    <w:p w:rsidR="00CC03EB" w:rsidRPr="00EA515E" w:rsidRDefault="00CC03EB" w:rsidP="00EA515E">
      <w:pPr>
        <w:pStyle w:val="11"/>
        <w:rPr>
          <w:rFonts w:ascii="Garamond" w:hAnsi="Garamond"/>
          <w:b w:val="0"/>
          <w:sz w:val="24"/>
          <w:szCs w:val="24"/>
        </w:rPr>
      </w:pPr>
      <w:r w:rsidRPr="00EA515E">
        <w:rPr>
          <w:rFonts w:ascii="Garamond" w:hAnsi="Garamond"/>
          <w:b w:val="0"/>
          <w:sz w:val="24"/>
          <w:szCs w:val="24"/>
        </w:rPr>
        <w:lastRenderedPageBreak/>
        <w:t xml:space="preserve">Приложение № </w:t>
      </w:r>
      <w:r w:rsidR="008F539D" w:rsidRPr="00EA515E">
        <w:rPr>
          <w:rFonts w:ascii="Garamond" w:hAnsi="Garamond"/>
          <w:b w:val="0"/>
          <w:spacing w:val="-13"/>
          <w:sz w:val="24"/>
          <w:szCs w:val="24"/>
        </w:rPr>
        <w:t>5</w:t>
      </w:r>
      <w:r w:rsidRPr="00EA515E">
        <w:rPr>
          <w:rFonts w:ascii="Garamond" w:hAnsi="Garamond"/>
          <w:b w:val="0"/>
          <w:spacing w:val="-13"/>
          <w:sz w:val="24"/>
          <w:szCs w:val="24"/>
        </w:rPr>
        <w:t xml:space="preserve">.1 </w:t>
      </w:r>
      <w:r w:rsidRPr="00EA515E">
        <w:rPr>
          <w:rFonts w:ascii="Garamond" w:hAnsi="Garamond"/>
          <w:b w:val="0"/>
          <w:sz w:val="24"/>
          <w:szCs w:val="24"/>
        </w:rPr>
        <w:t>к Правилам подключения и эксплуатации Дистанционного банковского</w:t>
      </w:r>
      <w:r w:rsidRPr="00EA515E">
        <w:rPr>
          <w:rFonts w:ascii="Garamond" w:hAnsi="Garamond"/>
          <w:b w:val="0"/>
          <w:spacing w:val="-24"/>
          <w:sz w:val="24"/>
          <w:szCs w:val="24"/>
        </w:rPr>
        <w:t xml:space="preserve"> </w:t>
      </w:r>
      <w:r w:rsidRPr="00EA515E">
        <w:rPr>
          <w:rFonts w:ascii="Garamond" w:hAnsi="Garamond"/>
          <w:b w:val="0"/>
          <w:sz w:val="24"/>
          <w:szCs w:val="24"/>
        </w:rPr>
        <w:t xml:space="preserve">обслуживания </w:t>
      </w:r>
      <w:r w:rsidRPr="00EA515E">
        <w:rPr>
          <w:rFonts w:ascii="Garamond" w:hAnsi="Garamond"/>
          <w:sz w:val="24"/>
          <w:szCs w:val="24"/>
        </w:rPr>
        <w:t>в Системе «Интернет-банк</w:t>
      </w:r>
      <w:r w:rsidRPr="00EA515E">
        <w:rPr>
          <w:rFonts w:ascii="Garamond" w:hAnsi="Garamond"/>
          <w:spacing w:val="-21"/>
          <w:sz w:val="24"/>
          <w:szCs w:val="24"/>
        </w:rPr>
        <w:t xml:space="preserve"> </w:t>
      </w:r>
      <w:r w:rsidRPr="00EA515E">
        <w:rPr>
          <w:rFonts w:ascii="Garamond" w:hAnsi="Garamond"/>
          <w:sz w:val="24"/>
          <w:szCs w:val="24"/>
        </w:rPr>
        <w:t>«FAKTURA.RU»</w:t>
      </w:r>
      <w:bookmarkEnd w:id="41"/>
      <w:bookmarkEnd w:id="42"/>
    </w:p>
    <w:p w:rsidR="00CC03EB" w:rsidRPr="00E36BC3" w:rsidRDefault="00CC03EB" w:rsidP="00CC03EB">
      <w:pPr>
        <w:spacing w:before="211"/>
        <w:ind w:left="404" w:right="937"/>
        <w:jc w:val="center"/>
        <w:rPr>
          <w:rFonts w:ascii="Garamond" w:hAnsi="Garamond"/>
          <w:b/>
          <w:sz w:val="24"/>
          <w:szCs w:val="24"/>
        </w:rPr>
      </w:pPr>
      <w:r w:rsidRPr="00E36BC3">
        <w:rPr>
          <w:rFonts w:ascii="Garamond" w:hAnsi="Garamond"/>
          <w:b/>
          <w:sz w:val="24"/>
          <w:szCs w:val="24"/>
        </w:rPr>
        <w:t>Заявление на внесение изменений в Систему «Интернет-банк «FAKTURA.RU»</w:t>
      </w:r>
    </w:p>
    <w:p w:rsidR="00CC03EB" w:rsidRPr="00E36BC3" w:rsidRDefault="00CC03EB" w:rsidP="00CC03EB">
      <w:pPr>
        <w:pStyle w:val="a3"/>
        <w:spacing w:before="9"/>
        <w:ind w:left="0"/>
        <w:rPr>
          <w:rFonts w:ascii="Garamond" w:hAnsi="Garamond"/>
          <w:b/>
          <w:sz w:val="24"/>
          <w:szCs w:val="24"/>
        </w:rPr>
      </w:pPr>
    </w:p>
    <w:p w:rsidR="00CC03EB" w:rsidRPr="00E36BC3" w:rsidRDefault="00CC03EB" w:rsidP="00CC03EB">
      <w:pPr>
        <w:pStyle w:val="a3"/>
        <w:jc w:val="both"/>
        <w:rPr>
          <w:rFonts w:ascii="Garamond" w:hAnsi="Garamond"/>
          <w:sz w:val="24"/>
          <w:szCs w:val="24"/>
        </w:rPr>
      </w:pPr>
      <w:r w:rsidRPr="00E36BC3">
        <w:rPr>
          <w:rFonts w:ascii="Garamond" w:hAnsi="Garamond"/>
          <w:sz w:val="24"/>
          <w:szCs w:val="24"/>
        </w:rPr>
        <w:t>Настоящим заявлением Клиент:</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3"/>
        <w:gridCol w:w="7442"/>
      </w:tblGrid>
      <w:tr w:rsidR="00CC03EB" w:rsidRPr="00E36BC3" w:rsidTr="00B973C9">
        <w:trPr>
          <w:trHeight w:val="918"/>
        </w:trPr>
        <w:tc>
          <w:tcPr>
            <w:tcW w:w="2593" w:type="dxa"/>
            <w:tcBorders>
              <w:left w:val="single" w:sz="6" w:space="0" w:color="000000"/>
            </w:tcBorders>
          </w:tcPr>
          <w:p w:rsidR="00CC03EB" w:rsidRPr="00E36BC3" w:rsidRDefault="00CC03EB" w:rsidP="00B973C9">
            <w:pPr>
              <w:pStyle w:val="TableParagraph"/>
              <w:spacing w:before="5"/>
              <w:rPr>
                <w:rFonts w:ascii="Garamond" w:hAnsi="Garamond"/>
                <w:sz w:val="24"/>
                <w:szCs w:val="24"/>
              </w:rPr>
            </w:pPr>
          </w:p>
          <w:p w:rsidR="00CC03EB" w:rsidRPr="00E36BC3" w:rsidRDefault="00CC03EB" w:rsidP="00B973C9">
            <w:pPr>
              <w:pStyle w:val="TableParagraph"/>
              <w:ind w:left="105"/>
              <w:rPr>
                <w:rFonts w:ascii="Garamond" w:hAnsi="Garamond"/>
                <w:sz w:val="24"/>
                <w:szCs w:val="24"/>
              </w:rPr>
            </w:pPr>
            <w:proofErr w:type="spellStart"/>
            <w:r w:rsidRPr="00E36BC3">
              <w:rPr>
                <w:rFonts w:ascii="Garamond" w:hAnsi="Garamond"/>
                <w:sz w:val="24"/>
                <w:szCs w:val="24"/>
              </w:rPr>
              <w:t>Клиент</w:t>
            </w:r>
            <w:proofErr w:type="spellEnd"/>
            <w:r>
              <w:rPr>
                <w:rFonts w:ascii="Garamond" w:hAnsi="Garamond"/>
                <w:sz w:val="24"/>
                <w:szCs w:val="24"/>
              </w:rPr>
              <w:t xml:space="preserve"> (ФИО)</w:t>
            </w:r>
          </w:p>
        </w:tc>
        <w:tc>
          <w:tcPr>
            <w:tcW w:w="7442" w:type="dxa"/>
          </w:tcPr>
          <w:p w:rsidR="00CC03EB" w:rsidRPr="00E36BC3" w:rsidRDefault="00CC03EB" w:rsidP="00B973C9">
            <w:pPr>
              <w:pStyle w:val="TableParagraph"/>
              <w:rPr>
                <w:rFonts w:ascii="Garamond" w:hAnsi="Garamond"/>
                <w:sz w:val="24"/>
                <w:szCs w:val="24"/>
              </w:rPr>
            </w:pPr>
          </w:p>
        </w:tc>
      </w:tr>
      <w:tr w:rsidR="00CC03EB" w:rsidRPr="00E36BC3" w:rsidTr="00B973C9">
        <w:trPr>
          <w:trHeight w:val="254"/>
        </w:trPr>
        <w:tc>
          <w:tcPr>
            <w:tcW w:w="2593" w:type="dxa"/>
            <w:tcBorders>
              <w:left w:val="single" w:sz="6" w:space="0" w:color="000000"/>
            </w:tcBorders>
          </w:tcPr>
          <w:p w:rsidR="00CC03EB" w:rsidRPr="00E36BC3" w:rsidRDefault="00CC03EB" w:rsidP="00B973C9">
            <w:pPr>
              <w:pStyle w:val="TableParagraph"/>
              <w:spacing w:before="5" w:line="229" w:lineRule="exact"/>
              <w:ind w:left="105"/>
              <w:rPr>
                <w:rFonts w:ascii="Garamond" w:hAnsi="Garamond"/>
                <w:sz w:val="24"/>
                <w:szCs w:val="24"/>
              </w:rPr>
            </w:pPr>
            <w:r w:rsidRPr="00E36BC3">
              <w:rPr>
                <w:rFonts w:ascii="Garamond" w:hAnsi="Garamond"/>
                <w:sz w:val="24"/>
                <w:szCs w:val="24"/>
              </w:rPr>
              <w:t>ИНН</w:t>
            </w:r>
          </w:p>
        </w:tc>
        <w:tc>
          <w:tcPr>
            <w:tcW w:w="7442" w:type="dxa"/>
          </w:tcPr>
          <w:p w:rsidR="00CC03EB" w:rsidRPr="00E36BC3" w:rsidRDefault="00CC03EB" w:rsidP="00B973C9">
            <w:pPr>
              <w:pStyle w:val="TableParagraph"/>
              <w:rPr>
                <w:rFonts w:ascii="Garamond" w:hAnsi="Garamond"/>
                <w:sz w:val="24"/>
                <w:szCs w:val="24"/>
              </w:rPr>
            </w:pPr>
          </w:p>
        </w:tc>
      </w:tr>
      <w:tr w:rsidR="00CC03EB" w:rsidRPr="00E36BC3" w:rsidTr="00B973C9">
        <w:trPr>
          <w:trHeight w:val="460"/>
        </w:trPr>
        <w:tc>
          <w:tcPr>
            <w:tcW w:w="2593" w:type="dxa"/>
            <w:tcBorders>
              <w:left w:val="single" w:sz="6" w:space="0" w:color="000000"/>
            </w:tcBorders>
          </w:tcPr>
          <w:p w:rsidR="00CC03EB" w:rsidRPr="00E36BC3" w:rsidRDefault="00CC03EB" w:rsidP="00B973C9">
            <w:pPr>
              <w:pStyle w:val="TableParagraph"/>
              <w:spacing w:line="217" w:lineRule="exact"/>
              <w:ind w:left="105"/>
              <w:rPr>
                <w:rFonts w:ascii="Garamond" w:hAnsi="Garamond"/>
                <w:sz w:val="24"/>
                <w:szCs w:val="24"/>
              </w:rPr>
            </w:pPr>
            <w:proofErr w:type="spellStart"/>
            <w:r>
              <w:rPr>
                <w:rFonts w:ascii="Garamond" w:hAnsi="Garamond"/>
                <w:sz w:val="24"/>
                <w:szCs w:val="24"/>
              </w:rPr>
              <w:t>Данные</w:t>
            </w:r>
            <w:proofErr w:type="spellEnd"/>
            <w:r>
              <w:rPr>
                <w:rFonts w:ascii="Garamond" w:hAnsi="Garamond"/>
                <w:sz w:val="24"/>
                <w:szCs w:val="24"/>
              </w:rPr>
              <w:t xml:space="preserve"> </w:t>
            </w:r>
            <w:proofErr w:type="spellStart"/>
            <w:r>
              <w:rPr>
                <w:rFonts w:ascii="Garamond" w:hAnsi="Garamond"/>
                <w:sz w:val="24"/>
                <w:szCs w:val="24"/>
              </w:rPr>
              <w:t>документа</w:t>
            </w:r>
            <w:proofErr w:type="spellEnd"/>
            <w:r>
              <w:rPr>
                <w:rFonts w:ascii="Garamond" w:hAnsi="Garamond"/>
                <w:sz w:val="24"/>
                <w:szCs w:val="24"/>
              </w:rPr>
              <w:t xml:space="preserve">, </w:t>
            </w:r>
            <w:proofErr w:type="spellStart"/>
            <w:r>
              <w:rPr>
                <w:rFonts w:ascii="Garamond" w:hAnsi="Garamond"/>
                <w:sz w:val="24"/>
                <w:szCs w:val="24"/>
              </w:rPr>
              <w:t>удостоверяющие</w:t>
            </w:r>
            <w:proofErr w:type="spellEnd"/>
            <w:r>
              <w:rPr>
                <w:rFonts w:ascii="Garamond" w:hAnsi="Garamond"/>
                <w:sz w:val="24"/>
                <w:szCs w:val="24"/>
              </w:rPr>
              <w:t xml:space="preserve"> </w:t>
            </w:r>
            <w:proofErr w:type="spellStart"/>
            <w:r>
              <w:rPr>
                <w:rFonts w:ascii="Garamond" w:hAnsi="Garamond"/>
                <w:sz w:val="24"/>
                <w:szCs w:val="24"/>
              </w:rPr>
              <w:t>личность</w:t>
            </w:r>
            <w:proofErr w:type="spellEnd"/>
          </w:p>
        </w:tc>
        <w:tc>
          <w:tcPr>
            <w:tcW w:w="7442" w:type="dxa"/>
          </w:tcPr>
          <w:p w:rsidR="00CC03EB" w:rsidRPr="00E36BC3" w:rsidRDefault="00CC03EB" w:rsidP="00B973C9">
            <w:pPr>
              <w:pStyle w:val="TableParagraph"/>
              <w:tabs>
                <w:tab w:val="left" w:pos="4626"/>
                <w:tab w:val="left" w:pos="5315"/>
                <w:tab w:val="left" w:pos="6567"/>
              </w:tabs>
              <w:spacing w:before="108"/>
              <w:ind w:left="107"/>
              <w:rPr>
                <w:rFonts w:ascii="Garamond" w:hAnsi="Garamond"/>
                <w:sz w:val="24"/>
                <w:szCs w:val="24"/>
              </w:rPr>
            </w:pPr>
          </w:p>
        </w:tc>
      </w:tr>
      <w:tr w:rsidR="00CC03EB" w:rsidRPr="00E36BC3" w:rsidTr="00B973C9">
        <w:trPr>
          <w:trHeight w:val="292"/>
        </w:trPr>
        <w:tc>
          <w:tcPr>
            <w:tcW w:w="2593" w:type="dxa"/>
            <w:tcBorders>
              <w:left w:val="single" w:sz="6" w:space="0" w:color="000000"/>
            </w:tcBorders>
          </w:tcPr>
          <w:p w:rsidR="00CC03EB" w:rsidRPr="00E36BC3" w:rsidRDefault="00CC03EB" w:rsidP="00B973C9">
            <w:pPr>
              <w:pStyle w:val="TableParagraph"/>
              <w:spacing w:before="5"/>
              <w:ind w:left="105"/>
              <w:rPr>
                <w:rFonts w:ascii="Garamond" w:hAnsi="Garamond"/>
                <w:sz w:val="24"/>
                <w:szCs w:val="24"/>
              </w:rPr>
            </w:pPr>
            <w:proofErr w:type="spellStart"/>
            <w:r w:rsidRPr="00E36BC3">
              <w:rPr>
                <w:rFonts w:ascii="Garamond" w:hAnsi="Garamond"/>
                <w:sz w:val="24"/>
                <w:szCs w:val="24"/>
              </w:rPr>
              <w:t>Телефон</w:t>
            </w:r>
            <w:proofErr w:type="spellEnd"/>
            <w:r w:rsidRPr="00E36BC3">
              <w:rPr>
                <w:rFonts w:ascii="Garamond" w:hAnsi="Garamond"/>
                <w:sz w:val="24"/>
                <w:szCs w:val="24"/>
              </w:rPr>
              <w:t>, е-mail</w:t>
            </w:r>
          </w:p>
        </w:tc>
        <w:tc>
          <w:tcPr>
            <w:tcW w:w="7442" w:type="dxa"/>
          </w:tcPr>
          <w:p w:rsidR="00CC03EB" w:rsidRPr="00E36BC3" w:rsidRDefault="00CC03EB" w:rsidP="00B973C9">
            <w:pPr>
              <w:pStyle w:val="TableParagraph"/>
              <w:rPr>
                <w:rFonts w:ascii="Garamond" w:hAnsi="Garamond"/>
                <w:sz w:val="24"/>
                <w:szCs w:val="24"/>
              </w:rPr>
            </w:pPr>
          </w:p>
        </w:tc>
      </w:tr>
    </w:tbl>
    <w:p w:rsidR="00CC03EB" w:rsidRPr="00E36BC3" w:rsidRDefault="00CC03EB" w:rsidP="00CC03EB">
      <w:pPr>
        <w:pStyle w:val="a3"/>
        <w:spacing w:before="1" w:after="1"/>
        <w:ind w:left="0"/>
        <w:rPr>
          <w:rFonts w:ascii="Garamond" w:hAnsi="Garamond"/>
          <w:sz w:val="24"/>
          <w:szCs w:val="24"/>
        </w:rPr>
      </w:pPr>
    </w:p>
    <w:p w:rsidR="00CC03EB" w:rsidRPr="00E36BC3" w:rsidRDefault="00CC03EB" w:rsidP="00CC03EB">
      <w:pPr>
        <w:pStyle w:val="a3"/>
        <w:ind w:left="200"/>
        <w:jc w:val="both"/>
        <w:rPr>
          <w:rFonts w:ascii="Garamond" w:hAnsi="Garamond"/>
          <w:sz w:val="24"/>
          <w:szCs w:val="24"/>
        </w:rPr>
      </w:pPr>
      <w:r w:rsidRPr="00E36BC3">
        <w:rPr>
          <w:rFonts w:ascii="Garamond" w:hAnsi="Garamond"/>
          <w:sz w:val="24"/>
          <w:szCs w:val="24"/>
        </w:rPr>
        <w:t>в связи:</w:t>
      </w:r>
    </w:p>
    <w:p w:rsidR="00CC03EB" w:rsidRPr="00E36BC3" w:rsidRDefault="00CC03EB" w:rsidP="00CC03EB">
      <w:pPr>
        <w:pStyle w:val="a5"/>
        <w:numPr>
          <w:ilvl w:val="0"/>
          <w:numId w:val="1"/>
        </w:numPr>
        <w:tabs>
          <w:tab w:val="left" w:pos="390"/>
          <w:tab w:val="left" w:pos="4890"/>
        </w:tabs>
        <w:spacing w:before="126" w:line="252" w:lineRule="exact"/>
        <w:ind w:hanging="189"/>
        <w:rPr>
          <w:rFonts w:ascii="Garamond" w:hAnsi="Garamond"/>
          <w:sz w:val="24"/>
          <w:szCs w:val="24"/>
        </w:rPr>
      </w:pPr>
      <w:r w:rsidRPr="00E36BC3">
        <w:rPr>
          <w:rFonts w:ascii="Garamond" w:hAnsi="Garamond"/>
          <w:sz w:val="24"/>
          <w:szCs w:val="24"/>
        </w:rPr>
        <w:t>со сменой</w:t>
      </w:r>
      <w:r w:rsidRPr="00E36BC3">
        <w:rPr>
          <w:rFonts w:ascii="Garamond" w:hAnsi="Garamond"/>
          <w:spacing w:val="-5"/>
          <w:sz w:val="24"/>
          <w:szCs w:val="24"/>
        </w:rPr>
        <w:t xml:space="preserve"> </w:t>
      </w:r>
      <w:r w:rsidRPr="00E36BC3">
        <w:rPr>
          <w:rFonts w:ascii="Garamond" w:hAnsi="Garamond"/>
          <w:sz w:val="24"/>
          <w:szCs w:val="24"/>
        </w:rPr>
        <w:t>уполномоченного</w:t>
      </w:r>
      <w:r w:rsidRPr="00E36BC3">
        <w:rPr>
          <w:rFonts w:ascii="Garamond" w:hAnsi="Garamond"/>
          <w:spacing w:val="-1"/>
          <w:sz w:val="24"/>
          <w:szCs w:val="24"/>
        </w:rPr>
        <w:t xml:space="preserve"> </w:t>
      </w:r>
      <w:r w:rsidRPr="00E36BC3">
        <w:rPr>
          <w:rFonts w:ascii="Garamond" w:hAnsi="Garamond"/>
          <w:sz w:val="24"/>
          <w:szCs w:val="24"/>
        </w:rPr>
        <w:t>лица;</w:t>
      </w:r>
      <w:r w:rsidRPr="00E36BC3">
        <w:rPr>
          <w:rFonts w:ascii="Garamond" w:hAnsi="Garamond"/>
          <w:sz w:val="24"/>
          <w:szCs w:val="24"/>
        </w:rPr>
        <w:tab/>
        <w:t>□ с утерей</w:t>
      </w:r>
      <w:r w:rsidRPr="00E36BC3">
        <w:rPr>
          <w:rFonts w:ascii="Garamond" w:hAnsi="Garamond"/>
          <w:spacing w:val="-1"/>
          <w:sz w:val="24"/>
          <w:szCs w:val="24"/>
        </w:rPr>
        <w:t xml:space="preserve"> </w:t>
      </w:r>
      <w:r w:rsidRPr="00E36BC3">
        <w:rPr>
          <w:rFonts w:ascii="Garamond" w:hAnsi="Garamond"/>
          <w:sz w:val="24"/>
          <w:szCs w:val="24"/>
        </w:rPr>
        <w:t>смарт-ключа;</w:t>
      </w:r>
    </w:p>
    <w:p w:rsidR="00CC03EB" w:rsidRPr="00E36BC3" w:rsidRDefault="00CC03EB" w:rsidP="00CC03EB">
      <w:pPr>
        <w:pStyle w:val="a5"/>
        <w:numPr>
          <w:ilvl w:val="0"/>
          <w:numId w:val="1"/>
        </w:numPr>
        <w:tabs>
          <w:tab w:val="left" w:pos="390"/>
        </w:tabs>
        <w:spacing w:line="252" w:lineRule="exact"/>
        <w:ind w:hanging="189"/>
        <w:rPr>
          <w:rFonts w:ascii="Garamond" w:hAnsi="Garamond"/>
          <w:sz w:val="24"/>
          <w:szCs w:val="24"/>
        </w:rPr>
      </w:pPr>
      <w:r w:rsidRPr="00E36BC3">
        <w:rPr>
          <w:rFonts w:ascii="Garamond" w:hAnsi="Garamond"/>
          <w:sz w:val="24"/>
          <w:szCs w:val="24"/>
        </w:rPr>
        <w:t>со сменой Ф. И. О. уполномоченного лица; □ с компрометацией ЭП, сре</w:t>
      </w:r>
      <w:proofErr w:type="gramStart"/>
      <w:r w:rsidRPr="00E36BC3">
        <w:rPr>
          <w:rFonts w:ascii="Garamond" w:hAnsi="Garamond"/>
          <w:sz w:val="24"/>
          <w:szCs w:val="24"/>
        </w:rPr>
        <w:t>дств пр</w:t>
      </w:r>
      <w:proofErr w:type="gramEnd"/>
      <w:r w:rsidRPr="00E36BC3">
        <w:rPr>
          <w:rFonts w:ascii="Garamond" w:hAnsi="Garamond"/>
          <w:sz w:val="24"/>
          <w:szCs w:val="24"/>
        </w:rPr>
        <w:t>остой</w:t>
      </w:r>
      <w:r w:rsidRPr="00E36BC3">
        <w:rPr>
          <w:rFonts w:ascii="Garamond" w:hAnsi="Garamond"/>
          <w:spacing w:val="-23"/>
          <w:sz w:val="24"/>
          <w:szCs w:val="24"/>
        </w:rPr>
        <w:t xml:space="preserve"> </w:t>
      </w:r>
      <w:r w:rsidRPr="00E36BC3">
        <w:rPr>
          <w:rFonts w:ascii="Garamond" w:hAnsi="Garamond"/>
          <w:sz w:val="24"/>
          <w:szCs w:val="24"/>
        </w:rPr>
        <w:t>ЭП/АСП;</w:t>
      </w:r>
    </w:p>
    <w:p w:rsidR="00CC03EB" w:rsidRDefault="00CC03EB" w:rsidP="00CC03EB">
      <w:pPr>
        <w:pStyle w:val="a5"/>
        <w:numPr>
          <w:ilvl w:val="0"/>
          <w:numId w:val="1"/>
        </w:numPr>
        <w:tabs>
          <w:tab w:val="left" w:pos="390"/>
        </w:tabs>
        <w:spacing w:before="2" w:line="252" w:lineRule="exact"/>
        <w:ind w:hanging="189"/>
        <w:rPr>
          <w:rFonts w:ascii="Garamond" w:hAnsi="Garamond"/>
          <w:sz w:val="24"/>
          <w:szCs w:val="24"/>
        </w:rPr>
      </w:pPr>
      <w:r w:rsidRPr="00E36BC3">
        <w:rPr>
          <w:rFonts w:ascii="Garamond" w:hAnsi="Garamond"/>
          <w:sz w:val="24"/>
          <w:szCs w:val="24"/>
        </w:rPr>
        <w:t>с истечением срока действия сертификата; □ с технической неисправностью</w:t>
      </w:r>
      <w:r w:rsidRPr="00E36BC3">
        <w:rPr>
          <w:rFonts w:ascii="Garamond" w:hAnsi="Garamond"/>
          <w:spacing w:val="-12"/>
          <w:sz w:val="24"/>
          <w:szCs w:val="24"/>
        </w:rPr>
        <w:t xml:space="preserve"> </w:t>
      </w:r>
      <w:r w:rsidRPr="00E36BC3">
        <w:rPr>
          <w:rFonts w:ascii="Garamond" w:hAnsi="Garamond"/>
          <w:sz w:val="24"/>
          <w:szCs w:val="24"/>
        </w:rPr>
        <w:t>смарт-ключа;</w:t>
      </w:r>
    </w:p>
    <w:p w:rsidR="00CC03EB" w:rsidRPr="00E36BC3" w:rsidRDefault="00CC03EB" w:rsidP="00CC03EB">
      <w:pPr>
        <w:pStyle w:val="a5"/>
        <w:numPr>
          <w:ilvl w:val="0"/>
          <w:numId w:val="1"/>
        </w:numPr>
        <w:tabs>
          <w:tab w:val="left" w:pos="390"/>
          <w:tab w:val="left" w:pos="10101"/>
        </w:tabs>
        <w:spacing w:line="252" w:lineRule="exact"/>
        <w:ind w:hanging="189"/>
        <w:rPr>
          <w:rFonts w:ascii="Garamond" w:hAnsi="Garamond"/>
          <w:sz w:val="24"/>
          <w:szCs w:val="24"/>
        </w:rPr>
      </w:pPr>
      <w:r w:rsidRPr="00E36BC3">
        <w:rPr>
          <w:rFonts w:ascii="Garamond" w:hAnsi="Garamond"/>
          <w:sz w:val="24"/>
          <w:szCs w:val="24"/>
        </w:rPr>
        <w:t>прочее</w:t>
      </w:r>
      <w:r w:rsidRPr="00E36BC3">
        <w:rPr>
          <w:rFonts w:ascii="Garamond" w:hAnsi="Garamond"/>
          <w:sz w:val="24"/>
          <w:szCs w:val="24"/>
          <w:u w:val="single"/>
        </w:rPr>
        <w:t xml:space="preserve"> </w:t>
      </w:r>
      <w:r w:rsidRPr="00E36BC3">
        <w:rPr>
          <w:rFonts w:ascii="Garamond" w:hAnsi="Garamond"/>
          <w:sz w:val="24"/>
          <w:szCs w:val="24"/>
          <w:u w:val="single"/>
        </w:rPr>
        <w:tab/>
      </w:r>
    </w:p>
    <w:p w:rsidR="00CC03EB" w:rsidRPr="00E36BC3" w:rsidRDefault="00CC03EB" w:rsidP="00CC03EB">
      <w:pPr>
        <w:pStyle w:val="a3"/>
        <w:tabs>
          <w:tab w:val="left" w:pos="9989"/>
        </w:tabs>
        <w:spacing w:before="1"/>
        <w:ind w:left="200"/>
        <w:jc w:val="both"/>
        <w:rPr>
          <w:rFonts w:ascii="Garamond" w:hAnsi="Garamond"/>
          <w:sz w:val="24"/>
          <w:szCs w:val="24"/>
        </w:rPr>
      </w:pPr>
      <w:r w:rsidRPr="00E36BC3">
        <w:rPr>
          <w:rFonts w:ascii="Garamond" w:hAnsi="Garamond"/>
          <w:sz w:val="24"/>
          <w:szCs w:val="24"/>
          <w:u w:val="single"/>
        </w:rPr>
        <w:t xml:space="preserve"> </w:t>
      </w:r>
      <w:r w:rsidRPr="00E36BC3">
        <w:rPr>
          <w:rFonts w:ascii="Garamond" w:hAnsi="Garamond"/>
          <w:sz w:val="24"/>
          <w:szCs w:val="24"/>
          <w:u w:val="single"/>
        </w:rPr>
        <w:tab/>
      </w:r>
      <w:r w:rsidRPr="00E36BC3">
        <w:rPr>
          <w:rFonts w:ascii="Garamond" w:hAnsi="Garamond"/>
          <w:sz w:val="24"/>
          <w:szCs w:val="24"/>
        </w:rPr>
        <w:t>,</w:t>
      </w:r>
    </w:p>
    <w:p w:rsidR="007D62F4" w:rsidRDefault="007D62F4" w:rsidP="007D62F4">
      <w:pPr>
        <w:pStyle w:val="a3"/>
        <w:spacing w:before="126" w:line="252" w:lineRule="exact"/>
        <w:ind w:left="200"/>
        <w:jc w:val="both"/>
        <w:rPr>
          <w:rFonts w:ascii="Garamond" w:hAnsi="Garamond"/>
          <w:sz w:val="24"/>
          <w:szCs w:val="24"/>
        </w:rPr>
      </w:pPr>
      <w:r w:rsidRPr="00DA60BB">
        <w:rPr>
          <w:rFonts w:ascii="Garamond" w:hAnsi="Garamond"/>
          <w:sz w:val="24"/>
          <w:szCs w:val="24"/>
        </w:rPr>
        <w:t xml:space="preserve">прошу    внести    следующие    изменения    в    Системе    «Интернет-банк    «FAKTURA.RU»    </w:t>
      </w:r>
      <w:proofErr w:type="gramStart"/>
      <w:r w:rsidRPr="00DA60BB">
        <w:rPr>
          <w:rFonts w:ascii="Garamond" w:hAnsi="Garamond"/>
          <w:sz w:val="24"/>
          <w:szCs w:val="24"/>
        </w:rPr>
        <w:t>с</w:t>
      </w:r>
      <w:proofErr w:type="gramEnd"/>
      <w:r w:rsidRPr="00DA60BB">
        <w:rPr>
          <w:rFonts w:ascii="Garamond" w:hAnsi="Garamond"/>
          <w:sz w:val="24"/>
          <w:szCs w:val="24"/>
        </w:rPr>
        <w:t xml:space="preserve">    </w:t>
      </w:r>
    </w:p>
    <w:p w:rsidR="007D62F4" w:rsidRPr="00DA60BB" w:rsidRDefault="007D62F4" w:rsidP="007D62F4">
      <w:pPr>
        <w:pStyle w:val="a3"/>
        <w:spacing w:before="126" w:line="252" w:lineRule="exact"/>
        <w:ind w:left="200"/>
        <w:jc w:val="both"/>
        <w:rPr>
          <w:rFonts w:ascii="Garamond" w:hAnsi="Garamond"/>
          <w:sz w:val="24"/>
          <w:szCs w:val="24"/>
        </w:rPr>
      </w:pPr>
      <w:r w:rsidRPr="00DA60BB">
        <w:rPr>
          <w:rFonts w:ascii="Garamond" w:hAnsi="Garamond"/>
          <w:spacing w:val="-3"/>
          <w:sz w:val="24"/>
          <w:szCs w:val="24"/>
        </w:rPr>
        <w:t>«</w:t>
      </w:r>
      <w:r w:rsidRPr="00DA60BB">
        <w:rPr>
          <w:rFonts w:ascii="Garamond" w:hAnsi="Garamond"/>
          <w:spacing w:val="-3"/>
          <w:sz w:val="24"/>
          <w:szCs w:val="24"/>
          <w:u w:val="single"/>
        </w:rPr>
        <w:t xml:space="preserve">   </w:t>
      </w:r>
      <w:r w:rsidRPr="00DA60BB">
        <w:rPr>
          <w:rFonts w:ascii="Garamond" w:hAnsi="Garamond"/>
          <w:spacing w:val="26"/>
          <w:sz w:val="24"/>
          <w:szCs w:val="24"/>
          <w:u w:val="single"/>
        </w:rPr>
        <w:t xml:space="preserve"> </w:t>
      </w:r>
      <w:r w:rsidRPr="00DA60BB">
        <w:rPr>
          <w:rFonts w:ascii="Garamond" w:hAnsi="Garamond"/>
          <w:sz w:val="24"/>
          <w:szCs w:val="24"/>
        </w:rPr>
        <w:t>»</w:t>
      </w:r>
      <w:r>
        <w:rPr>
          <w:rFonts w:ascii="Garamond" w:hAnsi="Garamond"/>
          <w:sz w:val="24"/>
          <w:szCs w:val="24"/>
        </w:rPr>
        <w:t xml:space="preserve"> </w:t>
      </w:r>
      <w:r w:rsidRPr="00DA60BB">
        <w:rPr>
          <w:rFonts w:ascii="Garamond" w:hAnsi="Garamond"/>
          <w:sz w:val="24"/>
          <w:szCs w:val="24"/>
          <w:u w:val="single"/>
        </w:rPr>
        <w:t xml:space="preserve"> </w:t>
      </w:r>
      <w:r w:rsidRPr="00DA60BB">
        <w:rPr>
          <w:rFonts w:ascii="Garamond" w:hAnsi="Garamond"/>
          <w:sz w:val="24"/>
          <w:szCs w:val="24"/>
          <w:u w:val="single"/>
        </w:rPr>
        <w:tab/>
      </w:r>
      <w:r>
        <w:rPr>
          <w:rFonts w:ascii="Garamond" w:hAnsi="Garamond"/>
          <w:sz w:val="24"/>
          <w:szCs w:val="24"/>
          <w:u w:val="single"/>
        </w:rPr>
        <w:t>____</w:t>
      </w:r>
      <w:r w:rsidRPr="00DA60BB">
        <w:rPr>
          <w:rFonts w:ascii="Garamond" w:hAnsi="Garamond"/>
          <w:sz w:val="24"/>
          <w:szCs w:val="24"/>
        </w:rPr>
        <w:t>20</w:t>
      </w:r>
      <w:r w:rsidRPr="00DA60BB">
        <w:rPr>
          <w:rFonts w:ascii="Garamond" w:hAnsi="Garamond"/>
          <w:sz w:val="24"/>
          <w:szCs w:val="24"/>
          <w:u w:val="single"/>
        </w:rPr>
        <w:t xml:space="preserve"> </w:t>
      </w:r>
      <w:r w:rsidRPr="00DA60BB">
        <w:rPr>
          <w:rFonts w:ascii="Garamond" w:hAnsi="Garamond"/>
          <w:sz w:val="24"/>
          <w:szCs w:val="24"/>
        </w:rPr>
        <w:t>г., и предоставить доступ к Системе  «Интернет-банк  FAKTURA.RU» уполномоченным лицам с правами для выполнения операций с использованием счетов, указанных в настоящем</w:t>
      </w:r>
      <w:r w:rsidRPr="00DA60BB">
        <w:rPr>
          <w:rFonts w:ascii="Garamond" w:hAnsi="Garamond"/>
          <w:spacing w:val="-1"/>
          <w:sz w:val="24"/>
          <w:szCs w:val="24"/>
        </w:rPr>
        <w:t xml:space="preserve"> </w:t>
      </w:r>
      <w:r w:rsidRPr="00DA60BB">
        <w:rPr>
          <w:rFonts w:ascii="Garamond" w:hAnsi="Garamond"/>
          <w:sz w:val="24"/>
          <w:szCs w:val="24"/>
        </w:rPr>
        <w:t>Заявлении:</w:t>
      </w:r>
    </w:p>
    <w:p w:rsidR="00CC03EB" w:rsidRPr="00E36BC3" w:rsidRDefault="00CC03EB" w:rsidP="00CC03EB">
      <w:pPr>
        <w:pStyle w:val="a3"/>
        <w:spacing w:before="7"/>
        <w:ind w:left="0"/>
        <w:rPr>
          <w:rFonts w:ascii="Garamond" w:hAnsi="Garamond"/>
          <w:sz w:val="24"/>
          <w:szCs w:val="24"/>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2316"/>
        <w:gridCol w:w="1456"/>
        <w:gridCol w:w="1701"/>
        <w:gridCol w:w="1560"/>
        <w:gridCol w:w="2268"/>
      </w:tblGrid>
      <w:tr w:rsidR="00CC03EB" w:rsidRPr="00E36BC3" w:rsidTr="00B973C9">
        <w:trPr>
          <w:trHeight w:val="1151"/>
        </w:trPr>
        <w:tc>
          <w:tcPr>
            <w:tcW w:w="559" w:type="dxa"/>
          </w:tcPr>
          <w:p w:rsidR="00CC03EB" w:rsidRPr="00E36BC3" w:rsidRDefault="00CC03EB" w:rsidP="00B973C9">
            <w:pPr>
              <w:pStyle w:val="TableParagraph"/>
              <w:spacing w:line="223" w:lineRule="exact"/>
              <w:ind w:left="107"/>
              <w:rPr>
                <w:rFonts w:ascii="Garamond" w:hAnsi="Garamond"/>
                <w:sz w:val="24"/>
                <w:szCs w:val="24"/>
              </w:rPr>
            </w:pPr>
            <w:r w:rsidRPr="00E36BC3">
              <w:rPr>
                <w:rFonts w:ascii="Garamond" w:hAnsi="Garamond"/>
                <w:w w:val="99"/>
                <w:sz w:val="24"/>
                <w:szCs w:val="24"/>
              </w:rPr>
              <w:t>№</w:t>
            </w:r>
          </w:p>
        </w:tc>
        <w:tc>
          <w:tcPr>
            <w:tcW w:w="2316" w:type="dxa"/>
          </w:tcPr>
          <w:p w:rsidR="00CC03EB" w:rsidRPr="00E36BC3" w:rsidRDefault="00CC03EB" w:rsidP="00B973C9">
            <w:pPr>
              <w:pStyle w:val="TableParagraph"/>
              <w:spacing w:line="223" w:lineRule="exact"/>
              <w:ind w:left="626"/>
              <w:rPr>
                <w:rFonts w:ascii="Garamond" w:hAnsi="Garamond"/>
                <w:sz w:val="24"/>
                <w:szCs w:val="24"/>
              </w:rPr>
            </w:pPr>
            <w:proofErr w:type="spellStart"/>
            <w:r w:rsidRPr="00E36BC3">
              <w:rPr>
                <w:rFonts w:ascii="Garamond" w:hAnsi="Garamond"/>
                <w:sz w:val="24"/>
                <w:szCs w:val="24"/>
              </w:rPr>
              <w:t>Номер</w:t>
            </w:r>
            <w:proofErr w:type="spellEnd"/>
            <w:r w:rsidRPr="00E36BC3">
              <w:rPr>
                <w:rFonts w:ascii="Garamond" w:hAnsi="Garamond"/>
                <w:sz w:val="24"/>
                <w:szCs w:val="24"/>
              </w:rPr>
              <w:t xml:space="preserve"> </w:t>
            </w:r>
            <w:proofErr w:type="spellStart"/>
            <w:r w:rsidRPr="00E36BC3">
              <w:rPr>
                <w:rFonts w:ascii="Garamond" w:hAnsi="Garamond"/>
                <w:sz w:val="24"/>
                <w:szCs w:val="24"/>
              </w:rPr>
              <w:t>счета</w:t>
            </w:r>
            <w:proofErr w:type="spellEnd"/>
          </w:p>
        </w:tc>
        <w:tc>
          <w:tcPr>
            <w:tcW w:w="1456" w:type="dxa"/>
          </w:tcPr>
          <w:p w:rsidR="00CC03EB" w:rsidRPr="00CC03EB" w:rsidRDefault="00CC03EB" w:rsidP="00B973C9">
            <w:pPr>
              <w:pStyle w:val="TableParagraph"/>
              <w:ind w:left="118" w:right="110" w:hanging="4"/>
              <w:jc w:val="center"/>
              <w:rPr>
                <w:rFonts w:ascii="Garamond" w:hAnsi="Garamond"/>
                <w:sz w:val="24"/>
                <w:szCs w:val="24"/>
                <w:lang w:val="ru-RU"/>
              </w:rPr>
            </w:pPr>
            <w:r w:rsidRPr="00CC03EB">
              <w:rPr>
                <w:rFonts w:ascii="Garamond" w:hAnsi="Garamond"/>
                <w:sz w:val="24"/>
                <w:szCs w:val="24"/>
                <w:lang w:val="ru-RU"/>
              </w:rPr>
              <w:t xml:space="preserve">Разрешено </w:t>
            </w:r>
            <w:r w:rsidRPr="00CC03EB">
              <w:rPr>
                <w:rFonts w:ascii="Garamond" w:hAnsi="Garamond"/>
                <w:w w:val="95"/>
                <w:sz w:val="24"/>
                <w:szCs w:val="24"/>
                <w:lang w:val="ru-RU"/>
              </w:rPr>
              <w:t xml:space="preserve">запрашивать </w:t>
            </w:r>
            <w:r w:rsidRPr="00CC03EB">
              <w:rPr>
                <w:rFonts w:ascii="Garamond" w:hAnsi="Garamond"/>
                <w:sz w:val="24"/>
                <w:szCs w:val="24"/>
                <w:lang w:val="ru-RU"/>
              </w:rPr>
              <w:t>выписку (да/нет)</w:t>
            </w:r>
          </w:p>
        </w:tc>
        <w:tc>
          <w:tcPr>
            <w:tcW w:w="1701" w:type="dxa"/>
          </w:tcPr>
          <w:p w:rsidR="00CC03EB" w:rsidRPr="00CC03EB" w:rsidRDefault="00CC03EB" w:rsidP="00B973C9">
            <w:pPr>
              <w:pStyle w:val="TableParagraph"/>
              <w:ind w:left="238" w:right="225" w:firstLine="9"/>
              <w:jc w:val="both"/>
              <w:rPr>
                <w:rFonts w:ascii="Garamond" w:hAnsi="Garamond"/>
                <w:sz w:val="24"/>
                <w:szCs w:val="24"/>
                <w:lang w:val="ru-RU"/>
              </w:rPr>
            </w:pPr>
            <w:r w:rsidRPr="00CC03EB">
              <w:rPr>
                <w:rFonts w:ascii="Garamond" w:hAnsi="Garamond"/>
                <w:sz w:val="24"/>
                <w:szCs w:val="24"/>
                <w:lang w:val="ru-RU"/>
              </w:rPr>
              <w:t xml:space="preserve">Разрешено создавать </w:t>
            </w:r>
            <w:proofErr w:type="gramStart"/>
            <w:r w:rsidRPr="00CC03EB">
              <w:rPr>
                <w:rFonts w:ascii="Garamond" w:hAnsi="Garamond"/>
                <w:w w:val="95"/>
                <w:sz w:val="24"/>
                <w:szCs w:val="24"/>
                <w:lang w:val="ru-RU"/>
              </w:rPr>
              <w:t>платежные</w:t>
            </w:r>
            <w:proofErr w:type="gramEnd"/>
          </w:p>
          <w:p w:rsidR="00CC03EB" w:rsidRPr="00CC03EB" w:rsidRDefault="00CC03EB" w:rsidP="00B973C9">
            <w:pPr>
              <w:pStyle w:val="TableParagraph"/>
              <w:spacing w:line="230" w:lineRule="atLeast"/>
              <w:ind w:left="377" w:hanging="140"/>
              <w:rPr>
                <w:rFonts w:ascii="Garamond" w:hAnsi="Garamond"/>
                <w:sz w:val="24"/>
                <w:szCs w:val="24"/>
                <w:lang w:val="ru-RU"/>
              </w:rPr>
            </w:pPr>
            <w:r w:rsidRPr="00CC03EB">
              <w:rPr>
                <w:rFonts w:ascii="Garamond" w:hAnsi="Garamond"/>
                <w:w w:val="95"/>
                <w:sz w:val="24"/>
                <w:szCs w:val="24"/>
                <w:lang w:val="ru-RU"/>
              </w:rPr>
              <w:t xml:space="preserve">документы </w:t>
            </w:r>
            <w:r w:rsidRPr="00CC03EB">
              <w:rPr>
                <w:rFonts w:ascii="Garamond" w:hAnsi="Garamond"/>
                <w:sz w:val="24"/>
                <w:szCs w:val="24"/>
                <w:lang w:val="ru-RU"/>
              </w:rPr>
              <w:t>(да/нет)</w:t>
            </w:r>
          </w:p>
        </w:tc>
        <w:tc>
          <w:tcPr>
            <w:tcW w:w="1560" w:type="dxa"/>
          </w:tcPr>
          <w:p w:rsidR="00CC03EB" w:rsidRPr="00CC03EB" w:rsidRDefault="00CC03EB" w:rsidP="00B973C9">
            <w:pPr>
              <w:pStyle w:val="TableParagraph"/>
              <w:ind w:left="157" w:right="143" w:hanging="1"/>
              <w:jc w:val="center"/>
              <w:rPr>
                <w:rFonts w:ascii="Garamond" w:hAnsi="Garamond"/>
                <w:sz w:val="24"/>
                <w:szCs w:val="24"/>
                <w:lang w:val="ru-RU"/>
              </w:rPr>
            </w:pPr>
            <w:r w:rsidRPr="00CC03EB">
              <w:rPr>
                <w:rFonts w:ascii="Garamond" w:hAnsi="Garamond"/>
                <w:sz w:val="24"/>
                <w:szCs w:val="24"/>
                <w:lang w:val="ru-RU"/>
              </w:rPr>
              <w:t>Разрешено подписывать и отправлять</w:t>
            </w:r>
          </w:p>
          <w:p w:rsidR="00CC03EB" w:rsidRPr="00CC03EB" w:rsidRDefault="00CC03EB" w:rsidP="00B973C9">
            <w:pPr>
              <w:pStyle w:val="TableParagraph"/>
              <w:spacing w:line="230" w:lineRule="atLeast"/>
              <w:ind w:left="218" w:right="206"/>
              <w:jc w:val="center"/>
              <w:rPr>
                <w:rFonts w:ascii="Garamond" w:hAnsi="Garamond"/>
                <w:sz w:val="24"/>
                <w:szCs w:val="24"/>
                <w:lang w:val="ru-RU"/>
              </w:rPr>
            </w:pPr>
            <w:r w:rsidRPr="00CC03EB">
              <w:rPr>
                <w:rFonts w:ascii="Garamond" w:hAnsi="Garamond"/>
                <w:sz w:val="24"/>
                <w:szCs w:val="24"/>
                <w:lang w:val="ru-RU"/>
              </w:rPr>
              <w:t>документы (да/нет)</w:t>
            </w:r>
          </w:p>
        </w:tc>
        <w:tc>
          <w:tcPr>
            <w:tcW w:w="2268" w:type="dxa"/>
            <w:tcBorders>
              <w:right w:val="nil"/>
            </w:tcBorders>
          </w:tcPr>
          <w:p w:rsidR="00CC03EB" w:rsidRPr="00E36BC3" w:rsidRDefault="00CC03EB" w:rsidP="00B973C9">
            <w:pPr>
              <w:pStyle w:val="TableParagraph"/>
              <w:ind w:left="186" w:right="158" w:hanging="1"/>
              <w:jc w:val="center"/>
              <w:rPr>
                <w:rFonts w:ascii="Garamond" w:hAnsi="Garamond"/>
                <w:sz w:val="24"/>
                <w:szCs w:val="24"/>
              </w:rPr>
            </w:pPr>
            <w:proofErr w:type="spellStart"/>
            <w:r w:rsidRPr="00E36BC3">
              <w:rPr>
                <w:rFonts w:ascii="Garamond" w:hAnsi="Garamond"/>
                <w:sz w:val="24"/>
                <w:szCs w:val="24"/>
              </w:rPr>
              <w:t>Тип</w:t>
            </w:r>
            <w:proofErr w:type="spellEnd"/>
            <w:r w:rsidRPr="00E36BC3">
              <w:rPr>
                <w:rFonts w:ascii="Garamond" w:hAnsi="Garamond"/>
                <w:sz w:val="24"/>
                <w:szCs w:val="24"/>
              </w:rPr>
              <w:t xml:space="preserve"> </w:t>
            </w:r>
            <w:proofErr w:type="spellStart"/>
            <w:r w:rsidRPr="00E36BC3">
              <w:rPr>
                <w:rFonts w:ascii="Garamond" w:hAnsi="Garamond"/>
                <w:sz w:val="24"/>
                <w:szCs w:val="24"/>
              </w:rPr>
              <w:t>подписи</w:t>
            </w:r>
            <w:proofErr w:type="spellEnd"/>
            <w:r w:rsidRPr="00E36BC3">
              <w:rPr>
                <w:rFonts w:ascii="Garamond" w:hAnsi="Garamond"/>
                <w:sz w:val="24"/>
                <w:szCs w:val="24"/>
              </w:rPr>
              <w:t xml:space="preserve"> (</w:t>
            </w:r>
            <w:proofErr w:type="spellStart"/>
            <w:r w:rsidRPr="00E36BC3">
              <w:rPr>
                <w:rFonts w:ascii="Garamond" w:hAnsi="Garamond"/>
                <w:sz w:val="24"/>
                <w:szCs w:val="24"/>
              </w:rPr>
              <w:t>первая</w:t>
            </w:r>
            <w:proofErr w:type="spellEnd"/>
            <w:r w:rsidRPr="00E36BC3">
              <w:rPr>
                <w:rFonts w:ascii="Garamond" w:hAnsi="Garamond"/>
                <w:sz w:val="24"/>
                <w:szCs w:val="24"/>
              </w:rPr>
              <w:t xml:space="preserve">/ </w:t>
            </w:r>
            <w:proofErr w:type="spellStart"/>
            <w:r w:rsidRPr="00E36BC3">
              <w:rPr>
                <w:rFonts w:ascii="Garamond" w:hAnsi="Garamond"/>
                <w:sz w:val="24"/>
                <w:szCs w:val="24"/>
              </w:rPr>
              <w:t>вторая</w:t>
            </w:r>
            <w:proofErr w:type="spellEnd"/>
            <w:r w:rsidRPr="00E36BC3">
              <w:rPr>
                <w:rFonts w:ascii="Garamond" w:hAnsi="Garamond"/>
                <w:sz w:val="24"/>
                <w:szCs w:val="24"/>
              </w:rPr>
              <w:t>)</w:t>
            </w:r>
          </w:p>
        </w:tc>
      </w:tr>
      <w:tr w:rsidR="00CC03EB" w:rsidRPr="00E36BC3" w:rsidTr="00B973C9">
        <w:trPr>
          <w:trHeight w:val="230"/>
        </w:trPr>
        <w:tc>
          <w:tcPr>
            <w:tcW w:w="559" w:type="dxa"/>
          </w:tcPr>
          <w:p w:rsidR="00CC03EB" w:rsidRPr="00E36BC3" w:rsidRDefault="00CC03EB" w:rsidP="00B973C9">
            <w:pPr>
              <w:pStyle w:val="TableParagraph"/>
              <w:spacing w:line="210" w:lineRule="exact"/>
              <w:ind w:left="107"/>
              <w:rPr>
                <w:rFonts w:ascii="Garamond" w:hAnsi="Garamond"/>
                <w:sz w:val="24"/>
                <w:szCs w:val="24"/>
              </w:rPr>
            </w:pPr>
            <w:r w:rsidRPr="00E36BC3">
              <w:rPr>
                <w:rFonts w:ascii="Garamond" w:hAnsi="Garamond"/>
                <w:w w:val="99"/>
                <w:sz w:val="24"/>
                <w:szCs w:val="24"/>
              </w:rPr>
              <w:t>1</w:t>
            </w:r>
          </w:p>
        </w:tc>
        <w:tc>
          <w:tcPr>
            <w:tcW w:w="2316" w:type="dxa"/>
          </w:tcPr>
          <w:p w:rsidR="00CC03EB" w:rsidRPr="00E36BC3" w:rsidRDefault="00CC03EB" w:rsidP="00B973C9">
            <w:pPr>
              <w:pStyle w:val="TableParagraph"/>
              <w:rPr>
                <w:rFonts w:ascii="Garamond" w:hAnsi="Garamond"/>
                <w:sz w:val="24"/>
                <w:szCs w:val="24"/>
              </w:rPr>
            </w:pPr>
          </w:p>
        </w:tc>
        <w:tc>
          <w:tcPr>
            <w:tcW w:w="1456" w:type="dxa"/>
          </w:tcPr>
          <w:p w:rsidR="00CC03EB" w:rsidRPr="00E36BC3" w:rsidRDefault="00CC03EB" w:rsidP="00B973C9">
            <w:pPr>
              <w:pStyle w:val="TableParagraph"/>
              <w:rPr>
                <w:rFonts w:ascii="Garamond" w:hAnsi="Garamond"/>
                <w:sz w:val="24"/>
                <w:szCs w:val="24"/>
              </w:rPr>
            </w:pPr>
          </w:p>
        </w:tc>
        <w:tc>
          <w:tcPr>
            <w:tcW w:w="1701" w:type="dxa"/>
          </w:tcPr>
          <w:p w:rsidR="00CC03EB" w:rsidRPr="00E36BC3" w:rsidRDefault="00CC03EB" w:rsidP="00B973C9">
            <w:pPr>
              <w:pStyle w:val="TableParagraph"/>
              <w:rPr>
                <w:rFonts w:ascii="Garamond" w:hAnsi="Garamond"/>
                <w:sz w:val="24"/>
                <w:szCs w:val="24"/>
              </w:rPr>
            </w:pPr>
          </w:p>
        </w:tc>
        <w:tc>
          <w:tcPr>
            <w:tcW w:w="1560" w:type="dxa"/>
          </w:tcPr>
          <w:p w:rsidR="00CC03EB" w:rsidRPr="00E36BC3" w:rsidRDefault="00CC03EB" w:rsidP="00B973C9">
            <w:pPr>
              <w:pStyle w:val="TableParagraph"/>
              <w:rPr>
                <w:rFonts w:ascii="Garamond" w:hAnsi="Garamond"/>
                <w:sz w:val="24"/>
                <w:szCs w:val="24"/>
              </w:rPr>
            </w:pPr>
          </w:p>
        </w:tc>
        <w:tc>
          <w:tcPr>
            <w:tcW w:w="2268" w:type="dxa"/>
            <w:tcBorders>
              <w:right w:val="nil"/>
            </w:tcBorders>
          </w:tcPr>
          <w:p w:rsidR="00CC03EB" w:rsidRPr="00E36BC3" w:rsidRDefault="00CC03EB" w:rsidP="00B973C9">
            <w:pPr>
              <w:pStyle w:val="TableParagraph"/>
              <w:rPr>
                <w:rFonts w:ascii="Garamond" w:hAnsi="Garamond"/>
                <w:sz w:val="24"/>
                <w:szCs w:val="24"/>
              </w:rPr>
            </w:pPr>
          </w:p>
        </w:tc>
      </w:tr>
      <w:tr w:rsidR="00CC03EB" w:rsidRPr="00E36BC3" w:rsidTr="00B973C9">
        <w:trPr>
          <w:trHeight w:val="230"/>
        </w:trPr>
        <w:tc>
          <w:tcPr>
            <w:tcW w:w="559" w:type="dxa"/>
          </w:tcPr>
          <w:p w:rsidR="00CC03EB" w:rsidRPr="00E36BC3" w:rsidRDefault="00CC03EB" w:rsidP="00B973C9">
            <w:pPr>
              <w:pStyle w:val="TableParagraph"/>
              <w:spacing w:line="210" w:lineRule="exact"/>
              <w:ind w:left="107"/>
              <w:rPr>
                <w:rFonts w:ascii="Garamond" w:hAnsi="Garamond"/>
                <w:sz w:val="24"/>
                <w:szCs w:val="24"/>
              </w:rPr>
            </w:pPr>
            <w:r w:rsidRPr="00E36BC3">
              <w:rPr>
                <w:rFonts w:ascii="Garamond" w:hAnsi="Garamond"/>
                <w:w w:val="99"/>
                <w:sz w:val="24"/>
                <w:szCs w:val="24"/>
              </w:rPr>
              <w:t>2</w:t>
            </w:r>
          </w:p>
        </w:tc>
        <w:tc>
          <w:tcPr>
            <w:tcW w:w="2316" w:type="dxa"/>
          </w:tcPr>
          <w:p w:rsidR="00CC03EB" w:rsidRPr="00E36BC3" w:rsidRDefault="00CC03EB" w:rsidP="00B973C9">
            <w:pPr>
              <w:pStyle w:val="TableParagraph"/>
              <w:rPr>
                <w:rFonts w:ascii="Garamond" w:hAnsi="Garamond"/>
                <w:sz w:val="24"/>
                <w:szCs w:val="24"/>
              </w:rPr>
            </w:pPr>
          </w:p>
        </w:tc>
        <w:tc>
          <w:tcPr>
            <w:tcW w:w="1456" w:type="dxa"/>
          </w:tcPr>
          <w:p w:rsidR="00CC03EB" w:rsidRPr="00E36BC3" w:rsidRDefault="00CC03EB" w:rsidP="00B973C9">
            <w:pPr>
              <w:pStyle w:val="TableParagraph"/>
              <w:rPr>
                <w:rFonts w:ascii="Garamond" w:hAnsi="Garamond"/>
                <w:sz w:val="24"/>
                <w:szCs w:val="24"/>
              </w:rPr>
            </w:pPr>
          </w:p>
        </w:tc>
        <w:tc>
          <w:tcPr>
            <w:tcW w:w="1701" w:type="dxa"/>
          </w:tcPr>
          <w:p w:rsidR="00CC03EB" w:rsidRPr="00E36BC3" w:rsidRDefault="00CC03EB" w:rsidP="00B973C9">
            <w:pPr>
              <w:pStyle w:val="TableParagraph"/>
              <w:rPr>
                <w:rFonts w:ascii="Garamond" w:hAnsi="Garamond"/>
                <w:sz w:val="24"/>
                <w:szCs w:val="24"/>
              </w:rPr>
            </w:pPr>
          </w:p>
        </w:tc>
        <w:tc>
          <w:tcPr>
            <w:tcW w:w="1560" w:type="dxa"/>
          </w:tcPr>
          <w:p w:rsidR="00CC03EB" w:rsidRPr="00E36BC3" w:rsidRDefault="00CC03EB" w:rsidP="00B973C9">
            <w:pPr>
              <w:pStyle w:val="TableParagraph"/>
              <w:rPr>
                <w:rFonts w:ascii="Garamond" w:hAnsi="Garamond"/>
                <w:sz w:val="24"/>
                <w:szCs w:val="24"/>
              </w:rPr>
            </w:pPr>
          </w:p>
        </w:tc>
        <w:tc>
          <w:tcPr>
            <w:tcW w:w="2268" w:type="dxa"/>
            <w:tcBorders>
              <w:right w:val="nil"/>
            </w:tcBorders>
          </w:tcPr>
          <w:p w:rsidR="00CC03EB" w:rsidRPr="00E36BC3" w:rsidRDefault="00CC03EB" w:rsidP="00B973C9">
            <w:pPr>
              <w:pStyle w:val="TableParagraph"/>
              <w:rPr>
                <w:rFonts w:ascii="Garamond" w:hAnsi="Garamond"/>
                <w:sz w:val="24"/>
                <w:szCs w:val="24"/>
              </w:rPr>
            </w:pPr>
          </w:p>
        </w:tc>
      </w:tr>
    </w:tbl>
    <w:p w:rsidR="00CC03EB" w:rsidRPr="00E36BC3" w:rsidRDefault="00CC03EB" w:rsidP="00CC03EB">
      <w:pPr>
        <w:pStyle w:val="a3"/>
        <w:spacing w:before="4"/>
        <w:ind w:left="0"/>
        <w:rPr>
          <w:rFonts w:ascii="Garamond" w:hAnsi="Garamond"/>
          <w:sz w:val="24"/>
          <w:szCs w:val="24"/>
        </w:rPr>
      </w:pPr>
    </w:p>
    <w:p w:rsidR="00CC03EB" w:rsidRPr="00E36BC3" w:rsidRDefault="00CC03EB" w:rsidP="00CC03EB">
      <w:pPr>
        <w:pStyle w:val="a3"/>
        <w:ind w:left="200" w:right="251"/>
        <w:jc w:val="both"/>
        <w:rPr>
          <w:rFonts w:ascii="Garamond" w:hAnsi="Garamond"/>
          <w:sz w:val="24"/>
          <w:szCs w:val="24"/>
        </w:rPr>
      </w:pPr>
      <w:r w:rsidRPr="00E36BC3">
        <w:rPr>
          <w:rFonts w:ascii="Garamond" w:hAnsi="Garamond"/>
          <w:sz w:val="24"/>
          <w:szCs w:val="24"/>
        </w:rPr>
        <w:t>Заявляю, что любые действия, которые будут совершены уполномоченными лицами на основании настоящего Заявления, являются действиями, совершаемыми от имени Клиента, по его указанию и связаны с участием Клиента в электронном документообороте.</w:t>
      </w:r>
    </w:p>
    <w:p w:rsidR="00CC03EB" w:rsidRPr="00E36BC3" w:rsidRDefault="00CC03EB" w:rsidP="00CC03EB">
      <w:pPr>
        <w:pStyle w:val="a3"/>
        <w:spacing w:before="7"/>
        <w:ind w:left="0"/>
        <w:rPr>
          <w:rFonts w:ascii="Garamond" w:hAnsi="Garamond"/>
          <w:sz w:val="24"/>
          <w:szCs w:val="24"/>
        </w:rPr>
      </w:pPr>
    </w:p>
    <w:p w:rsidR="00CA3543" w:rsidRPr="00DA60BB" w:rsidRDefault="00CA3543" w:rsidP="00CA3543">
      <w:pPr>
        <w:spacing w:before="1"/>
        <w:ind w:left="181"/>
        <w:jc w:val="both"/>
        <w:rPr>
          <w:rFonts w:ascii="Garamond" w:hAnsi="Garamond"/>
          <w:b/>
          <w:sz w:val="24"/>
          <w:szCs w:val="24"/>
        </w:rPr>
      </w:pPr>
      <w:r w:rsidRPr="00DA60BB">
        <w:rPr>
          <w:rFonts w:ascii="Garamond" w:hAnsi="Garamond"/>
          <w:b/>
          <w:sz w:val="24"/>
          <w:szCs w:val="24"/>
        </w:rPr>
        <w:t>Клиент:</w:t>
      </w:r>
    </w:p>
    <w:p w:rsidR="00CA3543" w:rsidRPr="00DA60BB" w:rsidRDefault="00CA3543" w:rsidP="00CA3543">
      <w:pPr>
        <w:tabs>
          <w:tab w:val="left" w:pos="2560"/>
          <w:tab w:val="left" w:pos="7391"/>
          <w:tab w:val="left" w:pos="7883"/>
          <w:tab w:val="left" w:pos="9324"/>
        </w:tabs>
        <w:spacing w:before="92"/>
        <w:ind w:left="181"/>
        <w:rPr>
          <w:rFonts w:ascii="Garamond" w:hAnsi="Garamond"/>
          <w:sz w:val="24"/>
          <w:szCs w:val="24"/>
        </w:rPr>
      </w:pP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w:t>
      </w: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w:t>
      </w:r>
      <w:r w:rsidRPr="00DA60BB">
        <w:rPr>
          <w:rFonts w:ascii="Garamond" w:hAnsi="Garamond"/>
          <w:spacing w:val="-2"/>
          <w:sz w:val="24"/>
          <w:szCs w:val="24"/>
        </w:rPr>
        <w:t xml:space="preserve"> </w:t>
      </w:r>
      <w:r w:rsidRPr="00DA60BB">
        <w:rPr>
          <w:rFonts w:ascii="Garamond" w:hAnsi="Garamond"/>
          <w:spacing w:val="-4"/>
          <w:sz w:val="24"/>
          <w:szCs w:val="24"/>
        </w:rPr>
        <w:t>«</w:t>
      </w:r>
      <w:r w:rsidRPr="00DA60BB">
        <w:rPr>
          <w:rFonts w:ascii="Garamond" w:hAnsi="Garamond"/>
          <w:spacing w:val="-4"/>
          <w:sz w:val="24"/>
          <w:szCs w:val="24"/>
          <w:u w:val="single"/>
        </w:rPr>
        <w:t xml:space="preserve"> </w:t>
      </w:r>
      <w:r w:rsidRPr="00DA60BB">
        <w:rPr>
          <w:rFonts w:ascii="Garamond" w:hAnsi="Garamond"/>
          <w:spacing w:val="-4"/>
          <w:sz w:val="24"/>
          <w:szCs w:val="24"/>
          <w:u w:val="single"/>
        </w:rPr>
        <w:tab/>
      </w:r>
      <w:r w:rsidRPr="00DA60BB">
        <w:rPr>
          <w:rFonts w:ascii="Garamond" w:hAnsi="Garamond"/>
          <w:sz w:val="24"/>
          <w:szCs w:val="24"/>
        </w:rPr>
        <w:t>»</w:t>
      </w: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20</w:t>
      </w:r>
      <w:r w:rsidRPr="00DA60BB">
        <w:rPr>
          <w:rFonts w:ascii="Garamond" w:hAnsi="Garamond"/>
          <w:spacing w:val="43"/>
          <w:sz w:val="24"/>
          <w:szCs w:val="24"/>
        </w:rPr>
        <w:t xml:space="preserve"> </w:t>
      </w:r>
      <w:r w:rsidRPr="00DA60BB">
        <w:rPr>
          <w:rFonts w:ascii="Garamond" w:hAnsi="Garamond"/>
          <w:sz w:val="24"/>
          <w:szCs w:val="24"/>
        </w:rPr>
        <w:t>г.</w:t>
      </w:r>
    </w:p>
    <w:p w:rsidR="00CA3543" w:rsidRPr="00DA60BB" w:rsidRDefault="00CA3543" w:rsidP="00CA3543">
      <w:pPr>
        <w:tabs>
          <w:tab w:val="left" w:pos="4158"/>
        </w:tabs>
        <w:spacing w:before="1"/>
        <w:ind w:left="704"/>
        <w:rPr>
          <w:rFonts w:ascii="Garamond" w:hAnsi="Garamond"/>
          <w:sz w:val="24"/>
          <w:szCs w:val="24"/>
        </w:rPr>
      </w:pPr>
      <w:r w:rsidRPr="00DA60BB">
        <w:rPr>
          <w:rFonts w:ascii="Garamond" w:hAnsi="Garamond"/>
          <w:sz w:val="24"/>
          <w:szCs w:val="24"/>
        </w:rPr>
        <w:t>(подпись)</w:t>
      </w:r>
      <w:r w:rsidRPr="00DA60BB">
        <w:rPr>
          <w:rFonts w:ascii="Garamond" w:hAnsi="Garamond"/>
          <w:sz w:val="24"/>
          <w:szCs w:val="24"/>
        </w:rPr>
        <w:tab/>
        <w:t>Ф. И. О.</w:t>
      </w:r>
    </w:p>
    <w:p w:rsidR="00CA3543" w:rsidRPr="00DA60BB" w:rsidRDefault="00CA3543" w:rsidP="00CA3543">
      <w:pPr>
        <w:spacing w:line="228" w:lineRule="exact"/>
        <w:ind w:left="2989" w:right="1340"/>
        <w:jc w:val="center"/>
        <w:rPr>
          <w:rFonts w:ascii="Garamond" w:hAnsi="Garamond"/>
          <w:sz w:val="24"/>
          <w:szCs w:val="24"/>
        </w:rPr>
      </w:pPr>
      <w:r w:rsidRPr="00DA60BB">
        <w:rPr>
          <w:rFonts w:ascii="Garamond" w:hAnsi="Garamond"/>
          <w:sz w:val="24"/>
          <w:szCs w:val="24"/>
        </w:rPr>
        <w:t>М.П.</w:t>
      </w:r>
    </w:p>
    <w:p w:rsidR="00CA3543" w:rsidRPr="00DA60BB" w:rsidRDefault="00CA3543" w:rsidP="00CA3543">
      <w:pPr>
        <w:spacing w:before="2"/>
        <w:ind w:left="181"/>
        <w:rPr>
          <w:rFonts w:ascii="Garamond" w:hAnsi="Garamond"/>
          <w:b/>
          <w:sz w:val="24"/>
          <w:szCs w:val="24"/>
        </w:rPr>
      </w:pPr>
      <w:r w:rsidRPr="00DA60BB">
        <w:rPr>
          <w:rFonts w:ascii="Garamond" w:hAnsi="Garamond"/>
          <w:b/>
          <w:sz w:val="24"/>
          <w:szCs w:val="24"/>
        </w:rPr>
        <w:t>Банк:</w:t>
      </w:r>
    </w:p>
    <w:p w:rsidR="00B144E0" w:rsidRPr="00DA60BB" w:rsidRDefault="00B144E0" w:rsidP="00B144E0">
      <w:pPr>
        <w:ind w:left="181"/>
        <w:rPr>
          <w:rFonts w:ascii="Garamond" w:hAnsi="Garamond"/>
          <w:sz w:val="24"/>
          <w:szCs w:val="24"/>
        </w:rPr>
      </w:pPr>
      <w:r w:rsidRPr="00DA60BB">
        <w:rPr>
          <w:rFonts w:ascii="Garamond" w:hAnsi="Garamond"/>
          <w:sz w:val="24"/>
          <w:szCs w:val="24"/>
        </w:rPr>
        <w:t>Уполномоченный сотрудник Банка, принявший Заявление</w:t>
      </w:r>
    </w:p>
    <w:p w:rsidR="00B144E0" w:rsidRPr="00DA60BB" w:rsidRDefault="00B144E0" w:rsidP="00B144E0">
      <w:pPr>
        <w:pStyle w:val="a3"/>
        <w:spacing w:before="7"/>
        <w:ind w:left="0"/>
        <w:rPr>
          <w:rFonts w:ascii="Garamond" w:hAnsi="Garamond"/>
          <w:sz w:val="24"/>
          <w:szCs w:val="24"/>
        </w:rPr>
      </w:pPr>
    </w:p>
    <w:p w:rsidR="00B144E0" w:rsidRPr="00DA60BB" w:rsidRDefault="00B144E0" w:rsidP="00B144E0">
      <w:pPr>
        <w:tabs>
          <w:tab w:val="left" w:pos="2560"/>
          <w:tab w:val="left" w:pos="7389"/>
          <w:tab w:val="left" w:pos="7881"/>
          <w:tab w:val="left" w:pos="9322"/>
        </w:tabs>
        <w:ind w:left="181"/>
        <w:rPr>
          <w:rFonts w:ascii="Garamond" w:hAnsi="Garamond"/>
          <w:sz w:val="24"/>
          <w:szCs w:val="24"/>
        </w:rPr>
      </w:pP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w:t>
      </w: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w:t>
      </w:r>
      <w:r w:rsidRPr="00DA60BB">
        <w:rPr>
          <w:rFonts w:ascii="Garamond" w:hAnsi="Garamond"/>
          <w:spacing w:val="-2"/>
          <w:sz w:val="24"/>
          <w:szCs w:val="24"/>
        </w:rPr>
        <w:t xml:space="preserve"> </w:t>
      </w:r>
      <w:r w:rsidRPr="00DA60BB">
        <w:rPr>
          <w:rFonts w:ascii="Garamond" w:hAnsi="Garamond"/>
          <w:spacing w:val="-4"/>
          <w:sz w:val="24"/>
          <w:szCs w:val="24"/>
        </w:rPr>
        <w:t>«</w:t>
      </w:r>
      <w:r w:rsidRPr="00DA60BB">
        <w:rPr>
          <w:rFonts w:ascii="Garamond" w:hAnsi="Garamond"/>
          <w:spacing w:val="-4"/>
          <w:sz w:val="24"/>
          <w:szCs w:val="24"/>
          <w:u w:val="single"/>
        </w:rPr>
        <w:t xml:space="preserve"> </w:t>
      </w:r>
      <w:r w:rsidRPr="00DA60BB">
        <w:rPr>
          <w:rFonts w:ascii="Garamond" w:hAnsi="Garamond"/>
          <w:spacing w:val="-4"/>
          <w:sz w:val="24"/>
          <w:szCs w:val="24"/>
          <w:u w:val="single"/>
        </w:rPr>
        <w:tab/>
      </w:r>
      <w:r w:rsidRPr="00DA60BB">
        <w:rPr>
          <w:rFonts w:ascii="Garamond" w:hAnsi="Garamond"/>
          <w:sz w:val="24"/>
          <w:szCs w:val="24"/>
        </w:rPr>
        <w:t>»</w:t>
      </w: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20</w:t>
      </w:r>
      <w:r w:rsidRPr="00DA60BB">
        <w:rPr>
          <w:rFonts w:ascii="Garamond" w:hAnsi="Garamond"/>
          <w:spacing w:val="43"/>
          <w:sz w:val="24"/>
          <w:szCs w:val="24"/>
        </w:rPr>
        <w:t xml:space="preserve"> </w:t>
      </w:r>
      <w:r w:rsidRPr="00DA60BB">
        <w:rPr>
          <w:rFonts w:ascii="Garamond" w:hAnsi="Garamond"/>
          <w:sz w:val="24"/>
          <w:szCs w:val="24"/>
        </w:rPr>
        <w:t>г.</w:t>
      </w:r>
    </w:p>
    <w:p w:rsidR="00B144E0" w:rsidRPr="00DA60BB" w:rsidRDefault="00B144E0" w:rsidP="00B144E0">
      <w:pPr>
        <w:tabs>
          <w:tab w:val="left" w:pos="4158"/>
        </w:tabs>
        <w:spacing w:before="2"/>
        <w:ind w:left="704"/>
        <w:rPr>
          <w:rFonts w:ascii="Garamond" w:hAnsi="Garamond"/>
          <w:sz w:val="24"/>
          <w:szCs w:val="24"/>
        </w:rPr>
      </w:pPr>
      <w:r w:rsidRPr="00DA60BB">
        <w:rPr>
          <w:rFonts w:ascii="Garamond" w:hAnsi="Garamond"/>
          <w:sz w:val="24"/>
          <w:szCs w:val="24"/>
        </w:rPr>
        <w:t>(подпись)</w:t>
      </w:r>
      <w:r w:rsidRPr="00DA60BB">
        <w:rPr>
          <w:rFonts w:ascii="Garamond" w:hAnsi="Garamond"/>
          <w:sz w:val="24"/>
          <w:szCs w:val="24"/>
        </w:rPr>
        <w:tab/>
        <w:t>Ф. И. О.</w:t>
      </w:r>
    </w:p>
    <w:p w:rsidR="00B144E0" w:rsidRPr="00DA60BB" w:rsidRDefault="00B144E0" w:rsidP="00B144E0">
      <w:pPr>
        <w:ind w:left="181"/>
        <w:rPr>
          <w:rFonts w:ascii="Garamond" w:hAnsi="Garamond"/>
          <w:sz w:val="24"/>
          <w:szCs w:val="24"/>
        </w:rPr>
      </w:pPr>
      <w:r w:rsidRPr="00CE452D">
        <w:rPr>
          <w:rFonts w:ascii="Garamond" w:hAnsi="Garamond"/>
          <w:sz w:val="24"/>
          <w:szCs w:val="24"/>
        </w:rPr>
        <w:t>Отдел технического обеспечения</w:t>
      </w:r>
    </w:p>
    <w:p w:rsidR="00B144E0" w:rsidRPr="00DA60BB" w:rsidRDefault="00B144E0" w:rsidP="00B144E0">
      <w:pPr>
        <w:pStyle w:val="a3"/>
        <w:spacing w:before="7"/>
        <w:ind w:left="0"/>
        <w:rPr>
          <w:rFonts w:ascii="Garamond" w:hAnsi="Garamond"/>
          <w:sz w:val="24"/>
          <w:szCs w:val="24"/>
        </w:rPr>
      </w:pPr>
    </w:p>
    <w:p w:rsidR="00B144E0" w:rsidRPr="00DA60BB" w:rsidRDefault="00B144E0" w:rsidP="00B144E0">
      <w:pPr>
        <w:tabs>
          <w:tab w:val="left" w:pos="2560"/>
          <w:tab w:val="left" w:pos="7389"/>
          <w:tab w:val="left" w:pos="7881"/>
          <w:tab w:val="left" w:pos="9322"/>
        </w:tabs>
        <w:ind w:left="181"/>
        <w:rPr>
          <w:rFonts w:ascii="Garamond" w:hAnsi="Garamond"/>
          <w:sz w:val="24"/>
          <w:szCs w:val="24"/>
        </w:rPr>
      </w:pP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w:t>
      </w: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w:t>
      </w:r>
      <w:r w:rsidRPr="00DA60BB">
        <w:rPr>
          <w:rFonts w:ascii="Garamond" w:hAnsi="Garamond"/>
          <w:spacing w:val="-2"/>
          <w:sz w:val="24"/>
          <w:szCs w:val="24"/>
        </w:rPr>
        <w:t xml:space="preserve"> </w:t>
      </w:r>
      <w:r w:rsidRPr="00DA60BB">
        <w:rPr>
          <w:rFonts w:ascii="Garamond" w:hAnsi="Garamond"/>
          <w:spacing w:val="-4"/>
          <w:sz w:val="24"/>
          <w:szCs w:val="24"/>
        </w:rPr>
        <w:t>«</w:t>
      </w:r>
      <w:r w:rsidRPr="00DA60BB">
        <w:rPr>
          <w:rFonts w:ascii="Garamond" w:hAnsi="Garamond"/>
          <w:spacing w:val="-4"/>
          <w:sz w:val="24"/>
          <w:szCs w:val="24"/>
          <w:u w:val="single"/>
        </w:rPr>
        <w:t xml:space="preserve"> </w:t>
      </w:r>
      <w:r w:rsidRPr="00DA60BB">
        <w:rPr>
          <w:rFonts w:ascii="Garamond" w:hAnsi="Garamond"/>
          <w:spacing w:val="-4"/>
          <w:sz w:val="24"/>
          <w:szCs w:val="24"/>
          <w:u w:val="single"/>
        </w:rPr>
        <w:tab/>
      </w:r>
      <w:r w:rsidRPr="00DA60BB">
        <w:rPr>
          <w:rFonts w:ascii="Garamond" w:hAnsi="Garamond"/>
          <w:sz w:val="24"/>
          <w:szCs w:val="24"/>
        </w:rPr>
        <w:t>»</w:t>
      </w: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20</w:t>
      </w:r>
      <w:r w:rsidRPr="00DA60BB">
        <w:rPr>
          <w:rFonts w:ascii="Garamond" w:hAnsi="Garamond"/>
          <w:spacing w:val="43"/>
          <w:sz w:val="24"/>
          <w:szCs w:val="24"/>
        </w:rPr>
        <w:t xml:space="preserve"> </w:t>
      </w:r>
      <w:r w:rsidRPr="00DA60BB">
        <w:rPr>
          <w:rFonts w:ascii="Garamond" w:hAnsi="Garamond"/>
          <w:sz w:val="24"/>
          <w:szCs w:val="24"/>
        </w:rPr>
        <w:t>г.</w:t>
      </w:r>
    </w:p>
    <w:p w:rsidR="00B144E0" w:rsidRPr="00DA60BB" w:rsidRDefault="00B144E0" w:rsidP="00B144E0">
      <w:pPr>
        <w:tabs>
          <w:tab w:val="left" w:pos="4158"/>
        </w:tabs>
        <w:spacing w:before="2"/>
        <w:ind w:left="704"/>
        <w:rPr>
          <w:rFonts w:ascii="Garamond" w:hAnsi="Garamond"/>
          <w:sz w:val="24"/>
          <w:szCs w:val="24"/>
        </w:rPr>
      </w:pPr>
      <w:r w:rsidRPr="00DA60BB">
        <w:rPr>
          <w:rFonts w:ascii="Garamond" w:hAnsi="Garamond"/>
          <w:sz w:val="24"/>
          <w:szCs w:val="24"/>
        </w:rPr>
        <w:t>(подпись)</w:t>
      </w:r>
      <w:r w:rsidRPr="00DA60BB">
        <w:rPr>
          <w:rFonts w:ascii="Garamond" w:hAnsi="Garamond"/>
          <w:sz w:val="24"/>
          <w:szCs w:val="24"/>
        </w:rPr>
        <w:tab/>
        <w:t>Ф. И. О.</w:t>
      </w:r>
    </w:p>
    <w:p w:rsidR="00CA3543" w:rsidRPr="00DA60BB" w:rsidRDefault="00CA3543" w:rsidP="00CA3543">
      <w:pPr>
        <w:pStyle w:val="a3"/>
        <w:ind w:left="0"/>
        <w:rPr>
          <w:rFonts w:ascii="Garamond" w:hAnsi="Garamond"/>
          <w:sz w:val="24"/>
          <w:szCs w:val="24"/>
        </w:rPr>
      </w:pPr>
    </w:p>
    <w:p w:rsidR="00884812" w:rsidRDefault="00884812">
      <w:pPr>
        <w:widowControl/>
        <w:autoSpaceDE/>
        <w:autoSpaceDN/>
        <w:spacing w:after="200" w:line="276" w:lineRule="auto"/>
        <w:rPr>
          <w:b/>
          <w:bCs/>
        </w:rPr>
      </w:pPr>
      <w:r>
        <w:br w:type="page"/>
      </w:r>
    </w:p>
    <w:p w:rsidR="00CC03EB" w:rsidRPr="00DD322C" w:rsidRDefault="005E46FE" w:rsidP="00FA5173">
      <w:pPr>
        <w:pStyle w:val="11"/>
        <w:rPr>
          <w:b w:val="0"/>
        </w:rPr>
      </w:pPr>
      <w:bookmarkStart w:id="43" w:name="_Toc22051509"/>
      <w:r w:rsidRPr="00DD322C">
        <w:rPr>
          <w:b w:val="0"/>
        </w:rPr>
        <w:lastRenderedPageBreak/>
        <w:t xml:space="preserve">Приложение № </w:t>
      </w:r>
      <w:r w:rsidRPr="00DD322C">
        <w:rPr>
          <w:b w:val="0"/>
          <w:spacing w:val="-13"/>
        </w:rPr>
        <w:t xml:space="preserve">6  </w:t>
      </w:r>
      <w:r w:rsidRPr="00DD322C">
        <w:rPr>
          <w:b w:val="0"/>
        </w:rPr>
        <w:t>к Правилам подключения и эксплуатации Дистанционного банковского</w:t>
      </w:r>
      <w:r w:rsidRPr="00DD322C">
        <w:rPr>
          <w:b w:val="0"/>
          <w:spacing w:val="-24"/>
        </w:rPr>
        <w:t xml:space="preserve"> </w:t>
      </w:r>
      <w:r w:rsidRPr="00DD322C">
        <w:rPr>
          <w:b w:val="0"/>
        </w:rPr>
        <w:t>обслуживания в Системе «Интернет-банк</w:t>
      </w:r>
      <w:r w:rsidRPr="00DD322C">
        <w:rPr>
          <w:b w:val="0"/>
          <w:spacing w:val="-22"/>
        </w:rPr>
        <w:t xml:space="preserve"> </w:t>
      </w:r>
      <w:r w:rsidRPr="00DD322C">
        <w:rPr>
          <w:b w:val="0"/>
        </w:rPr>
        <w:t>«FAKTURA.RU»</w:t>
      </w:r>
      <w:bookmarkEnd w:id="43"/>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ind w:left="0"/>
        <w:rPr>
          <w:rFonts w:ascii="Garamond" w:hAnsi="Garamond"/>
          <w:b/>
          <w:sz w:val="24"/>
          <w:szCs w:val="24"/>
        </w:rPr>
      </w:pPr>
    </w:p>
    <w:p w:rsidR="00CC03EB" w:rsidRPr="00DA60BB" w:rsidRDefault="00CC03EB" w:rsidP="00CC03EB">
      <w:pPr>
        <w:spacing w:before="1" w:line="252" w:lineRule="exact"/>
        <w:ind w:left="763"/>
        <w:jc w:val="center"/>
        <w:rPr>
          <w:rFonts w:ascii="Garamond" w:hAnsi="Garamond"/>
          <w:b/>
          <w:sz w:val="24"/>
          <w:szCs w:val="24"/>
        </w:rPr>
      </w:pPr>
      <w:r w:rsidRPr="00DA60BB">
        <w:rPr>
          <w:rFonts w:ascii="Garamond" w:hAnsi="Garamond"/>
          <w:spacing w:val="-56"/>
          <w:sz w:val="24"/>
          <w:szCs w:val="24"/>
          <w:u w:val="thick"/>
        </w:rPr>
        <w:t xml:space="preserve"> </w:t>
      </w:r>
      <w:r w:rsidRPr="00DA60BB">
        <w:rPr>
          <w:rFonts w:ascii="Garamond" w:hAnsi="Garamond"/>
          <w:b/>
          <w:sz w:val="24"/>
          <w:szCs w:val="24"/>
        </w:rPr>
        <w:t>УВЕДОМЛЕНИЕ О КОМПРОМЕТАЦИИ СЕКРЕТНОГО КЛЮЧА,</w:t>
      </w:r>
    </w:p>
    <w:p w:rsidR="00CC03EB" w:rsidRPr="00DA60BB" w:rsidRDefault="00CC03EB" w:rsidP="00CC03EB">
      <w:pPr>
        <w:spacing w:line="252" w:lineRule="exact"/>
        <w:ind w:left="763"/>
        <w:jc w:val="center"/>
        <w:rPr>
          <w:rFonts w:ascii="Garamond" w:hAnsi="Garamond"/>
          <w:b/>
          <w:sz w:val="24"/>
          <w:szCs w:val="24"/>
        </w:rPr>
      </w:pPr>
      <w:r w:rsidRPr="00DA60BB">
        <w:rPr>
          <w:rFonts w:ascii="Garamond" w:hAnsi="Garamond"/>
          <w:spacing w:val="-56"/>
          <w:sz w:val="24"/>
          <w:szCs w:val="24"/>
        </w:rPr>
        <w:t xml:space="preserve"> </w:t>
      </w:r>
      <w:r w:rsidRPr="00DA60BB">
        <w:rPr>
          <w:rFonts w:ascii="Garamond" w:hAnsi="Garamond"/>
          <w:b/>
          <w:sz w:val="24"/>
          <w:szCs w:val="24"/>
        </w:rPr>
        <w:t>СРЕДСТВ ПРОСТОЙ ЭП/АСП</w:t>
      </w:r>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ind w:left="0"/>
        <w:rPr>
          <w:rFonts w:ascii="Garamond" w:hAnsi="Garamond"/>
          <w:b/>
          <w:sz w:val="24"/>
          <w:szCs w:val="24"/>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3"/>
        <w:gridCol w:w="7298"/>
      </w:tblGrid>
      <w:tr w:rsidR="00CC03EB" w:rsidRPr="00E36BC3" w:rsidTr="00B973C9">
        <w:trPr>
          <w:trHeight w:val="921"/>
        </w:trPr>
        <w:tc>
          <w:tcPr>
            <w:tcW w:w="2593" w:type="dxa"/>
          </w:tcPr>
          <w:p w:rsidR="00CC03EB" w:rsidRPr="00DA60BB" w:rsidRDefault="00CC03EB" w:rsidP="00B973C9">
            <w:pPr>
              <w:pStyle w:val="TableParagraph"/>
              <w:spacing w:before="5"/>
              <w:rPr>
                <w:rFonts w:ascii="Garamond" w:hAnsi="Garamond"/>
                <w:b/>
                <w:sz w:val="24"/>
                <w:szCs w:val="24"/>
              </w:rPr>
            </w:pPr>
          </w:p>
          <w:p w:rsidR="00CC03EB" w:rsidRPr="00DA60BB" w:rsidRDefault="00CC03EB" w:rsidP="00B973C9">
            <w:pPr>
              <w:pStyle w:val="TableParagraph"/>
              <w:ind w:left="107"/>
              <w:rPr>
                <w:rFonts w:ascii="Garamond" w:hAnsi="Garamond"/>
                <w:sz w:val="24"/>
                <w:szCs w:val="24"/>
              </w:rPr>
            </w:pPr>
            <w:proofErr w:type="spellStart"/>
            <w:r w:rsidRPr="00DA60BB">
              <w:rPr>
                <w:rFonts w:ascii="Garamond" w:hAnsi="Garamond"/>
                <w:sz w:val="24"/>
                <w:szCs w:val="24"/>
              </w:rPr>
              <w:t>Полное</w:t>
            </w:r>
            <w:proofErr w:type="spellEnd"/>
            <w:r w:rsidRPr="00DA60BB">
              <w:rPr>
                <w:rFonts w:ascii="Garamond" w:hAnsi="Garamond"/>
                <w:sz w:val="24"/>
                <w:szCs w:val="24"/>
              </w:rPr>
              <w:t xml:space="preserve"> </w:t>
            </w:r>
            <w:proofErr w:type="spellStart"/>
            <w:r w:rsidRPr="00DA60BB">
              <w:rPr>
                <w:rFonts w:ascii="Garamond" w:hAnsi="Garamond"/>
                <w:sz w:val="24"/>
                <w:szCs w:val="24"/>
              </w:rPr>
              <w:t>наименование</w:t>
            </w:r>
            <w:proofErr w:type="spellEnd"/>
            <w:r w:rsidRPr="00DA60BB">
              <w:rPr>
                <w:rFonts w:ascii="Garamond" w:hAnsi="Garamond"/>
                <w:sz w:val="24"/>
                <w:szCs w:val="24"/>
              </w:rPr>
              <w:t xml:space="preserve"> </w:t>
            </w:r>
            <w:proofErr w:type="spellStart"/>
            <w:r w:rsidRPr="00DA60BB">
              <w:rPr>
                <w:rFonts w:ascii="Garamond" w:hAnsi="Garamond"/>
                <w:sz w:val="24"/>
                <w:szCs w:val="24"/>
              </w:rPr>
              <w:t>Клиента</w:t>
            </w:r>
            <w:proofErr w:type="spellEnd"/>
          </w:p>
        </w:tc>
        <w:tc>
          <w:tcPr>
            <w:tcW w:w="7298" w:type="dxa"/>
          </w:tcPr>
          <w:p w:rsidR="00CC03EB" w:rsidRPr="00DA60BB" w:rsidRDefault="00CC03EB" w:rsidP="00B973C9">
            <w:pPr>
              <w:pStyle w:val="TableParagraph"/>
              <w:rPr>
                <w:rFonts w:ascii="Garamond" w:hAnsi="Garamond"/>
                <w:sz w:val="24"/>
                <w:szCs w:val="24"/>
              </w:rPr>
            </w:pPr>
          </w:p>
        </w:tc>
      </w:tr>
      <w:tr w:rsidR="00CC03EB" w:rsidRPr="00E36BC3" w:rsidTr="00B973C9">
        <w:trPr>
          <w:trHeight w:val="251"/>
        </w:trPr>
        <w:tc>
          <w:tcPr>
            <w:tcW w:w="2593" w:type="dxa"/>
          </w:tcPr>
          <w:p w:rsidR="00CC03EB" w:rsidRPr="00DA60BB" w:rsidRDefault="00CC03EB" w:rsidP="00B973C9">
            <w:pPr>
              <w:pStyle w:val="TableParagraph"/>
              <w:spacing w:before="5" w:line="227" w:lineRule="exact"/>
              <w:ind w:left="107"/>
              <w:rPr>
                <w:rFonts w:ascii="Garamond" w:hAnsi="Garamond"/>
                <w:sz w:val="24"/>
                <w:szCs w:val="24"/>
              </w:rPr>
            </w:pPr>
            <w:r w:rsidRPr="00DA60BB">
              <w:rPr>
                <w:rFonts w:ascii="Garamond" w:hAnsi="Garamond"/>
                <w:sz w:val="24"/>
                <w:szCs w:val="24"/>
              </w:rPr>
              <w:t>ИНН</w:t>
            </w:r>
          </w:p>
        </w:tc>
        <w:tc>
          <w:tcPr>
            <w:tcW w:w="7298" w:type="dxa"/>
          </w:tcPr>
          <w:p w:rsidR="00CC03EB" w:rsidRPr="00DA60BB" w:rsidRDefault="00CC03EB" w:rsidP="00B973C9">
            <w:pPr>
              <w:pStyle w:val="TableParagraph"/>
              <w:rPr>
                <w:rFonts w:ascii="Garamond" w:hAnsi="Garamond"/>
                <w:sz w:val="24"/>
                <w:szCs w:val="24"/>
              </w:rPr>
            </w:pPr>
          </w:p>
        </w:tc>
      </w:tr>
      <w:tr w:rsidR="00CC03EB" w:rsidRPr="00E36BC3" w:rsidTr="00B973C9">
        <w:trPr>
          <w:trHeight w:val="503"/>
        </w:trPr>
        <w:tc>
          <w:tcPr>
            <w:tcW w:w="2593" w:type="dxa"/>
            <w:tcBorders>
              <w:top w:val="single" w:sz="6" w:space="0" w:color="000000"/>
            </w:tcBorders>
          </w:tcPr>
          <w:p w:rsidR="00CC03EB" w:rsidRPr="00DA60BB" w:rsidRDefault="00CC03EB" w:rsidP="00B973C9">
            <w:pPr>
              <w:pStyle w:val="TableParagraph"/>
              <w:spacing w:before="130"/>
              <w:ind w:left="107"/>
              <w:rPr>
                <w:rFonts w:ascii="Garamond" w:hAnsi="Garamond"/>
                <w:sz w:val="24"/>
                <w:szCs w:val="24"/>
              </w:rPr>
            </w:pPr>
            <w:proofErr w:type="spellStart"/>
            <w:r w:rsidRPr="00DA60BB">
              <w:rPr>
                <w:rFonts w:ascii="Garamond" w:hAnsi="Garamond"/>
                <w:sz w:val="24"/>
                <w:szCs w:val="24"/>
              </w:rPr>
              <w:t>Юридический</w:t>
            </w:r>
            <w:proofErr w:type="spellEnd"/>
            <w:r w:rsidRPr="00DA60BB">
              <w:rPr>
                <w:rFonts w:ascii="Garamond" w:hAnsi="Garamond"/>
                <w:sz w:val="24"/>
                <w:szCs w:val="24"/>
              </w:rPr>
              <w:t xml:space="preserve"> </w:t>
            </w:r>
            <w:proofErr w:type="spellStart"/>
            <w:r w:rsidRPr="00DA60BB">
              <w:rPr>
                <w:rFonts w:ascii="Garamond" w:hAnsi="Garamond"/>
                <w:sz w:val="24"/>
                <w:szCs w:val="24"/>
              </w:rPr>
              <w:t>адрес</w:t>
            </w:r>
            <w:proofErr w:type="spellEnd"/>
          </w:p>
        </w:tc>
        <w:tc>
          <w:tcPr>
            <w:tcW w:w="7298" w:type="dxa"/>
            <w:tcBorders>
              <w:top w:val="single" w:sz="6" w:space="0" w:color="000000"/>
            </w:tcBorders>
          </w:tcPr>
          <w:p w:rsidR="00CC03EB" w:rsidRPr="00DA60BB" w:rsidRDefault="00CC03EB" w:rsidP="00B973C9">
            <w:pPr>
              <w:pStyle w:val="TableParagraph"/>
              <w:rPr>
                <w:rFonts w:ascii="Garamond" w:hAnsi="Garamond"/>
                <w:sz w:val="24"/>
                <w:szCs w:val="24"/>
              </w:rPr>
            </w:pPr>
          </w:p>
        </w:tc>
      </w:tr>
      <w:tr w:rsidR="00CC03EB" w:rsidRPr="00E36BC3" w:rsidTr="00B973C9">
        <w:trPr>
          <w:trHeight w:val="292"/>
        </w:trPr>
        <w:tc>
          <w:tcPr>
            <w:tcW w:w="2593" w:type="dxa"/>
          </w:tcPr>
          <w:p w:rsidR="00CC03EB" w:rsidRPr="00DA60BB" w:rsidRDefault="00CC03EB" w:rsidP="00B973C9">
            <w:pPr>
              <w:pStyle w:val="TableParagraph"/>
              <w:spacing w:before="5"/>
              <w:ind w:left="107"/>
              <w:rPr>
                <w:rFonts w:ascii="Garamond" w:hAnsi="Garamond"/>
                <w:sz w:val="24"/>
                <w:szCs w:val="24"/>
              </w:rPr>
            </w:pPr>
            <w:proofErr w:type="spellStart"/>
            <w:r w:rsidRPr="00DA60BB">
              <w:rPr>
                <w:rFonts w:ascii="Garamond" w:hAnsi="Garamond"/>
                <w:sz w:val="24"/>
                <w:szCs w:val="24"/>
              </w:rPr>
              <w:t>Телефон</w:t>
            </w:r>
            <w:proofErr w:type="spellEnd"/>
            <w:r w:rsidRPr="00DA60BB">
              <w:rPr>
                <w:rFonts w:ascii="Garamond" w:hAnsi="Garamond"/>
                <w:sz w:val="24"/>
                <w:szCs w:val="24"/>
              </w:rPr>
              <w:t>, е-mail</w:t>
            </w:r>
          </w:p>
        </w:tc>
        <w:tc>
          <w:tcPr>
            <w:tcW w:w="7298" w:type="dxa"/>
          </w:tcPr>
          <w:p w:rsidR="00CC03EB" w:rsidRPr="00DA60BB" w:rsidRDefault="00CC03EB" w:rsidP="00B973C9">
            <w:pPr>
              <w:pStyle w:val="TableParagraph"/>
              <w:rPr>
                <w:rFonts w:ascii="Garamond" w:hAnsi="Garamond"/>
                <w:sz w:val="24"/>
                <w:szCs w:val="24"/>
              </w:rPr>
            </w:pPr>
          </w:p>
        </w:tc>
      </w:tr>
    </w:tbl>
    <w:p w:rsidR="00CC03EB" w:rsidRPr="00DA60BB" w:rsidRDefault="00CC03EB" w:rsidP="00CC03EB">
      <w:pPr>
        <w:pStyle w:val="a3"/>
        <w:spacing w:before="4"/>
        <w:ind w:left="0"/>
        <w:rPr>
          <w:rFonts w:ascii="Garamond" w:hAnsi="Garamond"/>
          <w:b/>
          <w:sz w:val="24"/>
          <w:szCs w:val="24"/>
        </w:rPr>
      </w:pPr>
    </w:p>
    <w:p w:rsidR="00CC03EB" w:rsidRPr="00DA60BB" w:rsidRDefault="00CC03EB" w:rsidP="00CC03EB">
      <w:pPr>
        <w:pStyle w:val="a3"/>
        <w:spacing w:before="92"/>
        <w:ind w:right="783"/>
        <w:rPr>
          <w:rFonts w:ascii="Garamond" w:hAnsi="Garamond"/>
          <w:sz w:val="24"/>
          <w:szCs w:val="24"/>
        </w:rPr>
      </w:pPr>
      <w:r w:rsidRPr="00DA60BB">
        <w:rPr>
          <w:rFonts w:ascii="Garamond" w:hAnsi="Garamond"/>
          <w:sz w:val="24"/>
          <w:szCs w:val="24"/>
        </w:rPr>
        <w:t xml:space="preserve">Сообщаем о факте компрометации СЕКРЕТНОГО КЛЮЧА, ПАРОЛЯ которому </w:t>
      </w:r>
      <w:r w:rsidR="005C5DCB">
        <w:rPr>
          <w:rFonts w:ascii="Garamond" w:hAnsi="Garamond"/>
          <w:sz w:val="24"/>
          <w:szCs w:val="24"/>
        </w:rPr>
        <w:t>с</w:t>
      </w:r>
      <w:r w:rsidRPr="00DA60BB">
        <w:rPr>
          <w:rFonts w:ascii="Garamond" w:hAnsi="Garamond"/>
          <w:sz w:val="24"/>
          <w:szCs w:val="24"/>
        </w:rPr>
        <w:t>оответствует указанный ниже сертификат.</w:t>
      </w:r>
    </w:p>
    <w:p w:rsidR="00CC03EB" w:rsidRPr="00DA60BB" w:rsidRDefault="00CC03EB" w:rsidP="00CC03EB">
      <w:pPr>
        <w:pStyle w:val="a3"/>
        <w:spacing w:before="2"/>
        <w:ind w:left="0"/>
        <w:rPr>
          <w:rFonts w:ascii="Garamond" w:hAnsi="Garamond"/>
          <w:sz w:val="24"/>
          <w:szCs w:val="24"/>
        </w:rPr>
      </w:pPr>
    </w:p>
    <w:p w:rsidR="00CC03EB" w:rsidRPr="00DA60BB" w:rsidRDefault="00CC03EB" w:rsidP="00CC03EB">
      <w:pPr>
        <w:pStyle w:val="a3"/>
        <w:rPr>
          <w:rFonts w:ascii="Garamond" w:hAnsi="Garamond"/>
          <w:sz w:val="24"/>
          <w:szCs w:val="24"/>
        </w:rPr>
      </w:pPr>
      <w:r w:rsidRPr="00DA60BB">
        <w:rPr>
          <w:rFonts w:ascii="Garamond" w:hAnsi="Garamond"/>
          <w:sz w:val="24"/>
          <w:szCs w:val="24"/>
        </w:rPr>
        <w:t>Прошу блокировать данный СЕРТИФИКАТ в Системе «Интернет-банк «FAKTURA.RU»:</w:t>
      </w:r>
    </w:p>
    <w:p w:rsidR="00CC03EB" w:rsidRPr="00DA60BB" w:rsidRDefault="00CC03EB" w:rsidP="00CC03EB">
      <w:pPr>
        <w:pStyle w:val="a3"/>
        <w:ind w:left="0"/>
        <w:rPr>
          <w:rFonts w:ascii="Garamond" w:hAnsi="Garamond"/>
          <w:sz w:val="24"/>
          <w:szCs w:val="24"/>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3"/>
        <w:gridCol w:w="7298"/>
      </w:tblGrid>
      <w:tr w:rsidR="00CC03EB" w:rsidRPr="00E36BC3" w:rsidTr="00B973C9">
        <w:trPr>
          <w:trHeight w:val="460"/>
        </w:trPr>
        <w:tc>
          <w:tcPr>
            <w:tcW w:w="2593" w:type="dxa"/>
          </w:tcPr>
          <w:p w:rsidR="00CC03EB" w:rsidRPr="00CC03EB" w:rsidRDefault="00CC03EB" w:rsidP="00B973C9">
            <w:pPr>
              <w:pStyle w:val="TableParagraph"/>
              <w:spacing w:line="223" w:lineRule="exact"/>
              <w:ind w:left="107"/>
              <w:rPr>
                <w:rFonts w:ascii="Garamond" w:hAnsi="Garamond"/>
                <w:sz w:val="24"/>
                <w:szCs w:val="24"/>
                <w:lang w:val="ru-RU"/>
              </w:rPr>
            </w:pPr>
            <w:r w:rsidRPr="00CC03EB">
              <w:rPr>
                <w:rFonts w:ascii="Garamond" w:hAnsi="Garamond"/>
                <w:sz w:val="24"/>
                <w:szCs w:val="24"/>
                <w:lang w:val="ru-RU"/>
              </w:rPr>
              <w:t>Ф.И.О. Владельца</w:t>
            </w:r>
          </w:p>
          <w:p w:rsidR="00CC03EB" w:rsidRPr="00CC03EB" w:rsidRDefault="00CC03EB" w:rsidP="00B973C9">
            <w:pPr>
              <w:pStyle w:val="TableParagraph"/>
              <w:spacing w:line="217" w:lineRule="exact"/>
              <w:ind w:left="107"/>
              <w:rPr>
                <w:rFonts w:ascii="Garamond" w:hAnsi="Garamond"/>
                <w:sz w:val="24"/>
                <w:szCs w:val="24"/>
                <w:lang w:val="ru-RU"/>
              </w:rPr>
            </w:pPr>
            <w:r w:rsidRPr="00CC03EB">
              <w:rPr>
                <w:rFonts w:ascii="Garamond" w:hAnsi="Garamond"/>
                <w:sz w:val="24"/>
                <w:szCs w:val="24"/>
                <w:lang w:val="ru-RU"/>
              </w:rPr>
              <w:t>сертификата</w:t>
            </w:r>
          </w:p>
        </w:tc>
        <w:tc>
          <w:tcPr>
            <w:tcW w:w="7298" w:type="dxa"/>
          </w:tcPr>
          <w:p w:rsidR="00CC03EB" w:rsidRPr="00CC03EB" w:rsidRDefault="00CC03EB" w:rsidP="00B973C9">
            <w:pPr>
              <w:pStyle w:val="TableParagraph"/>
              <w:rPr>
                <w:rFonts w:ascii="Garamond" w:hAnsi="Garamond"/>
                <w:sz w:val="24"/>
                <w:szCs w:val="24"/>
                <w:lang w:val="ru-RU"/>
              </w:rPr>
            </w:pPr>
          </w:p>
        </w:tc>
      </w:tr>
      <w:tr w:rsidR="00CC03EB" w:rsidRPr="00E36BC3" w:rsidTr="00B973C9">
        <w:trPr>
          <w:trHeight w:val="506"/>
        </w:trPr>
        <w:tc>
          <w:tcPr>
            <w:tcW w:w="2593" w:type="dxa"/>
          </w:tcPr>
          <w:p w:rsidR="00CC03EB" w:rsidRPr="00DA60BB" w:rsidRDefault="00CC03EB" w:rsidP="00B973C9">
            <w:pPr>
              <w:pStyle w:val="TableParagraph"/>
              <w:spacing w:before="14"/>
              <w:ind w:left="107"/>
              <w:rPr>
                <w:rFonts w:ascii="Garamond" w:hAnsi="Garamond"/>
                <w:sz w:val="24"/>
                <w:szCs w:val="24"/>
              </w:rPr>
            </w:pPr>
            <w:proofErr w:type="spellStart"/>
            <w:r w:rsidRPr="00DA60BB">
              <w:rPr>
                <w:rFonts w:ascii="Garamond" w:hAnsi="Garamond"/>
                <w:sz w:val="24"/>
                <w:szCs w:val="24"/>
              </w:rPr>
              <w:t>Идентификатор</w:t>
            </w:r>
            <w:proofErr w:type="spellEnd"/>
            <w:r w:rsidRPr="00DA60BB">
              <w:rPr>
                <w:rFonts w:ascii="Garamond" w:hAnsi="Garamond"/>
                <w:sz w:val="24"/>
                <w:szCs w:val="24"/>
              </w:rPr>
              <w:t xml:space="preserve"> </w:t>
            </w:r>
            <w:proofErr w:type="spellStart"/>
            <w:r w:rsidRPr="00DA60BB">
              <w:rPr>
                <w:rFonts w:ascii="Garamond" w:hAnsi="Garamond"/>
                <w:sz w:val="24"/>
                <w:szCs w:val="24"/>
              </w:rPr>
              <w:t>владельца</w:t>
            </w:r>
            <w:proofErr w:type="spellEnd"/>
            <w:r w:rsidRPr="00DA60BB">
              <w:rPr>
                <w:rFonts w:ascii="Garamond" w:hAnsi="Garamond"/>
                <w:sz w:val="24"/>
                <w:szCs w:val="24"/>
              </w:rPr>
              <w:t xml:space="preserve"> </w:t>
            </w:r>
            <w:proofErr w:type="spellStart"/>
            <w:r w:rsidRPr="00DA60BB">
              <w:rPr>
                <w:rFonts w:ascii="Garamond" w:hAnsi="Garamond"/>
                <w:sz w:val="24"/>
                <w:szCs w:val="24"/>
              </w:rPr>
              <w:t>сертификата</w:t>
            </w:r>
            <w:proofErr w:type="spellEnd"/>
          </w:p>
        </w:tc>
        <w:tc>
          <w:tcPr>
            <w:tcW w:w="7298" w:type="dxa"/>
          </w:tcPr>
          <w:p w:rsidR="00CC03EB" w:rsidRPr="00DA60BB" w:rsidRDefault="00CC03EB" w:rsidP="00B973C9">
            <w:pPr>
              <w:pStyle w:val="TableParagraph"/>
              <w:rPr>
                <w:rFonts w:ascii="Garamond" w:hAnsi="Garamond"/>
                <w:sz w:val="24"/>
                <w:szCs w:val="24"/>
              </w:rPr>
            </w:pPr>
          </w:p>
        </w:tc>
      </w:tr>
      <w:tr w:rsidR="00CC03EB" w:rsidRPr="00E36BC3" w:rsidTr="00B973C9">
        <w:trPr>
          <w:trHeight w:val="770"/>
        </w:trPr>
        <w:tc>
          <w:tcPr>
            <w:tcW w:w="2593" w:type="dxa"/>
          </w:tcPr>
          <w:p w:rsidR="00CC03EB" w:rsidRPr="00CC03EB" w:rsidRDefault="00CC03EB" w:rsidP="00B973C9">
            <w:pPr>
              <w:pStyle w:val="TableParagraph"/>
              <w:spacing w:line="261" w:lineRule="auto"/>
              <w:ind w:left="107" w:right="710"/>
              <w:rPr>
                <w:rFonts w:ascii="Garamond" w:hAnsi="Garamond"/>
                <w:sz w:val="24"/>
                <w:szCs w:val="24"/>
                <w:lang w:val="ru-RU"/>
              </w:rPr>
            </w:pPr>
            <w:r w:rsidRPr="00CC03EB">
              <w:rPr>
                <w:rFonts w:ascii="Garamond" w:hAnsi="Garamond"/>
                <w:sz w:val="24"/>
                <w:szCs w:val="24"/>
                <w:lang w:val="ru-RU"/>
              </w:rPr>
              <w:t xml:space="preserve">Контакты владельца сертификата (телефон, </w:t>
            </w:r>
            <w:proofErr w:type="gramStart"/>
            <w:r w:rsidRPr="00CC03EB">
              <w:rPr>
                <w:rFonts w:ascii="Garamond" w:hAnsi="Garamond"/>
                <w:sz w:val="24"/>
                <w:szCs w:val="24"/>
                <w:lang w:val="ru-RU"/>
              </w:rPr>
              <w:t>е</w:t>
            </w:r>
            <w:proofErr w:type="gramEnd"/>
            <w:r w:rsidRPr="00CC03EB">
              <w:rPr>
                <w:rFonts w:ascii="Garamond" w:hAnsi="Garamond"/>
                <w:sz w:val="24"/>
                <w:szCs w:val="24"/>
                <w:lang w:val="ru-RU"/>
              </w:rPr>
              <w:t>-</w:t>
            </w:r>
            <w:r w:rsidRPr="00DA60BB">
              <w:rPr>
                <w:rFonts w:ascii="Garamond" w:hAnsi="Garamond"/>
                <w:sz w:val="24"/>
                <w:szCs w:val="24"/>
              </w:rPr>
              <w:t>mail</w:t>
            </w:r>
            <w:r w:rsidRPr="00CC03EB">
              <w:rPr>
                <w:rFonts w:ascii="Garamond" w:hAnsi="Garamond"/>
                <w:sz w:val="24"/>
                <w:szCs w:val="24"/>
                <w:lang w:val="ru-RU"/>
              </w:rPr>
              <w:t>)</w:t>
            </w:r>
          </w:p>
        </w:tc>
        <w:tc>
          <w:tcPr>
            <w:tcW w:w="7298" w:type="dxa"/>
          </w:tcPr>
          <w:p w:rsidR="00CC03EB" w:rsidRPr="00CC03EB" w:rsidRDefault="00CC03EB" w:rsidP="00B973C9">
            <w:pPr>
              <w:pStyle w:val="TableParagraph"/>
              <w:rPr>
                <w:rFonts w:ascii="Garamond" w:hAnsi="Garamond"/>
                <w:sz w:val="24"/>
                <w:szCs w:val="24"/>
                <w:lang w:val="ru-RU"/>
              </w:rPr>
            </w:pPr>
          </w:p>
        </w:tc>
      </w:tr>
    </w:tbl>
    <w:p w:rsidR="00CC03EB" w:rsidRPr="00DA60BB" w:rsidRDefault="00CC03EB" w:rsidP="00CC03EB">
      <w:pPr>
        <w:pStyle w:val="a3"/>
        <w:ind w:left="0"/>
        <w:rPr>
          <w:rFonts w:ascii="Garamond" w:hAnsi="Garamond"/>
          <w:sz w:val="24"/>
          <w:szCs w:val="24"/>
        </w:rPr>
      </w:pPr>
    </w:p>
    <w:p w:rsidR="00CC03EB" w:rsidRPr="00DA60BB" w:rsidRDefault="00CC03EB" w:rsidP="00CC03EB">
      <w:pPr>
        <w:pStyle w:val="a3"/>
        <w:ind w:left="0"/>
        <w:rPr>
          <w:rFonts w:ascii="Garamond" w:hAnsi="Garamond"/>
          <w:sz w:val="24"/>
          <w:szCs w:val="24"/>
        </w:rPr>
      </w:pPr>
    </w:p>
    <w:p w:rsidR="00CC03EB" w:rsidRPr="00DA60BB" w:rsidRDefault="00CC03EB" w:rsidP="00CC03EB">
      <w:pPr>
        <w:spacing w:before="206"/>
        <w:ind w:left="181"/>
        <w:rPr>
          <w:rFonts w:ascii="Garamond" w:hAnsi="Garamond"/>
          <w:b/>
          <w:sz w:val="24"/>
          <w:szCs w:val="24"/>
        </w:rPr>
      </w:pPr>
      <w:r w:rsidRPr="00DA60BB">
        <w:rPr>
          <w:rFonts w:ascii="Garamond" w:hAnsi="Garamond"/>
          <w:b/>
          <w:sz w:val="24"/>
          <w:szCs w:val="24"/>
        </w:rPr>
        <w:t>Клиент:</w:t>
      </w:r>
    </w:p>
    <w:p w:rsidR="00CC03EB" w:rsidRPr="00DA60BB" w:rsidRDefault="00CC03EB" w:rsidP="00CC03EB">
      <w:pPr>
        <w:pStyle w:val="a3"/>
        <w:spacing w:before="6"/>
        <w:ind w:left="0"/>
        <w:rPr>
          <w:rFonts w:ascii="Garamond" w:hAnsi="Garamond"/>
          <w:b/>
          <w:sz w:val="24"/>
          <w:szCs w:val="24"/>
        </w:rPr>
      </w:pPr>
    </w:p>
    <w:p w:rsidR="00CC03EB" w:rsidRPr="00DA60BB" w:rsidRDefault="00CC03EB" w:rsidP="00CC03EB">
      <w:pPr>
        <w:tabs>
          <w:tab w:val="left" w:pos="2560"/>
          <w:tab w:val="left" w:pos="7383"/>
          <w:tab w:val="left" w:pos="7875"/>
          <w:tab w:val="left" w:pos="9327"/>
        </w:tabs>
        <w:spacing w:before="93"/>
        <w:ind w:left="181"/>
        <w:rPr>
          <w:rFonts w:ascii="Garamond" w:hAnsi="Garamond"/>
          <w:sz w:val="24"/>
          <w:szCs w:val="24"/>
        </w:rPr>
      </w:pP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w:t>
      </w: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w:t>
      </w:r>
      <w:r w:rsidRPr="00DA60BB">
        <w:rPr>
          <w:rFonts w:ascii="Garamond" w:hAnsi="Garamond"/>
          <w:spacing w:val="-2"/>
          <w:sz w:val="24"/>
          <w:szCs w:val="24"/>
        </w:rPr>
        <w:t xml:space="preserve"> </w:t>
      </w:r>
      <w:r w:rsidRPr="00DA60BB">
        <w:rPr>
          <w:rFonts w:ascii="Garamond" w:hAnsi="Garamond"/>
          <w:spacing w:val="-4"/>
          <w:sz w:val="24"/>
          <w:szCs w:val="24"/>
        </w:rPr>
        <w:t>«</w:t>
      </w:r>
      <w:r w:rsidRPr="00DA60BB">
        <w:rPr>
          <w:rFonts w:ascii="Garamond" w:hAnsi="Garamond"/>
          <w:spacing w:val="-4"/>
          <w:sz w:val="24"/>
          <w:szCs w:val="24"/>
          <w:u w:val="single"/>
        </w:rPr>
        <w:t xml:space="preserve"> </w:t>
      </w:r>
      <w:r w:rsidRPr="00DA60BB">
        <w:rPr>
          <w:rFonts w:ascii="Garamond" w:hAnsi="Garamond"/>
          <w:spacing w:val="-4"/>
          <w:sz w:val="24"/>
          <w:szCs w:val="24"/>
          <w:u w:val="single"/>
        </w:rPr>
        <w:tab/>
      </w:r>
      <w:r w:rsidRPr="00DA60BB">
        <w:rPr>
          <w:rFonts w:ascii="Garamond" w:hAnsi="Garamond"/>
          <w:sz w:val="24"/>
          <w:szCs w:val="24"/>
        </w:rPr>
        <w:t>»</w:t>
      </w: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20</w:t>
      </w:r>
      <w:r w:rsidRPr="00DA60BB">
        <w:rPr>
          <w:rFonts w:ascii="Garamond" w:hAnsi="Garamond"/>
          <w:spacing w:val="43"/>
          <w:sz w:val="24"/>
          <w:szCs w:val="24"/>
        </w:rPr>
        <w:t xml:space="preserve"> </w:t>
      </w:r>
      <w:r w:rsidRPr="00DA60BB">
        <w:rPr>
          <w:rFonts w:ascii="Garamond" w:hAnsi="Garamond"/>
          <w:sz w:val="24"/>
          <w:szCs w:val="24"/>
        </w:rPr>
        <w:t>г.</w:t>
      </w:r>
    </w:p>
    <w:p w:rsidR="00CC03EB" w:rsidRPr="00DA60BB" w:rsidRDefault="00CC03EB" w:rsidP="00CC03EB">
      <w:pPr>
        <w:tabs>
          <w:tab w:val="left" w:pos="4158"/>
        </w:tabs>
        <w:spacing w:before="1"/>
        <w:ind w:left="704"/>
        <w:rPr>
          <w:rFonts w:ascii="Garamond" w:hAnsi="Garamond"/>
          <w:sz w:val="24"/>
          <w:szCs w:val="24"/>
        </w:rPr>
      </w:pPr>
      <w:r w:rsidRPr="00DA60BB">
        <w:rPr>
          <w:rFonts w:ascii="Garamond" w:hAnsi="Garamond"/>
          <w:sz w:val="24"/>
          <w:szCs w:val="24"/>
        </w:rPr>
        <w:t>(подпись)</w:t>
      </w:r>
      <w:r w:rsidRPr="00DA60BB">
        <w:rPr>
          <w:rFonts w:ascii="Garamond" w:hAnsi="Garamond"/>
          <w:sz w:val="24"/>
          <w:szCs w:val="24"/>
        </w:rPr>
        <w:tab/>
        <w:t>Ф. И. О.</w:t>
      </w:r>
    </w:p>
    <w:p w:rsidR="00CC03EB" w:rsidRPr="00DA60BB" w:rsidRDefault="00CC03EB" w:rsidP="00CC03EB">
      <w:pPr>
        <w:spacing w:line="227" w:lineRule="exact"/>
        <w:ind w:right="1588"/>
        <w:jc w:val="right"/>
        <w:rPr>
          <w:rFonts w:ascii="Garamond" w:hAnsi="Garamond"/>
          <w:sz w:val="24"/>
          <w:szCs w:val="24"/>
        </w:rPr>
      </w:pPr>
      <w:r w:rsidRPr="00DA60BB">
        <w:rPr>
          <w:rFonts w:ascii="Garamond" w:hAnsi="Garamond"/>
          <w:sz w:val="24"/>
          <w:szCs w:val="24"/>
        </w:rPr>
        <w:t>М. П.</w:t>
      </w:r>
    </w:p>
    <w:p w:rsidR="00CC03EB" w:rsidRPr="00DA60BB" w:rsidRDefault="00CC03EB" w:rsidP="00CC03EB">
      <w:pPr>
        <w:pStyle w:val="a3"/>
        <w:spacing w:before="11"/>
        <w:ind w:left="0"/>
        <w:rPr>
          <w:rFonts w:ascii="Garamond" w:hAnsi="Garamond"/>
          <w:sz w:val="24"/>
          <w:szCs w:val="24"/>
        </w:rPr>
      </w:pPr>
    </w:p>
    <w:p w:rsidR="00CC03EB" w:rsidRPr="00DA60BB" w:rsidRDefault="00CC03EB" w:rsidP="00CC03EB">
      <w:pPr>
        <w:spacing w:before="93"/>
        <w:ind w:left="181"/>
        <w:rPr>
          <w:rFonts w:ascii="Garamond" w:hAnsi="Garamond"/>
          <w:b/>
          <w:sz w:val="24"/>
          <w:szCs w:val="24"/>
        </w:rPr>
      </w:pPr>
      <w:r w:rsidRPr="00DA60BB">
        <w:rPr>
          <w:rFonts w:ascii="Garamond" w:hAnsi="Garamond"/>
          <w:b/>
          <w:sz w:val="24"/>
          <w:szCs w:val="24"/>
        </w:rPr>
        <w:t>Банк:</w:t>
      </w:r>
    </w:p>
    <w:p w:rsidR="00CC03EB" w:rsidRPr="00DA60BB" w:rsidRDefault="00CC03EB" w:rsidP="00CC03EB">
      <w:pPr>
        <w:pStyle w:val="a3"/>
        <w:spacing w:before="6"/>
        <w:ind w:left="0"/>
        <w:rPr>
          <w:rFonts w:ascii="Garamond" w:hAnsi="Garamond"/>
          <w:b/>
          <w:sz w:val="24"/>
          <w:szCs w:val="24"/>
        </w:rPr>
      </w:pPr>
    </w:p>
    <w:p w:rsidR="005C5DCB" w:rsidRPr="00DA60BB" w:rsidRDefault="005C5DCB" w:rsidP="005C5DCB">
      <w:pPr>
        <w:ind w:left="181"/>
        <w:rPr>
          <w:rFonts w:ascii="Garamond" w:hAnsi="Garamond"/>
          <w:sz w:val="24"/>
          <w:szCs w:val="24"/>
        </w:rPr>
      </w:pPr>
      <w:r w:rsidRPr="00DA60BB">
        <w:rPr>
          <w:rFonts w:ascii="Garamond" w:hAnsi="Garamond"/>
          <w:sz w:val="24"/>
          <w:szCs w:val="24"/>
        </w:rPr>
        <w:t>Уполномоченный сотрудник Банка, принявший Заявление</w:t>
      </w:r>
    </w:p>
    <w:p w:rsidR="005C5DCB" w:rsidRPr="00DA60BB" w:rsidRDefault="005C5DCB" w:rsidP="005C5DCB">
      <w:pPr>
        <w:pStyle w:val="a3"/>
        <w:spacing w:before="7"/>
        <w:ind w:left="0"/>
        <w:rPr>
          <w:rFonts w:ascii="Garamond" w:hAnsi="Garamond"/>
          <w:sz w:val="24"/>
          <w:szCs w:val="24"/>
        </w:rPr>
      </w:pPr>
    </w:p>
    <w:p w:rsidR="005C5DCB" w:rsidRPr="00DA60BB" w:rsidRDefault="005C5DCB" w:rsidP="005C5DCB">
      <w:pPr>
        <w:tabs>
          <w:tab w:val="left" w:pos="2560"/>
          <w:tab w:val="left" w:pos="7389"/>
          <w:tab w:val="left" w:pos="7881"/>
          <w:tab w:val="left" w:pos="9322"/>
        </w:tabs>
        <w:ind w:left="181"/>
        <w:rPr>
          <w:rFonts w:ascii="Garamond" w:hAnsi="Garamond"/>
          <w:sz w:val="24"/>
          <w:szCs w:val="24"/>
        </w:rPr>
      </w:pP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w:t>
      </w: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w:t>
      </w:r>
      <w:r w:rsidRPr="00DA60BB">
        <w:rPr>
          <w:rFonts w:ascii="Garamond" w:hAnsi="Garamond"/>
          <w:spacing w:val="-2"/>
          <w:sz w:val="24"/>
          <w:szCs w:val="24"/>
        </w:rPr>
        <w:t xml:space="preserve"> </w:t>
      </w:r>
      <w:r w:rsidRPr="00DA60BB">
        <w:rPr>
          <w:rFonts w:ascii="Garamond" w:hAnsi="Garamond"/>
          <w:spacing w:val="-4"/>
          <w:sz w:val="24"/>
          <w:szCs w:val="24"/>
        </w:rPr>
        <w:t>«</w:t>
      </w:r>
      <w:r w:rsidRPr="00DA60BB">
        <w:rPr>
          <w:rFonts w:ascii="Garamond" w:hAnsi="Garamond"/>
          <w:spacing w:val="-4"/>
          <w:sz w:val="24"/>
          <w:szCs w:val="24"/>
          <w:u w:val="single"/>
        </w:rPr>
        <w:t xml:space="preserve"> </w:t>
      </w:r>
      <w:r w:rsidRPr="00DA60BB">
        <w:rPr>
          <w:rFonts w:ascii="Garamond" w:hAnsi="Garamond"/>
          <w:spacing w:val="-4"/>
          <w:sz w:val="24"/>
          <w:szCs w:val="24"/>
          <w:u w:val="single"/>
        </w:rPr>
        <w:tab/>
      </w:r>
      <w:r w:rsidRPr="00DA60BB">
        <w:rPr>
          <w:rFonts w:ascii="Garamond" w:hAnsi="Garamond"/>
          <w:sz w:val="24"/>
          <w:szCs w:val="24"/>
        </w:rPr>
        <w:t>»</w:t>
      </w: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20</w:t>
      </w:r>
      <w:r w:rsidRPr="00DA60BB">
        <w:rPr>
          <w:rFonts w:ascii="Garamond" w:hAnsi="Garamond"/>
          <w:spacing w:val="43"/>
          <w:sz w:val="24"/>
          <w:szCs w:val="24"/>
        </w:rPr>
        <w:t xml:space="preserve"> </w:t>
      </w:r>
      <w:r w:rsidRPr="00DA60BB">
        <w:rPr>
          <w:rFonts w:ascii="Garamond" w:hAnsi="Garamond"/>
          <w:sz w:val="24"/>
          <w:szCs w:val="24"/>
        </w:rPr>
        <w:t>г.</w:t>
      </w:r>
    </w:p>
    <w:p w:rsidR="005C5DCB" w:rsidRPr="00DA60BB" w:rsidRDefault="005C5DCB" w:rsidP="005C5DCB">
      <w:pPr>
        <w:tabs>
          <w:tab w:val="left" w:pos="4158"/>
        </w:tabs>
        <w:spacing w:before="2"/>
        <w:ind w:left="704"/>
        <w:rPr>
          <w:rFonts w:ascii="Garamond" w:hAnsi="Garamond"/>
          <w:sz w:val="24"/>
          <w:szCs w:val="24"/>
        </w:rPr>
      </w:pPr>
      <w:r w:rsidRPr="00DA60BB">
        <w:rPr>
          <w:rFonts w:ascii="Garamond" w:hAnsi="Garamond"/>
          <w:sz w:val="24"/>
          <w:szCs w:val="24"/>
        </w:rPr>
        <w:t>(подпись)</w:t>
      </w:r>
      <w:r w:rsidRPr="00DA60BB">
        <w:rPr>
          <w:rFonts w:ascii="Garamond" w:hAnsi="Garamond"/>
          <w:sz w:val="24"/>
          <w:szCs w:val="24"/>
        </w:rPr>
        <w:tab/>
        <w:t>Ф. И. О.</w:t>
      </w:r>
    </w:p>
    <w:p w:rsidR="005C5DCB" w:rsidRDefault="005C5DCB" w:rsidP="005C5DCB">
      <w:pPr>
        <w:ind w:left="181"/>
        <w:rPr>
          <w:rFonts w:ascii="Garamond" w:hAnsi="Garamond"/>
          <w:sz w:val="24"/>
          <w:szCs w:val="24"/>
        </w:rPr>
      </w:pPr>
    </w:p>
    <w:p w:rsidR="005C5DCB" w:rsidRPr="00DA60BB" w:rsidRDefault="005C5DCB" w:rsidP="005C5DCB">
      <w:pPr>
        <w:ind w:left="181"/>
        <w:rPr>
          <w:rFonts w:ascii="Garamond" w:hAnsi="Garamond"/>
          <w:sz w:val="24"/>
          <w:szCs w:val="24"/>
        </w:rPr>
      </w:pPr>
      <w:r w:rsidRPr="00CE452D">
        <w:rPr>
          <w:rFonts w:ascii="Garamond" w:hAnsi="Garamond"/>
          <w:sz w:val="24"/>
          <w:szCs w:val="24"/>
        </w:rPr>
        <w:t>Отдел технического обеспечения</w:t>
      </w:r>
    </w:p>
    <w:p w:rsidR="005C5DCB" w:rsidRPr="00DA60BB" w:rsidRDefault="005C5DCB" w:rsidP="005C5DCB">
      <w:pPr>
        <w:pStyle w:val="a3"/>
        <w:spacing w:before="7"/>
        <w:ind w:left="0"/>
        <w:rPr>
          <w:rFonts w:ascii="Garamond" w:hAnsi="Garamond"/>
          <w:sz w:val="24"/>
          <w:szCs w:val="24"/>
        </w:rPr>
      </w:pPr>
    </w:p>
    <w:p w:rsidR="005C5DCB" w:rsidRPr="00DA60BB" w:rsidRDefault="005C5DCB" w:rsidP="005C5DCB">
      <w:pPr>
        <w:tabs>
          <w:tab w:val="left" w:pos="2560"/>
          <w:tab w:val="left" w:pos="7389"/>
          <w:tab w:val="left" w:pos="7881"/>
          <w:tab w:val="left" w:pos="9322"/>
        </w:tabs>
        <w:ind w:left="181"/>
        <w:rPr>
          <w:rFonts w:ascii="Garamond" w:hAnsi="Garamond"/>
          <w:sz w:val="24"/>
          <w:szCs w:val="24"/>
        </w:rPr>
      </w:pP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w:t>
      </w: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w:t>
      </w:r>
      <w:r w:rsidRPr="00DA60BB">
        <w:rPr>
          <w:rFonts w:ascii="Garamond" w:hAnsi="Garamond"/>
          <w:spacing w:val="-2"/>
          <w:sz w:val="24"/>
          <w:szCs w:val="24"/>
        </w:rPr>
        <w:t xml:space="preserve"> </w:t>
      </w:r>
      <w:r w:rsidRPr="00DA60BB">
        <w:rPr>
          <w:rFonts w:ascii="Garamond" w:hAnsi="Garamond"/>
          <w:spacing w:val="-4"/>
          <w:sz w:val="24"/>
          <w:szCs w:val="24"/>
        </w:rPr>
        <w:t>«</w:t>
      </w:r>
      <w:r w:rsidRPr="00DA60BB">
        <w:rPr>
          <w:rFonts w:ascii="Garamond" w:hAnsi="Garamond"/>
          <w:spacing w:val="-4"/>
          <w:sz w:val="24"/>
          <w:szCs w:val="24"/>
          <w:u w:val="single"/>
        </w:rPr>
        <w:t xml:space="preserve"> </w:t>
      </w:r>
      <w:r w:rsidRPr="00DA60BB">
        <w:rPr>
          <w:rFonts w:ascii="Garamond" w:hAnsi="Garamond"/>
          <w:spacing w:val="-4"/>
          <w:sz w:val="24"/>
          <w:szCs w:val="24"/>
          <w:u w:val="single"/>
        </w:rPr>
        <w:tab/>
      </w:r>
      <w:r w:rsidRPr="00DA60BB">
        <w:rPr>
          <w:rFonts w:ascii="Garamond" w:hAnsi="Garamond"/>
          <w:sz w:val="24"/>
          <w:szCs w:val="24"/>
        </w:rPr>
        <w:t>»</w:t>
      </w: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20</w:t>
      </w:r>
      <w:r w:rsidRPr="00DA60BB">
        <w:rPr>
          <w:rFonts w:ascii="Garamond" w:hAnsi="Garamond"/>
          <w:spacing w:val="43"/>
          <w:sz w:val="24"/>
          <w:szCs w:val="24"/>
        </w:rPr>
        <w:t xml:space="preserve"> </w:t>
      </w:r>
      <w:r w:rsidRPr="00DA60BB">
        <w:rPr>
          <w:rFonts w:ascii="Garamond" w:hAnsi="Garamond"/>
          <w:sz w:val="24"/>
          <w:szCs w:val="24"/>
        </w:rPr>
        <w:t>г.</w:t>
      </w:r>
    </w:p>
    <w:p w:rsidR="005C5DCB" w:rsidRPr="00DA60BB" w:rsidRDefault="005C5DCB" w:rsidP="005C5DCB">
      <w:pPr>
        <w:tabs>
          <w:tab w:val="left" w:pos="4158"/>
        </w:tabs>
        <w:spacing w:before="2"/>
        <w:ind w:left="704"/>
        <w:rPr>
          <w:rFonts w:ascii="Garamond" w:hAnsi="Garamond"/>
          <w:sz w:val="24"/>
          <w:szCs w:val="24"/>
        </w:rPr>
      </w:pPr>
      <w:r w:rsidRPr="00DA60BB">
        <w:rPr>
          <w:rFonts w:ascii="Garamond" w:hAnsi="Garamond"/>
          <w:sz w:val="24"/>
          <w:szCs w:val="24"/>
        </w:rPr>
        <w:t>(подпись)</w:t>
      </w:r>
      <w:r w:rsidRPr="00DA60BB">
        <w:rPr>
          <w:rFonts w:ascii="Garamond" w:hAnsi="Garamond"/>
          <w:sz w:val="24"/>
          <w:szCs w:val="24"/>
        </w:rPr>
        <w:tab/>
        <w:t>Ф. И. О.</w:t>
      </w:r>
    </w:p>
    <w:p w:rsidR="00CC03EB" w:rsidRPr="00DA60BB" w:rsidRDefault="005C5DCB" w:rsidP="00CC03EB">
      <w:pPr>
        <w:pStyle w:val="a3"/>
        <w:ind w:left="0"/>
        <w:rPr>
          <w:rFonts w:ascii="Garamond" w:hAnsi="Garamond"/>
          <w:sz w:val="24"/>
          <w:szCs w:val="24"/>
        </w:rPr>
      </w:pPr>
      <w:r w:rsidRPr="00DA60BB" w:rsidDel="005C5DCB">
        <w:rPr>
          <w:rFonts w:ascii="Garamond" w:hAnsi="Garamond"/>
          <w:sz w:val="24"/>
          <w:szCs w:val="24"/>
        </w:rPr>
        <w:t xml:space="preserve"> </w:t>
      </w:r>
    </w:p>
    <w:p w:rsidR="00CC03EB" w:rsidRPr="00DA60BB" w:rsidRDefault="00417092" w:rsidP="00CC03EB">
      <w:pPr>
        <w:pStyle w:val="a3"/>
        <w:spacing w:before="8"/>
        <w:ind w:left="0"/>
        <w:rPr>
          <w:rFonts w:ascii="Garamond" w:hAnsi="Garamond"/>
          <w:sz w:val="24"/>
          <w:szCs w:val="24"/>
        </w:rPr>
      </w:pPr>
      <w:r>
        <w:rPr>
          <w:rFonts w:ascii="Garamond" w:hAnsi="Garamond"/>
          <w:noProof/>
          <w:sz w:val="24"/>
          <w:szCs w:val="24"/>
          <w:lang w:bidi="ar-SA"/>
        </w:rPr>
        <w:pict>
          <v:line id="Line 2" o:spid="_x0000_s1034" style="position:absolute;z-index:-251650048;visibility:visible;mso-wrap-distance-left:0;mso-wrap-distance-right:0;mso-position-horizontal-relative:page" from="439.4pt,13.65pt" to="555.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Kz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" strokeweight=".24536mm">
            <w10:wrap type="topAndBottom" anchorx="page"/>
          </v:line>
        </w:pict>
      </w:r>
    </w:p>
    <w:p w:rsidR="00CC03EB" w:rsidRDefault="00CC03EB" w:rsidP="00CC03EB">
      <w:pPr>
        <w:spacing w:line="150" w:lineRule="exact"/>
        <w:jc w:val="right"/>
        <w:rPr>
          <w:rFonts w:ascii="Garamond" w:hAnsi="Garamond"/>
          <w:sz w:val="24"/>
          <w:szCs w:val="24"/>
        </w:rPr>
      </w:pPr>
    </w:p>
    <w:p w:rsidR="00CC03EB" w:rsidRDefault="00CC03EB" w:rsidP="00CC03EB">
      <w:pPr>
        <w:spacing w:line="150" w:lineRule="exact"/>
        <w:jc w:val="right"/>
        <w:rPr>
          <w:rFonts w:ascii="Garamond" w:hAnsi="Garamond"/>
          <w:sz w:val="24"/>
          <w:szCs w:val="24"/>
        </w:rPr>
      </w:pPr>
    </w:p>
    <w:p w:rsidR="00CC03EB" w:rsidRDefault="00CC03EB" w:rsidP="00CC03EB">
      <w:pPr>
        <w:rPr>
          <w:rFonts w:ascii="Garamond" w:hAnsi="Garamond"/>
          <w:b/>
          <w:bCs/>
          <w:sz w:val="24"/>
          <w:szCs w:val="24"/>
        </w:rPr>
      </w:pPr>
      <w:r>
        <w:rPr>
          <w:rFonts w:ascii="Garamond" w:hAnsi="Garamond"/>
          <w:sz w:val="24"/>
          <w:szCs w:val="24"/>
        </w:rPr>
        <w:br w:type="page"/>
      </w:r>
    </w:p>
    <w:p w:rsidR="00CC03EB" w:rsidRPr="00DA60BB" w:rsidRDefault="00CC03EB" w:rsidP="00CC03EB">
      <w:pPr>
        <w:pStyle w:val="11"/>
        <w:spacing w:before="71"/>
        <w:ind w:left="1316" w:right="271"/>
        <w:rPr>
          <w:rFonts w:ascii="Garamond" w:hAnsi="Garamond"/>
          <w:b w:val="0"/>
          <w:sz w:val="24"/>
          <w:szCs w:val="24"/>
        </w:rPr>
      </w:pPr>
      <w:bookmarkStart w:id="44" w:name="_Toc20750616"/>
      <w:bookmarkStart w:id="45" w:name="_Toc22051510"/>
      <w:r w:rsidRPr="008D42A7">
        <w:rPr>
          <w:rFonts w:ascii="Garamond" w:hAnsi="Garamond"/>
          <w:b w:val="0"/>
          <w:bCs w:val="0"/>
          <w:sz w:val="24"/>
          <w:szCs w:val="24"/>
        </w:rPr>
        <w:lastRenderedPageBreak/>
        <w:t xml:space="preserve">Приложение № </w:t>
      </w:r>
      <w:r w:rsidR="00330DEF">
        <w:rPr>
          <w:rFonts w:ascii="Garamond" w:hAnsi="Garamond"/>
          <w:b w:val="0"/>
          <w:bCs w:val="0"/>
          <w:spacing w:val="-13"/>
          <w:sz w:val="24"/>
          <w:szCs w:val="24"/>
        </w:rPr>
        <w:t>6</w:t>
      </w:r>
      <w:r w:rsidRPr="008D42A7">
        <w:rPr>
          <w:rFonts w:ascii="Garamond" w:hAnsi="Garamond"/>
          <w:b w:val="0"/>
          <w:bCs w:val="0"/>
          <w:spacing w:val="-13"/>
          <w:sz w:val="24"/>
          <w:szCs w:val="24"/>
        </w:rPr>
        <w:t xml:space="preserve">.1 </w:t>
      </w:r>
      <w:r w:rsidRPr="008D42A7">
        <w:rPr>
          <w:rFonts w:ascii="Garamond" w:hAnsi="Garamond"/>
          <w:b w:val="0"/>
          <w:bCs w:val="0"/>
          <w:sz w:val="24"/>
          <w:szCs w:val="24"/>
        </w:rPr>
        <w:t>к Правилам подключения и эксплуатации Дистанционного банковского</w:t>
      </w:r>
      <w:r w:rsidRPr="008D42A7">
        <w:rPr>
          <w:rFonts w:ascii="Garamond" w:hAnsi="Garamond"/>
          <w:b w:val="0"/>
          <w:bCs w:val="0"/>
          <w:spacing w:val="-24"/>
          <w:sz w:val="24"/>
          <w:szCs w:val="24"/>
        </w:rPr>
        <w:t xml:space="preserve"> </w:t>
      </w:r>
      <w:r w:rsidRPr="008D42A7">
        <w:rPr>
          <w:rFonts w:ascii="Garamond" w:hAnsi="Garamond"/>
          <w:b w:val="0"/>
          <w:bCs w:val="0"/>
          <w:sz w:val="24"/>
          <w:szCs w:val="24"/>
        </w:rPr>
        <w:t>обслуживания</w:t>
      </w:r>
      <w:r w:rsidRPr="00DA60BB">
        <w:rPr>
          <w:rFonts w:ascii="Garamond" w:hAnsi="Garamond"/>
          <w:b w:val="0"/>
          <w:bCs w:val="0"/>
          <w:sz w:val="24"/>
          <w:szCs w:val="24"/>
        </w:rPr>
        <w:t xml:space="preserve"> </w:t>
      </w:r>
      <w:r w:rsidRPr="00DA60BB">
        <w:rPr>
          <w:rFonts w:ascii="Garamond" w:hAnsi="Garamond"/>
          <w:sz w:val="24"/>
          <w:szCs w:val="24"/>
        </w:rPr>
        <w:t>в Системе «Интернет-банк</w:t>
      </w:r>
      <w:r w:rsidRPr="00DA60BB">
        <w:rPr>
          <w:rFonts w:ascii="Garamond" w:hAnsi="Garamond"/>
          <w:spacing w:val="-22"/>
          <w:sz w:val="24"/>
          <w:szCs w:val="24"/>
        </w:rPr>
        <w:t xml:space="preserve"> </w:t>
      </w:r>
      <w:r w:rsidRPr="00DA60BB">
        <w:rPr>
          <w:rFonts w:ascii="Garamond" w:hAnsi="Garamond"/>
          <w:sz w:val="24"/>
          <w:szCs w:val="24"/>
        </w:rPr>
        <w:t>«FAKTURA.RU»</w:t>
      </w:r>
      <w:bookmarkEnd w:id="44"/>
      <w:bookmarkEnd w:id="45"/>
    </w:p>
    <w:p w:rsidR="00CC03EB" w:rsidRPr="00E36BC3" w:rsidRDefault="00CC03EB" w:rsidP="00CC03EB">
      <w:pPr>
        <w:pStyle w:val="a3"/>
        <w:ind w:left="0"/>
        <w:rPr>
          <w:rFonts w:ascii="Garamond" w:hAnsi="Garamond"/>
          <w:b/>
          <w:sz w:val="24"/>
          <w:szCs w:val="24"/>
        </w:rPr>
      </w:pPr>
    </w:p>
    <w:p w:rsidR="00CC03EB" w:rsidRPr="00E36BC3" w:rsidRDefault="00CC03EB" w:rsidP="00CC03EB">
      <w:pPr>
        <w:pStyle w:val="a3"/>
        <w:ind w:left="0"/>
        <w:rPr>
          <w:rFonts w:ascii="Garamond" w:hAnsi="Garamond"/>
          <w:b/>
          <w:sz w:val="24"/>
          <w:szCs w:val="24"/>
        </w:rPr>
      </w:pPr>
    </w:p>
    <w:p w:rsidR="00CC03EB" w:rsidRPr="00E36BC3" w:rsidRDefault="00CC03EB" w:rsidP="00CC03EB">
      <w:pPr>
        <w:pStyle w:val="a3"/>
        <w:ind w:left="0"/>
        <w:rPr>
          <w:rFonts w:ascii="Garamond" w:hAnsi="Garamond"/>
          <w:b/>
          <w:sz w:val="24"/>
          <w:szCs w:val="24"/>
        </w:rPr>
      </w:pPr>
    </w:p>
    <w:p w:rsidR="00CC03EB" w:rsidRPr="00E36BC3" w:rsidRDefault="00CC03EB" w:rsidP="00CC03EB">
      <w:pPr>
        <w:spacing w:before="1" w:line="252" w:lineRule="exact"/>
        <w:ind w:left="763"/>
        <w:jc w:val="center"/>
        <w:rPr>
          <w:rFonts w:ascii="Garamond" w:hAnsi="Garamond"/>
          <w:b/>
          <w:sz w:val="24"/>
          <w:szCs w:val="24"/>
        </w:rPr>
      </w:pPr>
      <w:r w:rsidRPr="00E36BC3">
        <w:rPr>
          <w:rFonts w:ascii="Garamond" w:hAnsi="Garamond"/>
          <w:spacing w:val="-56"/>
          <w:sz w:val="24"/>
          <w:szCs w:val="24"/>
          <w:u w:val="thick"/>
        </w:rPr>
        <w:t xml:space="preserve"> </w:t>
      </w:r>
      <w:r w:rsidRPr="00E36BC3">
        <w:rPr>
          <w:rFonts w:ascii="Garamond" w:hAnsi="Garamond"/>
          <w:b/>
          <w:sz w:val="24"/>
          <w:szCs w:val="24"/>
        </w:rPr>
        <w:t>УВЕДОМЛЕНИЕ О КОМПРОМЕТАЦИИ СЕКРЕТНОГО КЛЮЧА,</w:t>
      </w:r>
    </w:p>
    <w:p w:rsidR="00CC03EB" w:rsidRPr="00E36BC3" w:rsidRDefault="00CC03EB" w:rsidP="00CC03EB">
      <w:pPr>
        <w:spacing w:line="252" w:lineRule="exact"/>
        <w:ind w:left="763"/>
        <w:jc w:val="center"/>
        <w:rPr>
          <w:rFonts w:ascii="Garamond" w:hAnsi="Garamond"/>
          <w:b/>
          <w:sz w:val="24"/>
          <w:szCs w:val="24"/>
        </w:rPr>
      </w:pPr>
      <w:r w:rsidRPr="00E36BC3">
        <w:rPr>
          <w:rFonts w:ascii="Garamond" w:hAnsi="Garamond"/>
          <w:spacing w:val="-56"/>
          <w:sz w:val="24"/>
          <w:szCs w:val="24"/>
        </w:rPr>
        <w:t xml:space="preserve"> </w:t>
      </w:r>
      <w:r w:rsidRPr="00E36BC3">
        <w:rPr>
          <w:rFonts w:ascii="Garamond" w:hAnsi="Garamond"/>
          <w:b/>
          <w:sz w:val="24"/>
          <w:szCs w:val="24"/>
        </w:rPr>
        <w:t>СРЕДСТВ ПРОСТОЙ ЭП/АСП</w:t>
      </w:r>
    </w:p>
    <w:p w:rsidR="00CC03EB" w:rsidRPr="00E36BC3" w:rsidRDefault="00CC03EB" w:rsidP="00CC03EB">
      <w:pPr>
        <w:pStyle w:val="a3"/>
        <w:ind w:left="0"/>
        <w:rPr>
          <w:rFonts w:ascii="Garamond" w:hAnsi="Garamond"/>
          <w:b/>
          <w:sz w:val="24"/>
          <w:szCs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3"/>
        <w:gridCol w:w="7442"/>
      </w:tblGrid>
      <w:tr w:rsidR="00CC03EB" w:rsidRPr="00E36BC3" w:rsidTr="00B973C9">
        <w:trPr>
          <w:trHeight w:val="918"/>
        </w:trPr>
        <w:tc>
          <w:tcPr>
            <w:tcW w:w="2593" w:type="dxa"/>
            <w:tcBorders>
              <w:left w:val="single" w:sz="6" w:space="0" w:color="000000"/>
            </w:tcBorders>
          </w:tcPr>
          <w:p w:rsidR="00CC03EB" w:rsidRPr="00E36BC3" w:rsidRDefault="00CC03EB" w:rsidP="00B973C9">
            <w:pPr>
              <w:pStyle w:val="TableParagraph"/>
              <w:spacing w:before="5"/>
              <w:rPr>
                <w:rFonts w:ascii="Garamond" w:hAnsi="Garamond"/>
                <w:sz w:val="24"/>
                <w:szCs w:val="24"/>
              </w:rPr>
            </w:pPr>
          </w:p>
          <w:p w:rsidR="00CC03EB" w:rsidRPr="00E36BC3" w:rsidRDefault="00CC03EB" w:rsidP="00B973C9">
            <w:pPr>
              <w:pStyle w:val="TableParagraph"/>
              <w:ind w:left="105"/>
              <w:rPr>
                <w:rFonts w:ascii="Garamond" w:hAnsi="Garamond"/>
                <w:sz w:val="24"/>
                <w:szCs w:val="24"/>
              </w:rPr>
            </w:pPr>
            <w:proofErr w:type="spellStart"/>
            <w:r w:rsidRPr="00E36BC3">
              <w:rPr>
                <w:rFonts w:ascii="Garamond" w:hAnsi="Garamond"/>
                <w:sz w:val="24"/>
                <w:szCs w:val="24"/>
              </w:rPr>
              <w:t>Клиент</w:t>
            </w:r>
            <w:proofErr w:type="spellEnd"/>
            <w:r>
              <w:rPr>
                <w:rFonts w:ascii="Garamond" w:hAnsi="Garamond"/>
                <w:sz w:val="24"/>
                <w:szCs w:val="24"/>
              </w:rPr>
              <w:t xml:space="preserve"> (ФИО)</w:t>
            </w:r>
          </w:p>
        </w:tc>
        <w:tc>
          <w:tcPr>
            <w:tcW w:w="7442" w:type="dxa"/>
          </w:tcPr>
          <w:p w:rsidR="00CC03EB" w:rsidRPr="00E36BC3" w:rsidRDefault="00CC03EB" w:rsidP="00B973C9">
            <w:pPr>
              <w:pStyle w:val="TableParagraph"/>
              <w:rPr>
                <w:rFonts w:ascii="Garamond" w:hAnsi="Garamond"/>
                <w:sz w:val="24"/>
                <w:szCs w:val="24"/>
              </w:rPr>
            </w:pPr>
          </w:p>
        </w:tc>
      </w:tr>
      <w:tr w:rsidR="00CC03EB" w:rsidRPr="00E36BC3" w:rsidTr="00B973C9">
        <w:trPr>
          <w:trHeight w:val="254"/>
        </w:trPr>
        <w:tc>
          <w:tcPr>
            <w:tcW w:w="2593" w:type="dxa"/>
            <w:tcBorders>
              <w:left w:val="single" w:sz="6" w:space="0" w:color="000000"/>
            </w:tcBorders>
          </w:tcPr>
          <w:p w:rsidR="00CC03EB" w:rsidRPr="00E36BC3" w:rsidRDefault="00CC03EB" w:rsidP="00B973C9">
            <w:pPr>
              <w:pStyle w:val="TableParagraph"/>
              <w:spacing w:before="5" w:line="229" w:lineRule="exact"/>
              <w:ind w:left="105"/>
              <w:rPr>
                <w:rFonts w:ascii="Garamond" w:hAnsi="Garamond"/>
                <w:sz w:val="24"/>
                <w:szCs w:val="24"/>
              </w:rPr>
            </w:pPr>
            <w:r w:rsidRPr="00E36BC3">
              <w:rPr>
                <w:rFonts w:ascii="Garamond" w:hAnsi="Garamond"/>
                <w:sz w:val="24"/>
                <w:szCs w:val="24"/>
              </w:rPr>
              <w:t>ИНН</w:t>
            </w:r>
          </w:p>
        </w:tc>
        <w:tc>
          <w:tcPr>
            <w:tcW w:w="7442" w:type="dxa"/>
          </w:tcPr>
          <w:p w:rsidR="00CC03EB" w:rsidRPr="00E36BC3" w:rsidRDefault="00CC03EB" w:rsidP="00B973C9">
            <w:pPr>
              <w:pStyle w:val="TableParagraph"/>
              <w:rPr>
                <w:rFonts w:ascii="Garamond" w:hAnsi="Garamond"/>
                <w:sz w:val="24"/>
                <w:szCs w:val="24"/>
              </w:rPr>
            </w:pPr>
          </w:p>
        </w:tc>
      </w:tr>
      <w:tr w:rsidR="00CC03EB" w:rsidRPr="00E36BC3" w:rsidTr="00B973C9">
        <w:trPr>
          <w:trHeight w:val="460"/>
        </w:trPr>
        <w:tc>
          <w:tcPr>
            <w:tcW w:w="2593" w:type="dxa"/>
            <w:tcBorders>
              <w:left w:val="single" w:sz="6" w:space="0" w:color="000000"/>
            </w:tcBorders>
          </w:tcPr>
          <w:p w:rsidR="000F3376" w:rsidRDefault="00CC03EB" w:rsidP="00976976">
            <w:pPr>
              <w:pStyle w:val="TableParagraph"/>
              <w:spacing w:line="223" w:lineRule="exact"/>
              <w:ind w:left="105"/>
              <w:rPr>
                <w:rFonts w:ascii="Garamond" w:hAnsi="Garamond"/>
                <w:sz w:val="24"/>
                <w:szCs w:val="24"/>
                <w:lang w:val="ru-RU"/>
              </w:rPr>
            </w:pPr>
            <w:r w:rsidRPr="00CC03EB">
              <w:rPr>
                <w:rFonts w:ascii="Garamond" w:hAnsi="Garamond"/>
                <w:sz w:val="24"/>
                <w:szCs w:val="24"/>
                <w:lang w:val="ru-RU"/>
              </w:rPr>
              <w:t xml:space="preserve">в лице </w:t>
            </w:r>
          </w:p>
        </w:tc>
        <w:tc>
          <w:tcPr>
            <w:tcW w:w="7442" w:type="dxa"/>
          </w:tcPr>
          <w:p w:rsidR="00CC03EB" w:rsidRPr="00CC03EB" w:rsidRDefault="00CC03EB" w:rsidP="00B973C9">
            <w:pPr>
              <w:pStyle w:val="TableParagraph"/>
              <w:rPr>
                <w:rFonts w:ascii="Garamond" w:hAnsi="Garamond"/>
                <w:sz w:val="24"/>
                <w:szCs w:val="24"/>
                <w:lang w:val="ru-RU"/>
              </w:rPr>
            </w:pPr>
          </w:p>
        </w:tc>
      </w:tr>
      <w:tr w:rsidR="00CC03EB" w:rsidRPr="00E36BC3" w:rsidTr="00B973C9">
        <w:trPr>
          <w:trHeight w:val="460"/>
        </w:trPr>
        <w:tc>
          <w:tcPr>
            <w:tcW w:w="2593" w:type="dxa"/>
            <w:tcBorders>
              <w:left w:val="single" w:sz="6" w:space="0" w:color="000000"/>
            </w:tcBorders>
          </w:tcPr>
          <w:p w:rsidR="00CC03EB" w:rsidRPr="00E36BC3" w:rsidRDefault="00CC03EB" w:rsidP="00B973C9">
            <w:pPr>
              <w:pStyle w:val="TableParagraph"/>
              <w:spacing w:line="217" w:lineRule="exact"/>
              <w:ind w:left="105"/>
              <w:rPr>
                <w:rFonts w:ascii="Garamond" w:hAnsi="Garamond"/>
                <w:sz w:val="24"/>
                <w:szCs w:val="24"/>
              </w:rPr>
            </w:pPr>
            <w:proofErr w:type="spellStart"/>
            <w:r>
              <w:rPr>
                <w:rFonts w:ascii="Garamond" w:hAnsi="Garamond"/>
                <w:sz w:val="24"/>
                <w:szCs w:val="24"/>
              </w:rPr>
              <w:t>Данные</w:t>
            </w:r>
            <w:proofErr w:type="spellEnd"/>
            <w:r>
              <w:rPr>
                <w:rFonts w:ascii="Garamond" w:hAnsi="Garamond"/>
                <w:sz w:val="24"/>
                <w:szCs w:val="24"/>
              </w:rPr>
              <w:t xml:space="preserve"> </w:t>
            </w:r>
            <w:proofErr w:type="spellStart"/>
            <w:r>
              <w:rPr>
                <w:rFonts w:ascii="Garamond" w:hAnsi="Garamond"/>
                <w:sz w:val="24"/>
                <w:szCs w:val="24"/>
              </w:rPr>
              <w:t>документа</w:t>
            </w:r>
            <w:proofErr w:type="spellEnd"/>
            <w:r>
              <w:rPr>
                <w:rFonts w:ascii="Garamond" w:hAnsi="Garamond"/>
                <w:sz w:val="24"/>
                <w:szCs w:val="24"/>
              </w:rPr>
              <w:t xml:space="preserve">, </w:t>
            </w:r>
            <w:proofErr w:type="spellStart"/>
            <w:r>
              <w:rPr>
                <w:rFonts w:ascii="Garamond" w:hAnsi="Garamond"/>
                <w:sz w:val="24"/>
                <w:szCs w:val="24"/>
              </w:rPr>
              <w:t>удостоверяющие</w:t>
            </w:r>
            <w:proofErr w:type="spellEnd"/>
            <w:r>
              <w:rPr>
                <w:rFonts w:ascii="Garamond" w:hAnsi="Garamond"/>
                <w:sz w:val="24"/>
                <w:szCs w:val="24"/>
              </w:rPr>
              <w:t xml:space="preserve"> </w:t>
            </w:r>
            <w:proofErr w:type="spellStart"/>
            <w:r>
              <w:rPr>
                <w:rFonts w:ascii="Garamond" w:hAnsi="Garamond"/>
                <w:sz w:val="24"/>
                <w:szCs w:val="24"/>
              </w:rPr>
              <w:t>личность</w:t>
            </w:r>
            <w:proofErr w:type="spellEnd"/>
          </w:p>
        </w:tc>
        <w:tc>
          <w:tcPr>
            <w:tcW w:w="7442" w:type="dxa"/>
          </w:tcPr>
          <w:p w:rsidR="00CC03EB" w:rsidRPr="00E36BC3" w:rsidRDefault="00CC03EB" w:rsidP="00B973C9">
            <w:pPr>
              <w:pStyle w:val="TableParagraph"/>
              <w:tabs>
                <w:tab w:val="left" w:pos="4626"/>
                <w:tab w:val="left" w:pos="5315"/>
                <w:tab w:val="left" w:pos="6567"/>
              </w:tabs>
              <w:spacing w:before="108"/>
              <w:ind w:left="107"/>
              <w:rPr>
                <w:rFonts w:ascii="Garamond" w:hAnsi="Garamond"/>
                <w:sz w:val="24"/>
                <w:szCs w:val="24"/>
              </w:rPr>
            </w:pPr>
          </w:p>
        </w:tc>
      </w:tr>
      <w:tr w:rsidR="00CC03EB" w:rsidRPr="00E36BC3" w:rsidTr="00B973C9">
        <w:trPr>
          <w:trHeight w:val="506"/>
        </w:trPr>
        <w:tc>
          <w:tcPr>
            <w:tcW w:w="2593" w:type="dxa"/>
            <w:tcBorders>
              <w:left w:val="single" w:sz="6" w:space="0" w:color="000000"/>
            </w:tcBorders>
          </w:tcPr>
          <w:p w:rsidR="00CC03EB" w:rsidRPr="00E36BC3" w:rsidRDefault="00CC03EB" w:rsidP="00B973C9">
            <w:pPr>
              <w:pStyle w:val="TableParagraph"/>
              <w:spacing w:before="130"/>
              <w:ind w:left="105"/>
              <w:rPr>
                <w:rFonts w:ascii="Garamond" w:hAnsi="Garamond"/>
                <w:sz w:val="24"/>
                <w:szCs w:val="24"/>
              </w:rPr>
            </w:pPr>
            <w:proofErr w:type="spellStart"/>
            <w:r>
              <w:rPr>
                <w:rFonts w:ascii="Garamond" w:hAnsi="Garamond"/>
                <w:sz w:val="24"/>
                <w:szCs w:val="24"/>
              </w:rPr>
              <w:t>Адрес</w:t>
            </w:r>
            <w:proofErr w:type="spellEnd"/>
            <w:r>
              <w:rPr>
                <w:rFonts w:ascii="Garamond" w:hAnsi="Garamond"/>
                <w:sz w:val="24"/>
                <w:szCs w:val="24"/>
              </w:rPr>
              <w:t xml:space="preserve"> </w:t>
            </w:r>
            <w:proofErr w:type="spellStart"/>
            <w:r>
              <w:rPr>
                <w:rFonts w:ascii="Garamond" w:hAnsi="Garamond"/>
                <w:sz w:val="24"/>
                <w:szCs w:val="24"/>
              </w:rPr>
              <w:t>регистрации</w:t>
            </w:r>
            <w:proofErr w:type="spellEnd"/>
          </w:p>
        </w:tc>
        <w:tc>
          <w:tcPr>
            <w:tcW w:w="7442" w:type="dxa"/>
          </w:tcPr>
          <w:p w:rsidR="00CC03EB" w:rsidRPr="00E36BC3" w:rsidRDefault="00CC03EB" w:rsidP="00B973C9">
            <w:pPr>
              <w:pStyle w:val="TableParagraph"/>
              <w:rPr>
                <w:rFonts w:ascii="Garamond" w:hAnsi="Garamond"/>
                <w:sz w:val="24"/>
                <w:szCs w:val="24"/>
              </w:rPr>
            </w:pPr>
          </w:p>
        </w:tc>
      </w:tr>
      <w:tr w:rsidR="00CC03EB" w:rsidRPr="00E36BC3" w:rsidTr="00B973C9">
        <w:trPr>
          <w:trHeight w:val="292"/>
        </w:trPr>
        <w:tc>
          <w:tcPr>
            <w:tcW w:w="2593" w:type="dxa"/>
            <w:tcBorders>
              <w:left w:val="single" w:sz="6" w:space="0" w:color="000000"/>
            </w:tcBorders>
          </w:tcPr>
          <w:p w:rsidR="00CC03EB" w:rsidRPr="00E36BC3" w:rsidRDefault="00CC03EB" w:rsidP="00B973C9">
            <w:pPr>
              <w:pStyle w:val="TableParagraph"/>
              <w:spacing w:before="5"/>
              <w:ind w:left="105"/>
              <w:rPr>
                <w:rFonts w:ascii="Garamond" w:hAnsi="Garamond"/>
                <w:sz w:val="24"/>
                <w:szCs w:val="24"/>
              </w:rPr>
            </w:pPr>
            <w:proofErr w:type="spellStart"/>
            <w:r w:rsidRPr="00E36BC3">
              <w:rPr>
                <w:rFonts w:ascii="Garamond" w:hAnsi="Garamond"/>
                <w:sz w:val="24"/>
                <w:szCs w:val="24"/>
              </w:rPr>
              <w:t>Телефон</w:t>
            </w:r>
            <w:proofErr w:type="spellEnd"/>
            <w:r w:rsidRPr="00E36BC3">
              <w:rPr>
                <w:rFonts w:ascii="Garamond" w:hAnsi="Garamond"/>
                <w:sz w:val="24"/>
                <w:szCs w:val="24"/>
              </w:rPr>
              <w:t>, е-mail</w:t>
            </w:r>
          </w:p>
        </w:tc>
        <w:tc>
          <w:tcPr>
            <w:tcW w:w="7442" w:type="dxa"/>
          </w:tcPr>
          <w:p w:rsidR="00CC03EB" w:rsidRPr="00E36BC3" w:rsidRDefault="00CC03EB" w:rsidP="00B973C9">
            <w:pPr>
              <w:pStyle w:val="TableParagraph"/>
              <w:rPr>
                <w:rFonts w:ascii="Garamond" w:hAnsi="Garamond"/>
                <w:sz w:val="24"/>
                <w:szCs w:val="24"/>
              </w:rPr>
            </w:pPr>
          </w:p>
        </w:tc>
      </w:tr>
    </w:tbl>
    <w:p w:rsidR="00CC03EB" w:rsidRPr="00E36BC3" w:rsidRDefault="00CC03EB" w:rsidP="00CC03EB">
      <w:pPr>
        <w:pStyle w:val="a3"/>
        <w:ind w:left="0"/>
        <w:rPr>
          <w:rFonts w:ascii="Garamond" w:hAnsi="Garamond"/>
          <w:b/>
          <w:sz w:val="24"/>
          <w:szCs w:val="24"/>
        </w:rPr>
      </w:pPr>
    </w:p>
    <w:p w:rsidR="00CC03EB" w:rsidRPr="00E36BC3" w:rsidRDefault="00CC03EB" w:rsidP="00CC03EB">
      <w:pPr>
        <w:pStyle w:val="a3"/>
        <w:spacing w:before="4"/>
        <w:ind w:left="0"/>
        <w:rPr>
          <w:rFonts w:ascii="Garamond" w:hAnsi="Garamond"/>
          <w:b/>
          <w:sz w:val="24"/>
          <w:szCs w:val="24"/>
        </w:rPr>
      </w:pPr>
    </w:p>
    <w:p w:rsidR="00CC03EB" w:rsidRPr="00E36BC3" w:rsidRDefault="00CC03EB" w:rsidP="00CC03EB">
      <w:pPr>
        <w:pStyle w:val="a3"/>
        <w:spacing w:before="92"/>
        <w:ind w:right="783"/>
        <w:rPr>
          <w:rFonts w:ascii="Garamond" w:hAnsi="Garamond"/>
          <w:sz w:val="24"/>
          <w:szCs w:val="24"/>
        </w:rPr>
      </w:pPr>
      <w:r>
        <w:rPr>
          <w:rFonts w:ascii="Garamond" w:hAnsi="Garamond"/>
          <w:sz w:val="24"/>
          <w:szCs w:val="24"/>
        </w:rPr>
        <w:t>Сообщаю</w:t>
      </w:r>
      <w:r w:rsidRPr="00E36BC3">
        <w:rPr>
          <w:rFonts w:ascii="Garamond" w:hAnsi="Garamond"/>
          <w:sz w:val="24"/>
          <w:szCs w:val="24"/>
        </w:rPr>
        <w:t xml:space="preserve"> о факте компрометации СЕКРЕТНОГО КЛЮЧА, ПАРОЛЯ которому соответствует указанный ниже сертификат.</w:t>
      </w:r>
    </w:p>
    <w:p w:rsidR="00CC03EB" w:rsidRPr="00E36BC3" w:rsidRDefault="00CC03EB" w:rsidP="00CC03EB">
      <w:pPr>
        <w:pStyle w:val="a3"/>
        <w:spacing w:before="2"/>
        <w:ind w:left="0"/>
        <w:rPr>
          <w:rFonts w:ascii="Garamond" w:hAnsi="Garamond"/>
          <w:sz w:val="24"/>
          <w:szCs w:val="24"/>
        </w:rPr>
      </w:pPr>
    </w:p>
    <w:p w:rsidR="00CC03EB" w:rsidRPr="00E36BC3" w:rsidRDefault="00CC03EB" w:rsidP="00CC03EB">
      <w:pPr>
        <w:pStyle w:val="a3"/>
        <w:rPr>
          <w:rFonts w:ascii="Garamond" w:hAnsi="Garamond"/>
          <w:sz w:val="24"/>
          <w:szCs w:val="24"/>
        </w:rPr>
      </w:pPr>
      <w:r w:rsidRPr="00E36BC3">
        <w:rPr>
          <w:rFonts w:ascii="Garamond" w:hAnsi="Garamond"/>
          <w:sz w:val="24"/>
          <w:szCs w:val="24"/>
        </w:rPr>
        <w:t>Прошу блокировать данный СЕРТИФИКАТ в Системе «Интернет-банк «FAKTURA.RU»:</w:t>
      </w:r>
    </w:p>
    <w:p w:rsidR="00CC03EB" w:rsidRPr="00E36BC3" w:rsidRDefault="00CC03EB" w:rsidP="00CC03EB">
      <w:pPr>
        <w:pStyle w:val="a3"/>
        <w:ind w:left="0"/>
        <w:rPr>
          <w:rFonts w:ascii="Garamond" w:hAnsi="Garamond"/>
          <w:sz w:val="24"/>
          <w:szCs w:val="24"/>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3"/>
        <w:gridCol w:w="7298"/>
      </w:tblGrid>
      <w:tr w:rsidR="00CC03EB" w:rsidRPr="00E36BC3" w:rsidTr="00B973C9">
        <w:trPr>
          <w:trHeight w:val="460"/>
        </w:trPr>
        <w:tc>
          <w:tcPr>
            <w:tcW w:w="2593" w:type="dxa"/>
          </w:tcPr>
          <w:p w:rsidR="00CC03EB" w:rsidRPr="00CC03EB" w:rsidRDefault="00CC03EB" w:rsidP="00B973C9">
            <w:pPr>
              <w:pStyle w:val="TableParagraph"/>
              <w:spacing w:line="223" w:lineRule="exact"/>
              <w:ind w:left="107"/>
              <w:rPr>
                <w:rFonts w:ascii="Garamond" w:hAnsi="Garamond"/>
                <w:sz w:val="24"/>
                <w:szCs w:val="24"/>
                <w:lang w:val="ru-RU"/>
              </w:rPr>
            </w:pPr>
            <w:r w:rsidRPr="00CC03EB">
              <w:rPr>
                <w:rFonts w:ascii="Garamond" w:hAnsi="Garamond"/>
                <w:sz w:val="24"/>
                <w:szCs w:val="24"/>
                <w:lang w:val="ru-RU"/>
              </w:rPr>
              <w:t>Ф.И.О. Владельца</w:t>
            </w:r>
          </w:p>
          <w:p w:rsidR="00CC03EB" w:rsidRPr="00CC03EB" w:rsidRDefault="00CC03EB" w:rsidP="00B973C9">
            <w:pPr>
              <w:pStyle w:val="TableParagraph"/>
              <w:spacing w:line="217" w:lineRule="exact"/>
              <w:ind w:left="107"/>
              <w:rPr>
                <w:rFonts w:ascii="Garamond" w:hAnsi="Garamond"/>
                <w:sz w:val="24"/>
                <w:szCs w:val="24"/>
                <w:lang w:val="ru-RU"/>
              </w:rPr>
            </w:pPr>
            <w:r w:rsidRPr="00CC03EB">
              <w:rPr>
                <w:rFonts w:ascii="Garamond" w:hAnsi="Garamond"/>
                <w:sz w:val="24"/>
                <w:szCs w:val="24"/>
                <w:lang w:val="ru-RU"/>
              </w:rPr>
              <w:t>сертификата</w:t>
            </w:r>
          </w:p>
        </w:tc>
        <w:tc>
          <w:tcPr>
            <w:tcW w:w="7298" w:type="dxa"/>
          </w:tcPr>
          <w:p w:rsidR="00CC03EB" w:rsidRPr="00CC03EB" w:rsidRDefault="00CC03EB" w:rsidP="00B973C9">
            <w:pPr>
              <w:pStyle w:val="TableParagraph"/>
              <w:rPr>
                <w:rFonts w:ascii="Garamond" w:hAnsi="Garamond"/>
                <w:sz w:val="24"/>
                <w:szCs w:val="24"/>
                <w:lang w:val="ru-RU"/>
              </w:rPr>
            </w:pPr>
          </w:p>
        </w:tc>
      </w:tr>
      <w:tr w:rsidR="00CC03EB" w:rsidRPr="00E36BC3" w:rsidTr="00B973C9">
        <w:trPr>
          <w:trHeight w:val="506"/>
        </w:trPr>
        <w:tc>
          <w:tcPr>
            <w:tcW w:w="2593" w:type="dxa"/>
          </w:tcPr>
          <w:p w:rsidR="00CC03EB" w:rsidRPr="00E36BC3" w:rsidRDefault="00CC03EB" w:rsidP="00B973C9">
            <w:pPr>
              <w:pStyle w:val="TableParagraph"/>
              <w:spacing w:before="14"/>
              <w:ind w:left="107"/>
              <w:rPr>
                <w:rFonts w:ascii="Garamond" w:hAnsi="Garamond"/>
                <w:sz w:val="24"/>
                <w:szCs w:val="24"/>
              </w:rPr>
            </w:pPr>
            <w:proofErr w:type="spellStart"/>
            <w:r w:rsidRPr="00E36BC3">
              <w:rPr>
                <w:rFonts w:ascii="Garamond" w:hAnsi="Garamond"/>
                <w:sz w:val="24"/>
                <w:szCs w:val="24"/>
              </w:rPr>
              <w:t>Идентификатор</w:t>
            </w:r>
            <w:proofErr w:type="spellEnd"/>
            <w:r w:rsidRPr="00E36BC3">
              <w:rPr>
                <w:rFonts w:ascii="Garamond" w:hAnsi="Garamond"/>
                <w:sz w:val="24"/>
                <w:szCs w:val="24"/>
              </w:rPr>
              <w:t xml:space="preserve"> </w:t>
            </w:r>
            <w:proofErr w:type="spellStart"/>
            <w:r w:rsidRPr="00E36BC3">
              <w:rPr>
                <w:rFonts w:ascii="Garamond" w:hAnsi="Garamond"/>
                <w:sz w:val="24"/>
                <w:szCs w:val="24"/>
              </w:rPr>
              <w:t>владельца</w:t>
            </w:r>
            <w:proofErr w:type="spellEnd"/>
            <w:r w:rsidRPr="00E36BC3">
              <w:rPr>
                <w:rFonts w:ascii="Garamond" w:hAnsi="Garamond"/>
                <w:sz w:val="24"/>
                <w:szCs w:val="24"/>
              </w:rPr>
              <w:t xml:space="preserve"> </w:t>
            </w:r>
            <w:proofErr w:type="spellStart"/>
            <w:r w:rsidRPr="00E36BC3">
              <w:rPr>
                <w:rFonts w:ascii="Garamond" w:hAnsi="Garamond"/>
                <w:sz w:val="24"/>
                <w:szCs w:val="24"/>
              </w:rPr>
              <w:t>сертификата</w:t>
            </w:r>
            <w:proofErr w:type="spellEnd"/>
          </w:p>
        </w:tc>
        <w:tc>
          <w:tcPr>
            <w:tcW w:w="7298" w:type="dxa"/>
          </w:tcPr>
          <w:p w:rsidR="00CC03EB" w:rsidRPr="00E36BC3" w:rsidRDefault="00CC03EB" w:rsidP="00B973C9">
            <w:pPr>
              <w:pStyle w:val="TableParagraph"/>
              <w:rPr>
                <w:rFonts w:ascii="Garamond" w:hAnsi="Garamond"/>
                <w:sz w:val="24"/>
                <w:szCs w:val="24"/>
              </w:rPr>
            </w:pPr>
          </w:p>
        </w:tc>
      </w:tr>
      <w:tr w:rsidR="00CC03EB" w:rsidRPr="00E36BC3" w:rsidTr="00B973C9">
        <w:trPr>
          <w:trHeight w:val="770"/>
        </w:trPr>
        <w:tc>
          <w:tcPr>
            <w:tcW w:w="2593" w:type="dxa"/>
          </w:tcPr>
          <w:p w:rsidR="00CC03EB" w:rsidRPr="00CC03EB" w:rsidRDefault="00CC03EB" w:rsidP="00B973C9">
            <w:pPr>
              <w:pStyle w:val="TableParagraph"/>
              <w:spacing w:line="261" w:lineRule="auto"/>
              <w:ind w:left="107" w:right="710"/>
              <w:rPr>
                <w:rFonts w:ascii="Garamond" w:hAnsi="Garamond"/>
                <w:sz w:val="24"/>
                <w:szCs w:val="24"/>
                <w:lang w:val="ru-RU"/>
              </w:rPr>
            </w:pPr>
            <w:r w:rsidRPr="00CC03EB">
              <w:rPr>
                <w:rFonts w:ascii="Garamond" w:hAnsi="Garamond"/>
                <w:sz w:val="24"/>
                <w:szCs w:val="24"/>
                <w:lang w:val="ru-RU"/>
              </w:rPr>
              <w:t xml:space="preserve">Контакты владельца сертификата (телефон, </w:t>
            </w:r>
            <w:proofErr w:type="gramStart"/>
            <w:r w:rsidRPr="00CC03EB">
              <w:rPr>
                <w:rFonts w:ascii="Garamond" w:hAnsi="Garamond"/>
                <w:sz w:val="24"/>
                <w:szCs w:val="24"/>
                <w:lang w:val="ru-RU"/>
              </w:rPr>
              <w:t>е</w:t>
            </w:r>
            <w:proofErr w:type="gramEnd"/>
            <w:r w:rsidRPr="00CC03EB">
              <w:rPr>
                <w:rFonts w:ascii="Garamond" w:hAnsi="Garamond"/>
                <w:sz w:val="24"/>
                <w:szCs w:val="24"/>
                <w:lang w:val="ru-RU"/>
              </w:rPr>
              <w:t>-</w:t>
            </w:r>
            <w:r w:rsidRPr="00E36BC3">
              <w:rPr>
                <w:rFonts w:ascii="Garamond" w:hAnsi="Garamond"/>
                <w:sz w:val="24"/>
                <w:szCs w:val="24"/>
              </w:rPr>
              <w:t>mail</w:t>
            </w:r>
            <w:r w:rsidRPr="00CC03EB">
              <w:rPr>
                <w:rFonts w:ascii="Garamond" w:hAnsi="Garamond"/>
                <w:sz w:val="24"/>
                <w:szCs w:val="24"/>
                <w:lang w:val="ru-RU"/>
              </w:rPr>
              <w:t>)</w:t>
            </w:r>
          </w:p>
        </w:tc>
        <w:tc>
          <w:tcPr>
            <w:tcW w:w="7298" w:type="dxa"/>
          </w:tcPr>
          <w:p w:rsidR="00CC03EB" w:rsidRPr="00CC03EB" w:rsidRDefault="00CC03EB" w:rsidP="00B973C9">
            <w:pPr>
              <w:pStyle w:val="TableParagraph"/>
              <w:rPr>
                <w:rFonts w:ascii="Garamond" w:hAnsi="Garamond"/>
                <w:sz w:val="24"/>
                <w:szCs w:val="24"/>
                <w:lang w:val="ru-RU"/>
              </w:rPr>
            </w:pPr>
          </w:p>
        </w:tc>
      </w:tr>
    </w:tbl>
    <w:p w:rsidR="00CC03EB" w:rsidRPr="00E36BC3" w:rsidRDefault="00CC03EB" w:rsidP="00CC03EB">
      <w:pPr>
        <w:pStyle w:val="a3"/>
        <w:ind w:left="0"/>
        <w:rPr>
          <w:rFonts w:ascii="Garamond" w:hAnsi="Garamond"/>
          <w:sz w:val="24"/>
          <w:szCs w:val="24"/>
        </w:rPr>
      </w:pPr>
    </w:p>
    <w:p w:rsidR="00CC03EB" w:rsidRPr="00E36BC3" w:rsidRDefault="00CC03EB" w:rsidP="00CC03EB">
      <w:pPr>
        <w:pStyle w:val="a3"/>
        <w:ind w:left="0"/>
        <w:rPr>
          <w:rFonts w:ascii="Garamond" w:hAnsi="Garamond"/>
          <w:sz w:val="24"/>
          <w:szCs w:val="24"/>
        </w:rPr>
      </w:pPr>
    </w:p>
    <w:p w:rsidR="00CC03EB" w:rsidRPr="00E36BC3" w:rsidRDefault="00CC03EB" w:rsidP="00CC03EB">
      <w:pPr>
        <w:spacing w:before="206"/>
        <w:ind w:left="181"/>
        <w:rPr>
          <w:rFonts w:ascii="Garamond" w:hAnsi="Garamond"/>
          <w:b/>
          <w:sz w:val="24"/>
          <w:szCs w:val="24"/>
        </w:rPr>
      </w:pPr>
      <w:r w:rsidRPr="00E36BC3">
        <w:rPr>
          <w:rFonts w:ascii="Garamond" w:hAnsi="Garamond"/>
          <w:b/>
          <w:sz w:val="24"/>
          <w:szCs w:val="24"/>
        </w:rPr>
        <w:t>Клиент:</w:t>
      </w:r>
    </w:p>
    <w:p w:rsidR="00CC03EB" w:rsidRPr="00E36BC3" w:rsidRDefault="00CC03EB" w:rsidP="00CC03EB">
      <w:pPr>
        <w:pStyle w:val="a3"/>
        <w:spacing w:before="6"/>
        <w:ind w:left="0"/>
        <w:rPr>
          <w:rFonts w:ascii="Garamond" w:hAnsi="Garamond"/>
          <w:b/>
          <w:sz w:val="24"/>
          <w:szCs w:val="24"/>
        </w:rPr>
      </w:pPr>
    </w:p>
    <w:p w:rsidR="00CC03EB" w:rsidRPr="00E36BC3" w:rsidRDefault="00CC03EB" w:rsidP="00CC03EB">
      <w:pPr>
        <w:tabs>
          <w:tab w:val="left" w:pos="2560"/>
          <w:tab w:val="left" w:pos="7383"/>
          <w:tab w:val="left" w:pos="7875"/>
          <w:tab w:val="left" w:pos="9327"/>
        </w:tabs>
        <w:spacing w:before="93"/>
        <w:ind w:left="181"/>
        <w:rPr>
          <w:rFonts w:ascii="Garamond" w:hAnsi="Garamond"/>
          <w:sz w:val="24"/>
          <w:szCs w:val="24"/>
        </w:rPr>
      </w:pPr>
      <w:r w:rsidRPr="00E36BC3">
        <w:rPr>
          <w:rFonts w:ascii="Garamond" w:hAnsi="Garamond"/>
          <w:sz w:val="24"/>
          <w:szCs w:val="24"/>
          <w:u w:val="single"/>
        </w:rPr>
        <w:t xml:space="preserve"> </w:t>
      </w:r>
      <w:r w:rsidRPr="00E36BC3">
        <w:rPr>
          <w:rFonts w:ascii="Garamond" w:hAnsi="Garamond"/>
          <w:sz w:val="24"/>
          <w:szCs w:val="24"/>
          <w:u w:val="single"/>
        </w:rPr>
        <w:tab/>
      </w:r>
      <w:r w:rsidRPr="00E36BC3">
        <w:rPr>
          <w:rFonts w:ascii="Garamond" w:hAnsi="Garamond"/>
          <w:sz w:val="24"/>
          <w:szCs w:val="24"/>
        </w:rPr>
        <w:t>/</w:t>
      </w:r>
      <w:r w:rsidRPr="00E36BC3">
        <w:rPr>
          <w:rFonts w:ascii="Garamond" w:hAnsi="Garamond"/>
          <w:sz w:val="24"/>
          <w:szCs w:val="24"/>
          <w:u w:val="single"/>
        </w:rPr>
        <w:t xml:space="preserve"> </w:t>
      </w:r>
      <w:r w:rsidRPr="00E36BC3">
        <w:rPr>
          <w:rFonts w:ascii="Garamond" w:hAnsi="Garamond"/>
          <w:sz w:val="24"/>
          <w:szCs w:val="24"/>
          <w:u w:val="single"/>
        </w:rPr>
        <w:tab/>
      </w:r>
      <w:r w:rsidRPr="00E36BC3">
        <w:rPr>
          <w:rFonts w:ascii="Garamond" w:hAnsi="Garamond"/>
          <w:sz w:val="24"/>
          <w:szCs w:val="24"/>
        </w:rPr>
        <w:t>/</w:t>
      </w:r>
      <w:r w:rsidRPr="00E36BC3">
        <w:rPr>
          <w:rFonts w:ascii="Garamond" w:hAnsi="Garamond"/>
          <w:spacing w:val="-2"/>
          <w:sz w:val="24"/>
          <w:szCs w:val="24"/>
        </w:rPr>
        <w:t xml:space="preserve"> </w:t>
      </w:r>
      <w:r w:rsidRPr="00E36BC3">
        <w:rPr>
          <w:rFonts w:ascii="Garamond" w:hAnsi="Garamond"/>
          <w:spacing w:val="-4"/>
          <w:sz w:val="24"/>
          <w:szCs w:val="24"/>
        </w:rPr>
        <w:t>«</w:t>
      </w:r>
      <w:r w:rsidRPr="00E36BC3">
        <w:rPr>
          <w:rFonts w:ascii="Garamond" w:hAnsi="Garamond"/>
          <w:spacing w:val="-4"/>
          <w:sz w:val="24"/>
          <w:szCs w:val="24"/>
          <w:u w:val="single"/>
        </w:rPr>
        <w:t xml:space="preserve"> </w:t>
      </w:r>
      <w:r w:rsidRPr="00E36BC3">
        <w:rPr>
          <w:rFonts w:ascii="Garamond" w:hAnsi="Garamond"/>
          <w:spacing w:val="-4"/>
          <w:sz w:val="24"/>
          <w:szCs w:val="24"/>
          <w:u w:val="single"/>
        </w:rPr>
        <w:tab/>
      </w:r>
      <w:r w:rsidRPr="00E36BC3">
        <w:rPr>
          <w:rFonts w:ascii="Garamond" w:hAnsi="Garamond"/>
          <w:sz w:val="24"/>
          <w:szCs w:val="24"/>
        </w:rPr>
        <w:t>»</w:t>
      </w:r>
      <w:r w:rsidRPr="00E36BC3">
        <w:rPr>
          <w:rFonts w:ascii="Garamond" w:hAnsi="Garamond"/>
          <w:sz w:val="24"/>
          <w:szCs w:val="24"/>
          <w:u w:val="single"/>
        </w:rPr>
        <w:t xml:space="preserve"> </w:t>
      </w:r>
      <w:r w:rsidRPr="00E36BC3">
        <w:rPr>
          <w:rFonts w:ascii="Garamond" w:hAnsi="Garamond"/>
          <w:sz w:val="24"/>
          <w:szCs w:val="24"/>
          <w:u w:val="single"/>
        </w:rPr>
        <w:tab/>
      </w:r>
      <w:r w:rsidRPr="00E36BC3">
        <w:rPr>
          <w:rFonts w:ascii="Garamond" w:hAnsi="Garamond"/>
          <w:sz w:val="24"/>
          <w:szCs w:val="24"/>
        </w:rPr>
        <w:t>20</w:t>
      </w:r>
      <w:r w:rsidRPr="00E36BC3">
        <w:rPr>
          <w:rFonts w:ascii="Garamond" w:hAnsi="Garamond"/>
          <w:spacing w:val="43"/>
          <w:sz w:val="24"/>
          <w:szCs w:val="24"/>
        </w:rPr>
        <w:t xml:space="preserve"> </w:t>
      </w:r>
      <w:r w:rsidRPr="00E36BC3">
        <w:rPr>
          <w:rFonts w:ascii="Garamond" w:hAnsi="Garamond"/>
          <w:sz w:val="24"/>
          <w:szCs w:val="24"/>
        </w:rPr>
        <w:t>г.</w:t>
      </w:r>
    </w:p>
    <w:p w:rsidR="00CC03EB" w:rsidRPr="00E36BC3" w:rsidRDefault="00CC03EB" w:rsidP="00CC03EB">
      <w:pPr>
        <w:tabs>
          <w:tab w:val="left" w:pos="4158"/>
        </w:tabs>
        <w:spacing w:before="1"/>
        <w:ind w:left="704"/>
        <w:rPr>
          <w:rFonts w:ascii="Garamond" w:hAnsi="Garamond"/>
          <w:sz w:val="24"/>
          <w:szCs w:val="24"/>
        </w:rPr>
      </w:pPr>
      <w:r w:rsidRPr="00E36BC3">
        <w:rPr>
          <w:rFonts w:ascii="Garamond" w:hAnsi="Garamond"/>
          <w:sz w:val="24"/>
          <w:szCs w:val="24"/>
        </w:rPr>
        <w:t>(подпись)</w:t>
      </w:r>
      <w:r w:rsidRPr="00E36BC3">
        <w:rPr>
          <w:rFonts w:ascii="Garamond" w:hAnsi="Garamond"/>
          <w:sz w:val="24"/>
          <w:szCs w:val="24"/>
        </w:rPr>
        <w:tab/>
        <w:t>Ф. И. О.</w:t>
      </w:r>
    </w:p>
    <w:p w:rsidR="00CC03EB" w:rsidRPr="00E36BC3" w:rsidRDefault="00CC03EB" w:rsidP="00CC03EB">
      <w:pPr>
        <w:pStyle w:val="a3"/>
        <w:spacing w:before="11"/>
        <w:ind w:left="0"/>
        <w:rPr>
          <w:rFonts w:ascii="Garamond" w:hAnsi="Garamond"/>
          <w:sz w:val="24"/>
          <w:szCs w:val="24"/>
        </w:rPr>
      </w:pPr>
    </w:p>
    <w:p w:rsidR="00CC03EB" w:rsidRPr="00E36BC3" w:rsidRDefault="00CC03EB" w:rsidP="00CC03EB">
      <w:pPr>
        <w:spacing w:before="93"/>
        <w:ind w:left="181"/>
        <w:rPr>
          <w:rFonts w:ascii="Garamond" w:hAnsi="Garamond"/>
          <w:b/>
          <w:sz w:val="24"/>
          <w:szCs w:val="24"/>
        </w:rPr>
      </w:pPr>
      <w:r w:rsidRPr="00E36BC3">
        <w:rPr>
          <w:rFonts w:ascii="Garamond" w:hAnsi="Garamond"/>
          <w:b/>
          <w:sz w:val="24"/>
          <w:szCs w:val="24"/>
        </w:rPr>
        <w:t>Банк:</w:t>
      </w:r>
    </w:p>
    <w:p w:rsidR="00CC03EB" w:rsidRPr="00E36BC3" w:rsidRDefault="00CC03EB" w:rsidP="00CC03EB">
      <w:pPr>
        <w:pStyle w:val="a3"/>
        <w:spacing w:before="6"/>
        <w:ind w:left="0"/>
        <w:rPr>
          <w:rFonts w:ascii="Garamond" w:hAnsi="Garamond"/>
          <w:b/>
          <w:sz w:val="24"/>
          <w:szCs w:val="24"/>
        </w:rPr>
      </w:pPr>
    </w:p>
    <w:p w:rsidR="005C5DCB" w:rsidRPr="00DA60BB" w:rsidRDefault="005C5DCB" w:rsidP="005C5DCB">
      <w:pPr>
        <w:ind w:left="181"/>
        <w:rPr>
          <w:rFonts w:ascii="Garamond" w:hAnsi="Garamond"/>
          <w:sz w:val="24"/>
          <w:szCs w:val="24"/>
        </w:rPr>
      </w:pPr>
      <w:r w:rsidRPr="00DA60BB">
        <w:rPr>
          <w:rFonts w:ascii="Garamond" w:hAnsi="Garamond"/>
          <w:sz w:val="24"/>
          <w:szCs w:val="24"/>
        </w:rPr>
        <w:t>Уполномоченный сотрудник Банка, принявший Заявление</w:t>
      </w:r>
    </w:p>
    <w:p w:rsidR="005C5DCB" w:rsidRPr="00DA60BB" w:rsidRDefault="005C5DCB" w:rsidP="005C5DCB">
      <w:pPr>
        <w:pStyle w:val="a3"/>
        <w:spacing w:before="7"/>
        <w:ind w:left="0"/>
        <w:rPr>
          <w:rFonts w:ascii="Garamond" w:hAnsi="Garamond"/>
          <w:sz w:val="24"/>
          <w:szCs w:val="24"/>
        </w:rPr>
      </w:pPr>
    </w:p>
    <w:p w:rsidR="005C5DCB" w:rsidRPr="00DA60BB" w:rsidRDefault="005C5DCB" w:rsidP="005C5DCB">
      <w:pPr>
        <w:tabs>
          <w:tab w:val="left" w:pos="2560"/>
          <w:tab w:val="left" w:pos="7389"/>
          <w:tab w:val="left" w:pos="7881"/>
          <w:tab w:val="left" w:pos="9322"/>
        </w:tabs>
        <w:ind w:left="181"/>
        <w:rPr>
          <w:rFonts w:ascii="Garamond" w:hAnsi="Garamond"/>
          <w:sz w:val="24"/>
          <w:szCs w:val="24"/>
        </w:rPr>
      </w:pP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w:t>
      </w: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w:t>
      </w:r>
      <w:r w:rsidRPr="00DA60BB">
        <w:rPr>
          <w:rFonts w:ascii="Garamond" w:hAnsi="Garamond"/>
          <w:spacing w:val="-2"/>
          <w:sz w:val="24"/>
          <w:szCs w:val="24"/>
        </w:rPr>
        <w:t xml:space="preserve"> </w:t>
      </w:r>
      <w:r w:rsidRPr="00DA60BB">
        <w:rPr>
          <w:rFonts w:ascii="Garamond" w:hAnsi="Garamond"/>
          <w:spacing w:val="-4"/>
          <w:sz w:val="24"/>
          <w:szCs w:val="24"/>
        </w:rPr>
        <w:t>«</w:t>
      </w:r>
      <w:r w:rsidRPr="00DA60BB">
        <w:rPr>
          <w:rFonts w:ascii="Garamond" w:hAnsi="Garamond"/>
          <w:spacing w:val="-4"/>
          <w:sz w:val="24"/>
          <w:szCs w:val="24"/>
          <w:u w:val="single"/>
        </w:rPr>
        <w:t xml:space="preserve"> </w:t>
      </w:r>
      <w:r w:rsidRPr="00DA60BB">
        <w:rPr>
          <w:rFonts w:ascii="Garamond" w:hAnsi="Garamond"/>
          <w:spacing w:val="-4"/>
          <w:sz w:val="24"/>
          <w:szCs w:val="24"/>
          <w:u w:val="single"/>
        </w:rPr>
        <w:tab/>
      </w:r>
      <w:r w:rsidRPr="00DA60BB">
        <w:rPr>
          <w:rFonts w:ascii="Garamond" w:hAnsi="Garamond"/>
          <w:sz w:val="24"/>
          <w:szCs w:val="24"/>
        </w:rPr>
        <w:t>»</w:t>
      </w: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20</w:t>
      </w:r>
      <w:r w:rsidRPr="00DA60BB">
        <w:rPr>
          <w:rFonts w:ascii="Garamond" w:hAnsi="Garamond"/>
          <w:spacing w:val="43"/>
          <w:sz w:val="24"/>
          <w:szCs w:val="24"/>
        </w:rPr>
        <w:t xml:space="preserve"> </w:t>
      </w:r>
      <w:r w:rsidRPr="00DA60BB">
        <w:rPr>
          <w:rFonts w:ascii="Garamond" w:hAnsi="Garamond"/>
          <w:sz w:val="24"/>
          <w:szCs w:val="24"/>
        </w:rPr>
        <w:t>г.</w:t>
      </w:r>
    </w:p>
    <w:p w:rsidR="005C5DCB" w:rsidRPr="00DA60BB" w:rsidRDefault="005C5DCB" w:rsidP="005C5DCB">
      <w:pPr>
        <w:tabs>
          <w:tab w:val="left" w:pos="4158"/>
        </w:tabs>
        <w:spacing w:before="2"/>
        <w:ind w:left="704"/>
        <w:rPr>
          <w:rFonts w:ascii="Garamond" w:hAnsi="Garamond"/>
          <w:sz w:val="24"/>
          <w:szCs w:val="24"/>
        </w:rPr>
      </w:pPr>
      <w:r w:rsidRPr="00DA60BB">
        <w:rPr>
          <w:rFonts w:ascii="Garamond" w:hAnsi="Garamond"/>
          <w:sz w:val="24"/>
          <w:szCs w:val="24"/>
        </w:rPr>
        <w:t>(подпись)</w:t>
      </w:r>
      <w:r w:rsidRPr="00DA60BB">
        <w:rPr>
          <w:rFonts w:ascii="Garamond" w:hAnsi="Garamond"/>
          <w:sz w:val="24"/>
          <w:szCs w:val="24"/>
        </w:rPr>
        <w:tab/>
        <w:t>Ф. И. О.</w:t>
      </w:r>
    </w:p>
    <w:p w:rsidR="005C5DCB" w:rsidRDefault="005C5DCB" w:rsidP="005C5DCB">
      <w:pPr>
        <w:ind w:left="181"/>
        <w:rPr>
          <w:rFonts w:ascii="Garamond" w:hAnsi="Garamond"/>
          <w:sz w:val="24"/>
          <w:szCs w:val="24"/>
        </w:rPr>
      </w:pPr>
    </w:p>
    <w:p w:rsidR="005C5DCB" w:rsidRPr="00DA60BB" w:rsidRDefault="005C5DCB" w:rsidP="005C5DCB">
      <w:pPr>
        <w:ind w:left="181"/>
        <w:rPr>
          <w:rFonts w:ascii="Garamond" w:hAnsi="Garamond"/>
          <w:sz w:val="24"/>
          <w:szCs w:val="24"/>
        </w:rPr>
      </w:pPr>
      <w:r w:rsidRPr="00CE452D">
        <w:rPr>
          <w:rFonts w:ascii="Garamond" w:hAnsi="Garamond"/>
          <w:sz w:val="24"/>
          <w:szCs w:val="24"/>
        </w:rPr>
        <w:t>Отдел технического обеспечения</w:t>
      </w:r>
    </w:p>
    <w:p w:rsidR="005C5DCB" w:rsidRPr="00DA60BB" w:rsidRDefault="005C5DCB" w:rsidP="005C5DCB">
      <w:pPr>
        <w:pStyle w:val="a3"/>
        <w:spacing w:before="7"/>
        <w:ind w:left="0"/>
        <w:rPr>
          <w:rFonts w:ascii="Garamond" w:hAnsi="Garamond"/>
          <w:sz w:val="24"/>
          <w:szCs w:val="24"/>
        </w:rPr>
      </w:pPr>
    </w:p>
    <w:p w:rsidR="005C5DCB" w:rsidRPr="00DA60BB" w:rsidRDefault="005C5DCB" w:rsidP="005C5DCB">
      <w:pPr>
        <w:tabs>
          <w:tab w:val="left" w:pos="2560"/>
          <w:tab w:val="left" w:pos="7389"/>
          <w:tab w:val="left" w:pos="7881"/>
          <w:tab w:val="left" w:pos="9322"/>
        </w:tabs>
        <w:ind w:left="181"/>
        <w:rPr>
          <w:rFonts w:ascii="Garamond" w:hAnsi="Garamond"/>
          <w:sz w:val="24"/>
          <w:szCs w:val="24"/>
        </w:rPr>
      </w:pP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w:t>
      </w: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w:t>
      </w:r>
      <w:r w:rsidRPr="00DA60BB">
        <w:rPr>
          <w:rFonts w:ascii="Garamond" w:hAnsi="Garamond"/>
          <w:spacing w:val="-2"/>
          <w:sz w:val="24"/>
          <w:szCs w:val="24"/>
        </w:rPr>
        <w:t xml:space="preserve"> </w:t>
      </w:r>
      <w:r w:rsidRPr="00DA60BB">
        <w:rPr>
          <w:rFonts w:ascii="Garamond" w:hAnsi="Garamond"/>
          <w:spacing w:val="-4"/>
          <w:sz w:val="24"/>
          <w:szCs w:val="24"/>
        </w:rPr>
        <w:t>«</w:t>
      </w:r>
      <w:r w:rsidRPr="00DA60BB">
        <w:rPr>
          <w:rFonts w:ascii="Garamond" w:hAnsi="Garamond"/>
          <w:spacing w:val="-4"/>
          <w:sz w:val="24"/>
          <w:szCs w:val="24"/>
          <w:u w:val="single"/>
        </w:rPr>
        <w:t xml:space="preserve"> </w:t>
      </w:r>
      <w:r w:rsidRPr="00DA60BB">
        <w:rPr>
          <w:rFonts w:ascii="Garamond" w:hAnsi="Garamond"/>
          <w:spacing w:val="-4"/>
          <w:sz w:val="24"/>
          <w:szCs w:val="24"/>
          <w:u w:val="single"/>
        </w:rPr>
        <w:tab/>
      </w:r>
      <w:r w:rsidRPr="00DA60BB">
        <w:rPr>
          <w:rFonts w:ascii="Garamond" w:hAnsi="Garamond"/>
          <w:sz w:val="24"/>
          <w:szCs w:val="24"/>
        </w:rPr>
        <w:t>»</w:t>
      </w:r>
      <w:r w:rsidRPr="00DA60BB">
        <w:rPr>
          <w:rFonts w:ascii="Garamond" w:hAnsi="Garamond"/>
          <w:sz w:val="24"/>
          <w:szCs w:val="24"/>
          <w:u w:val="single"/>
        </w:rPr>
        <w:t xml:space="preserve"> </w:t>
      </w:r>
      <w:r w:rsidRPr="00DA60BB">
        <w:rPr>
          <w:rFonts w:ascii="Garamond" w:hAnsi="Garamond"/>
          <w:sz w:val="24"/>
          <w:szCs w:val="24"/>
          <w:u w:val="single"/>
        </w:rPr>
        <w:tab/>
      </w:r>
      <w:r w:rsidRPr="00DA60BB">
        <w:rPr>
          <w:rFonts w:ascii="Garamond" w:hAnsi="Garamond"/>
          <w:sz w:val="24"/>
          <w:szCs w:val="24"/>
        </w:rPr>
        <w:t>20</w:t>
      </w:r>
      <w:r w:rsidRPr="00DA60BB">
        <w:rPr>
          <w:rFonts w:ascii="Garamond" w:hAnsi="Garamond"/>
          <w:spacing w:val="43"/>
          <w:sz w:val="24"/>
          <w:szCs w:val="24"/>
        </w:rPr>
        <w:t xml:space="preserve"> </w:t>
      </w:r>
      <w:r w:rsidRPr="00DA60BB">
        <w:rPr>
          <w:rFonts w:ascii="Garamond" w:hAnsi="Garamond"/>
          <w:sz w:val="24"/>
          <w:szCs w:val="24"/>
        </w:rPr>
        <w:t>г.</w:t>
      </w:r>
    </w:p>
    <w:p w:rsidR="005C5DCB" w:rsidRPr="00DA60BB" w:rsidRDefault="005C5DCB" w:rsidP="005C5DCB">
      <w:pPr>
        <w:tabs>
          <w:tab w:val="left" w:pos="4158"/>
        </w:tabs>
        <w:spacing w:before="2"/>
        <w:ind w:left="704"/>
        <w:rPr>
          <w:rFonts w:ascii="Garamond" w:hAnsi="Garamond"/>
          <w:sz w:val="24"/>
          <w:szCs w:val="24"/>
        </w:rPr>
      </w:pPr>
      <w:r w:rsidRPr="00DA60BB">
        <w:rPr>
          <w:rFonts w:ascii="Garamond" w:hAnsi="Garamond"/>
          <w:sz w:val="24"/>
          <w:szCs w:val="24"/>
        </w:rPr>
        <w:t>(подпись)</w:t>
      </w:r>
      <w:r w:rsidRPr="00DA60BB">
        <w:rPr>
          <w:rFonts w:ascii="Garamond" w:hAnsi="Garamond"/>
          <w:sz w:val="24"/>
          <w:szCs w:val="24"/>
        </w:rPr>
        <w:tab/>
        <w:t>Ф. И. О.</w:t>
      </w:r>
    </w:p>
    <w:p w:rsidR="00CC03EB" w:rsidRPr="00E36BC3" w:rsidRDefault="00CC03EB" w:rsidP="00CC03EB">
      <w:pPr>
        <w:pStyle w:val="a3"/>
        <w:ind w:left="0"/>
        <w:rPr>
          <w:rFonts w:ascii="Garamond" w:hAnsi="Garamond"/>
          <w:sz w:val="24"/>
          <w:szCs w:val="24"/>
        </w:rPr>
      </w:pPr>
    </w:p>
    <w:p w:rsidR="00CC03EB" w:rsidRPr="00E36BC3" w:rsidRDefault="00417092" w:rsidP="00CC03EB">
      <w:pPr>
        <w:pStyle w:val="a3"/>
        <w:spacing w:before="8"/>
        <w:ind w:left="0"/>
        <w:rPr>
          <w:rFonts w:ascii="Garamond" w:hAnsi="Garamond"/>
          <w:sz w:val="24"/>
          <w:szCs w:val="24"/>
        </w:rPr>
      </w:pPr>
      <w:r>
        <w:rPr>
          <w:rFonts w:ascii="Garamond" w:hAnsi="Garamond"/>
          <w:noProof/>
          <w:sz w:val="24"/>
          <w:szCs w:val="24"/>
          <w:lang w:bidi="ar-SA"/>
        </w:rPr>
        <w:pict>
          <v:line id="_x0000_s1043" style="position:absolute;z-index:-251642880;visibility:visible;mso-wrap-distance-left:0;mso-wrap-distance-right:0;mso-position-horizontal-relative:page" from="439.4pt,13.65pt" to="555.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Kz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" strokeweight=".24536mm">
            <w10:wrap type="topAndBottom" anchorx="page"/>
          </v:line>
        </w:pict>
      </w:r>
    </w:p>
    <w:p w:rsidR="00CC03EB" w:rsidRPr="00DA60BB" w:rsidRDefault="00CC03EB" w:rsidP="00CC03EB">
      <w:pPr>
        <w:spacing w:line="150" w:lineRule="exact"/>
        <w:jc w:val="right"/>
        <w:rPr>
          <w:rFonts w:ascii="Garamond" w:hAnsi="Garamond"/>
          <w:sz w:val="24"/>
          <w:szCs w:val="24"/>
        </w:rPr>
        <w:sectPr w:rsidR="00CC03EB" w:rsidRPr="00DA60BB">
          <w:footerReference w:type="default" r:id="rId24"/>
          <w:pgSz w:w="11900" w:h="16840"/>
          <w:pgMar w:top="480" w:right="420" w:bottom="500" w:left="1120" w:header="0" w:footer="302" w:gutter="0"/>
          <w:cols w:space="720"/>
        </w:sectPr>
      </w:pPr>
    </w:p>
    <w:p w:rsidR="00CC03EB" w:rsidRPr="00DA60BB" w:rsidRDefault="00CC03EB" w:rsidP="00CC03EB">
      <w:pPr>
        <w:pStyle w:val="11"/>
        <w:spacing w:before="71"/>
        <w:ind w:left="1316" w:right="271"/>
        <w:rPr>
          <w:rFonts w:ascii="Garamond" w:hAnsi="Garamond"/>
          <w:b w:val="0"/>
          <w:sz w:val="24"/>
          <w:szCs w:val="24"/>
        </w:rPr>
      </w:pPr>
      <w:bookmarkStart w:id="46" w:name="_Toc22051511"/>
      <w:r w:rsidRPr="00DA60BB">
        <w:rPr>
          <w:rFonts w:ascii="Garamond" w:hAnsi="Garamond"/>
          <w:b w:val="0"/>
          <w:bCs w:val="0"/>
          <w:sz w:val="24"/>
          <w:szCs w:val="24"/>
        </w:rPr>
        <w:lastRenderedPageBreak/>
        <w:t xml:space="preserve">Приложение № </w:t>
      </w:r>
      <w:r w:rsidR="00330DEF">
        <w:rPr>
          <w:rFonts w:ascii="Garamond" w:hAnsi="Garamond"/>
          <w:b w:val="0"/>
          <w:bCs w:val="0"/>
          <w:spacing w:val="-13"/>
          <w:sz w:val="24"/>
          <w:szCs w:val="24"/>
        </w:rPr>
        <w:t>7</w:t>
      </w:r>
      <w:r w:rsidRPr="00DA60BB">
        <w:rPr>
          <w:rFonts w:ascii="Garamond" w:hAnsi="Garamond"/>
          <w:b w:val="0"/>
          <w:bCs w:val="0"/>
          <w:spacing w:val="-13"/>
          <w:sz w:val="24"/>
          <w:szCs w:val="24"/>
        </w:rPr>
        <w:t xml:space="preserve"> </w:t>
      </w:r>
      <w:r w:rsidRPr="00DA60BB">
        <w:rPr>
          <w:rFonts w:ascii="Garamond" w:hAnsi="Garamond"/>
          <w:b w:val="0"/>
          <w:bCs w:val="0"/>
          <w:sz w:val="24"/>
          <w:szCs w:val="24"/>
        </w:rPr>
        <w:t>к Правилам подключения и эксплуатации Дистанционного банковского</w:t>
      </w:r>
      <w:r w:rsidRPr="00DA60BB">
        <w:rPr>
          <w:rFonts w:ascii="Garamond" w:hAnsi="Garamond"/>
          <w:b w:val="0"/>
          <w:bCs w:val="0"/>
          <w:spacing w:val="-20"/>
          <w:sz w:val="24"/>
          <w:szCs w:val="24"/>
        </w:rPr>
        <w:t xml:space="preserve"> </w:t>
      </w:r>
      <w:r w:rsidRPr="00DA60BB">
        <w:rPr>
          <w:rFonts w:ascii="Garamond" w:hAnsi="Garamond"/>
          <w:b w:val="0"/>
          <w:bCs w:val="0"/>
          <w:sz w:val="24"/>
          <w:szCs w:val="24"/>
        </w:rPr>
        <w:t xml:space="preserve">обслуживания </w:t>
      </w:r>
      <w:r w:rsidRPr="00DA60BB">
        <w:rPr>
          <w:rFonts w:ascii="Garamond" w:hAnsi="Garamond"/>
          <w:sz w:val="24"/>
          <w:szCs w:val="24"/>
        </w:rPr>
        <w:t>в Системе «Интернет-банк</w:t>
      </w:r>
      <w:r w:rsidRPr="00DA60BB">
        <w:rPr>
          <w:rFonts w:ascii="Garamond" w:hAnsi="Garamond"/>
          <w:spacing w:val="-23"/>
          <w:sz w:val="24"/>
          <w:szCs w:val="24"/>
        </w:rPr>
        <w:t xml:space="preserve"> </w:t>
      </w:r>
      <w:r w:rsidRPr="00DA60BB">
        <w:rPr>
          <w:rFonts w:ascii="Garamond" w:hAnsi="Garamond"/>
          <w:sz w:val="24"/>
          <w:szCs w:val="24"/>
        </w:rPr>
        <w:t>«FAKTURA.RU»</w:t>
      </w:r>
      <w:bookmarkEnd w:id="46"/>
    </w:p>
    <w:p w:rsidR="00CC03EB" w:rsidRPr="00DA60BB" w:rsidRDefault="00CC03EB" w:rsidP="00CC03EB">
      <w:pPr>
        <w:pStyle w:val="a3"/>
        <w:ind w:left="0"/>
        <w:rPr>
          <w:rFonts w:ascii="Garamond" w:hAnsi="Garamond"/>
          <w:b/>
          <w:sz w:val="24"/>
          <w:szCs w:val="24"/>
        </w:rPr>
      </w:pPr>
    </w:p>
    <w:p w:rsidR="00CC03EB" w:rsidRPr="00DA60BB" w:rsidRDefault="00CC03EB" w:rsidP="00CC03EB">
      <w:pPr>
        <w:pStyle w:val="a3"/>
        <w:spacing w:before="2"/>
        <w:ind w:left="0"/>
        <w:rPr>
          <w:rFonts w:ascii="Garamond" w:hAnsi="Garamond"/>
          <w:b/>
          <w:sz w:val="24"/>
          <w:szCs w:val="24"/>
        </w:rPr>
      </w:pPr>
    </w:p>
    <w:p w:rsidR="00CC03EB" w:rsidRPr="00DA60BB" w:rsidRDefault="00CC03EB" w:rsidP="00CC03EB">
      <w:pPr>
        <w:spacing w:line="252" w:lineRule="exact"/>
        <w:ind w:left="2482"/>
        <w:rPr>
          <w:rFonts w:ascii="Garamond" w:hAnsi="Garamond"/>
          <w:b/>
          <w:sz w:val="24"/>
          <w:szCs w:val="24"/>
        </w:rPr>
      </w:pPr>
      <w:r w:rsidRPr="00DA60BB">
        <w:rPr>
          <w:rFonts w:ascii="Garamond" w:hAnsi="Garamond"/>
          <w:b/>
          <w:sz w:val="24"/>
          <w:szCs w:val="24"/>
        </w:rPr>
        <w:t>Правила обмена электронных копий бумажных документов</w:t>
      </w:r>
    </w:p>
    <w:p w:rsidR="00CC03EB" w:rsidRPr="00DA60BB" w:rsidRDefault="00CC03EB" w:rsidP="00CC03EB">
      <w:pPr>
        <w:ind w:left="1945" w:right="1321"/>
        <w:jc w:val="center"/>
        <w:rPr>
          <w:rFonts w:ascii="Garamond" w:hAnsi="Garamond"/>
          <w:b/>
          <w:sz w:val="24"/>
          <w:szCs w:val="24"/>
        </w:rPr>
      </w:pPr>
      <w:r w:rsidRPr="00DA60BB">
        <w:rPr>
          <w:rFonts w:ascii="Garamond" w:hAnsi="Garamond"/>
          <w:b/>
          <w:sz w:val="24"/>
          <w:szCs w:val="24"/>
        </w:rPr>
        <w:t>по Системе «Интернет-банк «FAKTURA.RU» ООО «АЛТЫНБАНК» (далее - Правила)</w:t>
      </w:r>
    </w:p>
    <w:p w:rsidR="00CC03EB" w:rsidRPr="00DA60BB" w:rsidRDefault="00CC03EB" w:rsidP="00CC03EB">
      <w:pPr>
        <w:pStyle w:val="a5"/>
        <w:numPr>
          <w:ilvl w:val="1"/>
          <w:numId w:val="2"/>
        </w:numPr>
        <w:tabs>
          <w:tab w:val="left" w:pos="1122"/>
        </w:tabs>
        <w:spacing w:line="250" w:lineRule="exact"/>
        <w:rPr>
          <w:rFonts w:ascii="Garamond" w:hAnsi="Garamond"/>
          <w:b/>
          <w:sz w:val="24"/>
          <w:szCs w:val="24"/>
        </w:rPr>
      </w:pPr>
      <w:r w:rsidRPr="00DA60BB">
        <w:rPr>
          <w:rFonts w:ascii="Garamond" w:hAnsi="Garamond"/>
          <w:b/>
          <w:sz w:val="24"/>
          <w:szCs w:val="24"/>
        </w:rPr>
        <w:t>Общие</w:t>
      </w:r>
      <w:r w:rsidRPr="00DA60BB">
        <w:rPr>
          <w:rFonts w:ascii="Garamond" w:hAnsi="Garamond"/>
          <w:b/>
          <w:spacing w:val="-3"/>
          <w:sz w:val="24"/>
          <w:szCs w:val="24"/>
        </w:rPr>
        <w:t xml:space="preserve"> </w:t>
      </w:r>
      <w:r w:rsidRPr="00DA60BB">
        <w:rPr>
          <w:rFonts w:ascii="Garamond" w:hAnsi="Garamond"/>
          <w:b/>
          <w:sz w:val="24"/>
          <w:szCs w:val="24"/>
        </w:rPr>
        <w:t>положения</w:t>
      </w:r>
    </w:p>
    <w:p w:rsidR="00CC03EB" w:rsidRPr="00DA60BB" w:rsidRDefault="00CC03EB" w:rsidP="00CC03EB">
      <w:pPr>
        <w:pStyle w:val="a5"/>
        <w:numPr>
          <w:ilvl w:val="2"/>
          <w:numId w:val="2"/>
        </w:numPr>
        <w:tabs>
          <w:tab w:val="left" w:pos="1389"/>
        </w:tabs>
        <w:ind w:right="275" w:firstLine="720"/>
        <w:rPr>
          <w:rFonts w:ascii="Garamond" w:hAnsi="Garamond"/>
          <w:sz w:val="24"/>
          <w:szCs w:val="24"/>
        </w:rPr>
      </w:pPr>
      <w:r w:rsidRPr="00DA60BB">
        <w:rPr>
          <w:rFonts w:ascii="Garamond" w:hAnsi="Garamond"/>
          <w:sz w:val="24"/>
          <w:szCs w:val="24"/>
        </w:rPr>
        <w:t xml:space="preserve">Стороны имеют право обмениваться электронными копиями бумажных документов, которые исходят от лица Стороны, при этом </w:t>
      </w:r>
      <w:proofErr w:type="gramStart"/>
      <w:r w:rsidRPr="00DA60BB">
        <w:rPr>
          <w:rFonts w:ascii="Garamond" w:hAnsi="Garamond"/>
          <w:sz w:val="24"/>
          <w:szCs w:val="24"/>
        </w:rPr>
        <w:t>заверение копий</w:t>
      </w:r>
      <w:proofErr w:type="gramEnd"/>
      <w:r w:rsidRPr="00DA60BB">
        <w:rPr>
          <w:rFonts w:ascii="Garamond" w:hAnsi="Garamond"/>
          <w:sz w:val="24"/>
          <w:szCs w:val="24"/>
        </w:rPr>
        <w:t xml:space="preserve"> документов, исходящих от третьих лиц не допускается. </w:t>
      </w:r>
      <w:proofErr w:type="gramStart"/>
      <w:r w:rsidRPr="00DA60BB">
        <w:rPr>
          <w:rFonts w:ascii="Garamond" w:hAnsi="Garamond"/>
          <w:sz w:val="24"/>
          <w:szCs w:val="24"/>
        </w:rPr>
        <w:t>Заверение</w:t>
      </w:r>
      <w:proofErr w:type="gramEnd"/>
      <w:r w:rsidRPr="00DA60BB">
        <w:rPr>
          <w:rFonts w:ascii="Garamond" w:hAnsi="Garamond"/>
          <w:sz w:val="24"/>
          <w:szCs w:val="24"/>
        </w:rPr>
        <w:t xml:space="preserve"> бумажных документов третьих лиц производится в порядке, установленном законодательством Российской</w:t>
      </w:r>
      <w:r w:rsidRPr="00DA60BB">
        <w:rPr>
          <w:rFonts w:ascii="Garamond" w:hAnsi="Garamond"/>
          <w:spacing w:val="-1"/>
          <w:sz w:val="24"/>
          <w:szCs w:val="24"/>
        </w:rPr>
        <w:t xml:space="preserve"> </w:t>
      </w:r>
      <w:r w:rsidRPr="00DA60BB">
        <w:rPr>
          <w:rFonts w:ascii="Garamond" w:hAnsi="Garamond"/>
          <w:sz w:val="24"/>
          <w:szCs w:val="24"/>
        </w:rPr>
        <w:t>Федерации.</w:t>
      </w:r>
    </w:p>
    <w:p w:rsidR="00CC03EB" w:rsidRPr="00DA60BB" w:rsidRDefault="00CC03EB" w:rsidP="00CC03EB">
      <w:pPr>
        <w:pStyle w:val="a3"/>
        <w:ind w:right="275" w:firstLine="719"/>
        <w:jc w:val="both"/>
        <w:rPr>
          <w:rFonts w:ascii="Garamond" w:hAnsi="Garamond"/>
          <w:sz w:val="24"/>
          <w:szCs w:val="24"/>
        </w:rPr>
      </w:pPr>
      <w:r w:rsidRPr="00DA60BB">
        <w:rPr>
          <w:rFonts w:ascii="Garamond" w:hAnsi="Garamond"/>
          <w:sz w:val="24"/>
          <w:szCs w:val="24"/>
        </w:rPr>
        <w:t>Список документов, которые принимаются Банком в электронном виде, приведен в специальных приложениях к настоящим Правилам. Банк вправе в одностороннем порядке расширить список электронных копий бумажных документов, предназначенных для передачи по Системе «Интернет-банк</w:t>
      </w:r>
    </w:p>
    <w:p w:rsidR="00CC03EB" w:rsidRPr="00DA60BB" w:rsidRDefault="00CC03EB" w:rsidP="00CC03EB">
      <w:pPr>
        <w:pStyle w:val="a3"/>
        <w:spacing w:line="252" w:lineRule="exact"/>
        <w:rPr>
          <w:rFonts w:ascii="Garamond" w:hAnsi="Garamond"/>
          <w:sz w:val="24"/>
          <w:szCs w:val="24"/>
        </w:rPr>
      </w:pPr>
      <w:r w:rsidRPr="00DA60BB">
        <w:rPr>
          <w:rFonts w:ascii="Garamond" w:hAnsi="Garamond"/>
          <w:sz w:val="24"/>
          <w:szCs w:val="24"/>
        </w:rPr>
        <w:t>«FAKTURA.RU».</w:t>
      </w:r>
    </w:p>
    <w:p w:rsidR="00CC03EB" w:rsidRPr="00DA60BB" w:rsidRDefault="00CC03EB" w:rsidP="00CC03EB">
      <w:pPr>
        <w:pStyle w:val="a3"/>
        <w:spacing w:line="252" w:lineRule="exact"/>
        <w:ind w:left="901"/>
        <w:rPr>
          <w:rFonts w:ascii="Garamond" w:hAnsi="Garamond"/>
          <w:sz w:val="24"/>
          <w:szCs w:val="24"/>
        </w:rPr>
      </w:pPr>
      <w:r w:rsidRPr="00DA60BB">
        <w:rPr>
          <w:rFonts w:ascii="Garamond" w:hAnsi="Garamond"/>
          <w:sz w:val="24"/>
          <w:szCs w:val="24"/>
        </w:rPr>
        <w:t>Вложенные в сообщения Клиента файлы (документы), отправленные в Банк по Системе</w:t>
      </w:r>
    </w:p>
    <w:p w:rsidR="00CC03EB" w:rsidRPr="00DA60BB" w:rsidRDefault="00CC03EB" w:rsidP="00CC03EB">
      <w:pPr>
        <w:pStyle w:val="a3"/>
        <w:ind w:right="273"/>
        <w:jc w:val="both"/>
        <w:rPr>
          <w:rFonts w:ascii="Garamond" w:hAnsi="Garamond"/>
          <w:sz w:val="24"/>
          <w:szCs w:val="24"/>
        </w:rPr>
      </w:pPr>
      <w:proofErr w:type="gramStart"/>
      <w:r w:rsidRPr="00DA60BB">
        <w:rPr>
          <w:rFonts w:ascii="Garamond" w:hAnsi="Garamond"/>
          <w:sz w:val="24"/>
          <w:szCs w:val="24"/>
        </w:rPr>
        <w:t>«Интернет-банк «FAKTURA.RU» (если возможность направления вложенных файлов (документов) по Системе «Интернет-банк «FAKTURA.RU» для целей соответствующего соглашения Сторон не исключена (или не ограничена) условиями такого соглашения), признаются подписанными уполномоченными лицами Клиента и приравниваются к документам, составленным на бумажном носителе, если сообщение, в которое был вложен файл, составлено и заверено корректной ЭП/АСП Клиента.</w:t>
      </w:r>
      <w:proofErr w:type="gramEnd"/>
    </w:p>
    <w:p w:rsidR="00CC03EB" w:rsidRPr="00DA60BB" w:rsidRDefault="00CC03EB" w:rsidP="00CC03EB">
      <w:pPr>
        <w:pStyle w:val="a3"/>
        <w:ind w:right="274" w:firstLine="719"/>
        <w:jc w:val="both"/>
        <w:rPr>
          <w:rFonts w:ascii="Garamond" w:hAnsi="Garamond"/>
          <w:sz w:val="24"/>
          <w:szCs w:val="24"/>
        </w:rPr>
      </w:pPr>
      <w:proofErr w:type="gramStart"/>
      <w:r w:rsidRPr="00DA60BB">
        <w:rPr>
          <w:rFonts w:ascii="Garamond" w:hAnsi="Garamond"/>
          <w:sz w:val="24"/>
          <w:szCs w:val="24"/>
        </w:rPr>
        <w:t>В случае если сообщение с вложенным файлом используется в целях предоставления Банку Клиентом электронных копий бумажных документов (в том числе в соответствии с условиями заключенных между Банком и Клиентом соглашений), то электронная копия бумажного документа, вложенного в сообщение, направляемое по Системе «Интернет-банк «FAKTURA.RU», считается заверенной Клиентом, если такое сообщение составлено и заверено корректной ЭП/АСП Клиента.</w:t>
      </w:r>
      <w:proofErr w:type="gramEnd"/>
    </w:p>
    <w:p w:rsidR="00CC03EB" w:rsidRPr="00DA60BB" w:rsidRDefault="00CC03EB" w:rsidP="00CC03EB">
      <w:pPr>
        <w:pStyle w:val="a5"/>
        <w:numPr>
          <w:ilvl w:val="2"/>
          <w:numId w:val="2"/>
        </w:numPr>
        <w:tabs>
          <w:tab w:val="left" w:pos="1324"/>
        </w:tabs>
        <w:ind w:right="274" w:firstLine="720"/>
        <w:rPr>
          <w:rFonts w:ascii="Garamond" w:hAnsi="Garamond"/>
          <w:sz w:val="24"/>
          <w:szCs w:val="24"/>
        </w:rPr>
      </w:pPr>
      <w:r w:rsidRPr="00DA60BB">
        <w:rPr>
          <w:rFonts w:ascii="Garamond" w:hAnsi="Garamond"/>
          <w:sz w:val="24"/>
          <w:szCs w:val="24"/>
        </w:rPr>
        <w:t>Стороны признают, что подделка ЭП/АСП сторон, то есть создание корректной ЭП/АСП электронных копий бумажных документов от имени Сторон, невозможна без знания закрытых ключей электронной подписи, сре</w:t>
      </w:r>
      <w:proofErr w:type="gramStart"/>
      <w:r w:rsidRPr="00DA60BB">
        <w:rPr>
          <w:rFonts w:ascii="Garamond" w:hAnsi="Garamond"/>
          <w:sz w:val="24"/>
          <w:szCs w:val="24"/>
        </w:rPr>
        <w:t>дств пр</w:t>
      </w:r>
      <w:proofErr w:type="gramEnd"/>
      <w:r w:rsidRPr="00DA60BB">
        <w:rPr>
          <w:rFonts w:ascii="Garamond" w:hAnsi="Garamond"/>
          <w:sz w:val="24"/>
          <w:szCs w:val="24"/>
        </w:rPr>
        <w:t xml:space="preserve">остой ЭП/АСП Сторон. Стороны согласны, что подтверждение корректности ЭП/АСП при передаче электронной копии бумажного документа позволяет достоверно установить, что электронный документ исходит от стороны по Договору, </w:t>
      </w:r>
      <w:proofErr w:type="gramStart"/>
      <w:r w:rsidRPr="00DA60BB">
        <w:rPr>
          <w:rFonts w:ascii="Garamond" w:hAnsi="Garamond"/>
          <w:sz w:val="24"/>
          <w:szCs w:val="24"/>
        </w:rPr>
        <w:t>чья</w:t>
      </w:r>
      <w:proofErr w:type="gramEnd"/>
      <w:r w:rsidRPr="00DA60BB">
        <w:rPr>
          <w:rFonts w:ascii="Garamond" w:hAnsi="Garamond"/>
          <w:sz w:val="24"/>
          <w:szCs w:val="24"/>
        </w:rPr>
        <w:t xml:space="preserve"> ЭП/АСП содержится в электронном документе и является</w:t>
      </w:r>
      <w:r w:rsidRPr="00DA60BB">
        <w:rPr>
          <w:rFonts w:ascii="Garamond" w:hAnsi="Garamond"/>
          <w:spacing w:val="-5"/>
          <w:sz w:val="24"/>
          <w:szCs w:val="24"/>
        </w:rPr>
        <w:t xml:space="preserve"> </w:t>
      </w:r>
      <w:r w:rsidRPr="00DA60BB">
        <w:rPr>
          <w:rFonts w:ascii="Garamond" w:hAnsi="Garamond"/>
          <w:sz w:val="24"/>
          <w:szCs w:val="24"/>
        </w:rPr>
        <w:t>подлинной.</w:t>
      </w:r>
    </w:p>
    <w:p w:rsidR="00CC03EB" w:rsidRPr="00DA60BB" w:rsidRDefault="00CC03EB" w:rsidP="00CC03EB">
      <w:pPr>
        <w:pStyle w:val="a5"/>
        <w:numPr>
          <w:ilvl w:val="2"/>
          <w:numId w:val="2"/>
        </w:numPr>
        <w:tabs>
          <w:tab w:val="left" w:pos="1290"/>
        </w:tabs>
        <w:spacing w:before="1"/>
        <w:ind w:right="274" w:firstLine="720"/>
        <w:rPr>
          <w:rFonts w:ascii="Garamond" w:hAnsi="Garamond"/>
          <w:sz w:val="24"/>
          <w:szCs w:val="24"/>
        </w:rPr>
      </w:pPr>
      <w:r w:rsidRPr="00DA60BB">
        <w:rPr>
          <w:rFonts w:ascii="Garamond" w:hAnsi="Garamond"/>
          <w:sz w:val="24"/>
          <w:szCs w:val="24"/>
        </w:rPr>
        <w:t>Стороны признают в качестве единой шкалы времени при работе с Системой местное время. Контрольным является время системных часов аппаратных средств</w:t>
      </w:r>
      <w:r w:rsidRPr="00DA60BB">
        <w:rPr>
          <w:rFonts w:ascii="Garamond" w:hAnsi="Garamond"/>
          <w:spacing w:val="-6"/>
          <w:sz w:val="24"/>
          <w:szCs w:val="24"/>
        </w:rPr>
        <w:t xml:space="preserve"> </w:t>
      </w:r>
      <w:r w:rsidRPr="00DA60BB">
        <w:rPr>
          <w:rFonts w:ascii="Garamond" w:hAnsi="Garamond"/>
          <w:sz w:val="24"/>
          <w:szCs w:val="24"/>
        </w:rPr>
        <w:t>Банка.</w:t>
      </w:r>
    </w:p>
    <w:p w:rsidR="00CC03EB" w:rsidRPr="00DA60BB" w:rsidRDefault="00CC03EB" w:rsidP="00CC03EB">
      <w:pPr>
        <w:pStyle w:val="a3"/>
        <w:spacing w:before="4"/>
        <w:ind w:left="0"/>
        <w:rPr>
          <w:rFonts w:ascii="Garamond" w:hAnsi="Garamond"/>
          <w:sz w:val="24"/>
          <w:szCs w:val="24"/>
        </w:rPr>
      </w:pPr>
    </w:p>
    <w:p w:rsidR="00CC03EB" w:rsidRPr="00DA60BB" w:rsidRDefault="00CC03EB" w:rsidP="00CC03EB">
      <w:pPr>
        <w:pStyle w:val="11"/>
        <w:numPr>
          <w:ilvl w:val="1"/>
          <w:numId w:val="2"/>
        </w:numPr>
        <w:tabs>
          <w:tab w:val="left" w:pos="1122"/>
        </w:tabs>
        <w:spacing w:line="250" w:lineRule="exact"/>
        <w:rPr>
          <w:rFonts w:ascii="Garamond" w:hAnsi="Garamond"/>
          <w:sz w:val="24"/>
          <w:szCs w:val="24"/>
        </w:rPr>
      </w:pPr>
      <w:bookmarkStart w:id="47" w:name="_Toc20749637"/>
      <w:bookmarkStart w:id="48" w:name="_Toc20750618"/>
      <w:bookmarkStart w:id="49" w:name="_Toc22051512"/>
      <w:r w:rsidRPr="00DA60BB">
        <w:rPr>
          <w:rFonts w:ascii="Garamond" w:hAnsi="Garamond"/>
          <w:sz w:val="24"/>
          <w:szCs w:val="24"/>
        </w:rPr>
        <w:t>Обмен электронными копиями бумажных</w:t>
      </w:r>
      <w:r w:rsidRPr="00DA60BB">
        <w:rPr>
          <w:rFonts w:ascii="Garamond" w:hAnsi="Garamond"/>
          <w:spacing w:val="-8"/>
          <w:sz w:val="24"/>
          <w:szCs w:val="24"/>
        </w:rPr>
        <w:t xml:space="preserve"> </w:t>
      </w:r>
      <w:r w:rsidRPr="00DA60BB">
        <w:rPr>
          <w:rFonts w:ascii="Garamond" w:hAnsi="Garamond"/>
          <w:sz w:val="24"/>
          <w:szCs w:val="24"/>
        </w:rPr>
        <w:t>документов</w:t>
      </w:r>
      <w:bookmarkEnd w:id="47"/>
      <w:bookmarkEnd w:id="48"/>
      <w:bookmarkEnd w:id="49"/>
    </w:p>
    <w:p w:rsidR="00CC03EB" w:rsidRPr="00DA60BB" w:rsidRDefault="00CC03EB" w:rsidP="00CC03EB">
      <w:pPr>
        <w:pStyle w:val="a5"/>
        <w:numPr>
          <w:ilvl w:val="2"/>
          <w:numId w:val="2"/>
        </w:numPr>
        <w:tabs>
          <w:tab w:val="left" w:pos="1288"/>
        </w:tabs>
        <w:ind w:right="272" w:firstLine="720"/>
        <w:rPr>
          <w:rFonts w:ascii="Garamond" w:hAnsi="Garamond"/>
          <w:sz w:val="24"/>
          <w:szCs w:val="24"/>
        </w:rPr>
      </w:pPr>
      <w:r w:rsidRPr="00DA60BB">
        <w:rPr>
          <w:rFonts w:ascii="Garamond" w:hAnsi="Garamond"/>
          <w:sz w:val="24"/>
          <w:szCs w:val="24"/>
        </w:rPr>
        <w:t>Для представления в Банк в электронном виде копий бумажных документов, запрашиваемых в рамках исполнения Банком Федерального закона № 115-ФЗ, Банковских правил, порядка осуществления валютного контроля и внутренних нормативных документов по кредитованию, документы должны быть переведены в электронный вид с помощью сре</w:t>
      </w:r>
      <w:proofErr w:type="gramStart"/>
      <w:r w:rsidRPr="00DA60BB">
        <w:rPr>
          <w:rFonts w:ascii="Garamond" w:hAnsi="Garamond"/>
          <w:sz w:val="24"/>
          <w:szCs w:val="24"/>
        </w:rPr>
        <w:t>дств</w:t>
      </w:r>
      <w:r w:rsidRPr="00DA60BB">
        <w:rPr>
          <w:rFonts w:ascii="Garamond" w:hAnsi="Garamond"/>
          <w:spacing w:val="-9"/>
          <w:sz w:val="24"/>
          <w:szCs w:val="24"/>
        </w:rPr>
        <w:t xml:space="preserve"> </w:t>
      </w:r>
      <w:r w:rsidRPr="00DA60BB">
        <w:rPr>
          <w:rFonts w:ascii="Garamond" w:hAnsi="Garamond"/>
          <w:sz w:val="24"/>
          <w:szCs w:val="24"/>
        </w:rPr>
        <w:t>ск</w:t>
      </w:r>
      <w:proofErr w:type="gramEnd"/>
      <w:r w:rsidRPr="00DA60BB">
        <w:rPr>
          <w:rFonts w:ascii="Garamond" w:hAnsi="Garamond"/>
          <w:sz w:val="24"/>
          <w:szCs w:val="24"/>
        </w:rPr>
        <w:t>анирования.</w:t>
      </w:r>
    </w:p>
    <w:p w:rsidR="00CC03EB" w:rsidRPr="00DA60BB" w:rsidRDefault="00CC03EB" w:rsidP="00CC03EB">
      <w:pPr>
        <w:pStyle w:val="a3"/>
        <w:ind w:right="272" w:firstLine="719"/>
        <w:jc w:val="both"/>
        <w:rPr>
          <w:rFonts w:ascii="Garamond" w:hAnsi="Garamond"/>
          <w:sz w:val="24"/>
          <w:szCs w:val="24"/>
        </w:rPr>
      </w:pPr>
      <w:r w:rsidRPr="00DA60BB">
        <w:rPr>
          <w:rFonts w:ascii="Garamond" w:hAnsi="Garamond"/>
          <w:sz w:val="24"/>
          <w:szCs w:val="24"/>
        </w:rPr>
        <w:t xml:space="preserve">Все документы должны быть отсканированы в формате </w:t>
      </w:r>
      <w:proofErr w:type="spellStart"/>
      <w:r w:rsidRPr="00DA60BB">
        <w:rPr>
          <w:rFonts w:ascii="Garamond" w:hAnsi="Garamond"/>
          <w:sz w:val="24"/>
          <w:szCs w:val="24"/>
        </w:rPr>
        <w:t>Adobe</w:t>
      </w:r>
      <w:proofErr w:type="spellEnd"/>
      <w:r w:rsidRPr="00DA60BB">
        <w:rPr>
          <w:rFonts w:ascii="Garamond" w:hAnsi="Garamond"/>
          <w:sz w:val="24"/>
          <w:szCs w:val="24"/>
        </w:rPr>
        <w:t xml:space="preserve"> PDF, качество – не менее 200 точек на дюйм (</w:t>
      </w:r>
      <w:proofErr w:type="spellStart"/>
      <w:r w:rsidRPr="00DA60BB">
        <w:rPr>
          <w:rFonts w:ascii="Garamond" w:hAnsi="Garamond"/>
          <w:sz w:val="24"/>
          <w:szCs w:val="24"/>
        </w:rPr>
        <w:t>dpi</w:t>
      </w:r>
      <w:proofErr w:type="spellEnd"/>
      <w:r w:rsidRPr="00DA60BB">
        <w:rPr>
          <w:rFonts w:ascii="Garamond" w:hAnsi="Garamond"/>
          <w:sz w:val="24"/>
          <w:szCs w:val="24"/>
        </w:rPr>
        <w:t>) для сохранения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документа. Электронная копия бумажного документа должна полностью воспроизводить информацию бумажного документа и его графическое изображение.</w:t>
      </w:r>
    </w:p>
    <w:p w:rsidR="00CC03EB" w:rsidRPr="00DA60BB" w:rsidRDefault="00CC03EB" w:rsidP="00CC03EB">
      <w:pPr>
        <w:pStyle w:val="a3"/>
        <w:ind w:right="277" w:firstLine="719"/>
        <w:jc w:val="both"/>
        <w:rPr>
          <w:rFonts w:ascii="Garamond" w:hAnsi="Garamond"/>
          <w:sz w:val="24"/>
          <w:szCs w:val="24"/>
        </w:rPr>
      </w:pPr>
      <w:r w:rsidRPr="00DA60BB">
        <w:rPr>
          <w:rFonts w:ascii="Garamond" w:hAnsi="Garamond"/>
          <w:sz w:val="24"/>
          <w:szCs w:val="24"/>
        </w:rPr>
        <w:t xml:space="preserve">Каждый отдельный документ должен быть отсканирован и загружен в систему в виде отдельного файла. Количество файлов должно соответствовать количеству документов, подаваемых в Банк. </w:t>
      </w:r>
      <w:proofErr w:type="gramStart"/>
      <w:r w:rsidRPr="00DA60BB">
        <w:rPr>
          <w:rFonts w:ascii="Garamond" w:hAnsi="Garamond"/>
          <w:sz w:val="24"/>
          <w:szCs w:val="24"/>
        </w:rPr>
        <w:t>Наименование файлов должно позволять идентифицировать документ и количество страниц в документе (например:</w:t>
      </w:r>
      <w:proofErr w:type="gramEnd"/>
      <w:r w:rsidRPr="00DA60BB">
        <w:rPr>
          <w:rFonts w:ascii="Garamond" w:hAnsi="Garamond"/>
          <w:sz w:val="24"/>
          <w:szCs w:val="24"/>
        </w:rPr>
        <w:t xml:space="preserve"> </w:t>
      </w:r>
      <w:proofErr w:type="gramStart"/>
      <w:r w:rsidRPr="00DA60BB">
        <w:rPr>
          <w:rFonts w:ascii="Garamond" w:hAnsi="Garamond"/>
          <w:sz w:val="24"/>
          <w:szCs w:val="24"/>
        </w:rPr>
        <w:t>Договор 1 от 01</w:t>
      </w:r>
      <w:r w:rsidRPr="00BC1EAD">
        <w:rPr>
          <w:rFonts w:ascii="Garamond" w:hAnsi="Garamond"/>
          <w:sz w:val="24"/>
          <w:szCs w:val="24"/>
        </w:rPr>
        <w:t xml:space="preserve"> </w:t>
      </w:r>
      <w:r>
        <w:rPr>
          <w:rFonts w:ascii="Garamond" w:hAnsi="Garamond"/>
          <w:sz w:val="24"/>
          <w:szCs w:val="24"/>
        </w:rPr>
        <w:t>0</w:t>
      </w:r>
      <w:r w:rsidRPr="00DA60BB">
        <w:rPr>
          <w:rFonts w:ascii="Garamond" w:hAnsi="Garamond"/>
          <w:sz w:val="24"/>
          <w:szCs w:val="24"/>
        </w:rPr>
        <w:t>6</w:t>
      </w:r>
      <w:r w:rsidRPr="00BC1EAD">
        <w:rPr>
          <w:rFonts w:ascii="Garamond" w:hAnsi="Garamond"/>
          <w:sz w:val="24"/>
          <w:szCs w:val="24"/>
        </w:rPr>
        <w:t xml:space="preserve"> </w:t>
      </w:r>
      <w:r w:rsidRPr="00DA60BB">
        <w:rPr>
          <w:rFonts w:ascii="Garamond" w:hAnsi="Garamond"/>
          <w:sz w:val="24"/>
          <w:szCs w:val="24"/>
        </w:rPr>
        <w:t>201</w:t>
      </w:r>
      <w:r>
        <w:rPr>
          <w:rFonts w:ascii="Garamond" w:hAnsi="Garamond"/>
          <w:sz w:val="24"/>
          <w:szCs w:val="24"/>
        </w:rPr>
        <w:t>9</w:t>
      </w:r>
      <w:r w:rsidRPr="00DA60BB">
        <w:rPr>
          <w:rFonts w:ascii="Garamond" w:hAnsi="Garamond"/>
          <w:spacing w:val="-5"/>
          <w:sz w:val="24"/>
          <w:szCs w:val="24"/>
        </w:rPr>
        <w:t xml:space="preserve"> </w:t>
      </w:r>
      <w:r>
        <w:rPr>
          <w:rFonts w:ascii="Garamond" w:hAnsi="Garamond"/>
          <w:spacing w:val="-5"/>
          <w:sz w:val="24"/>
          <w:szCs w:val="24"/>
        </w:rPr>
        <w:t>4</w:t>
      </w:r>
      <w:r w:rsidRPr="00DA60BB">
        <w:rPr>
          <w:rFonts w:ascii="Garamond" w:hAnsi="Garamond"/>
          <w:sz w:val="24"/>
          <w:szCs w:val="24"/>
        </w:rPr>
        <w:t>л.pdf).</w:t>
      </w:r>
      <w:proofErr w:type="gramEnd"/>
    </w:p>
    <w:p w:rsidR="00776A22" w:rsidRDefault="00776A22"/>
    <w:p w:rsidR="00CC03EB" w:rsidRDefault="00CC03EB"/>
    <w:p w:rsidR="00CC03EB" w:rsidRDefault="00CC03EB"/>
    <w:p w:rsidR="00CC03EB" w:rsidRDefault="00CC03EB"/>
    <w:p w:rsidR="00CC03EB" w:rsidRDefault="00CC03EB"/>
    <w:p w:rsidR="00CC03EB" w:rsidRPr="00DA60BB" w:rsidRDefault="00CC03EB" w:rsidP="00CC03EB">
      <w:pPr>
        <w:pStyle w:val="11"/>
        <w:spacing w:before="71"/>
        <w:ind w:left="1316" w:right="271"/>
        <w:rPr>
          <w:rFonts w:ascii="Garamond" w:hAnsi="Garamond"/>
          <w:b w:val="0"/>
          <w:sz w:val="24"/>
          <w:szCs w:val="24"/>
        </w:rPr>
      </w:pPr>
      <w:bookmarkStart w:id="50" w:name="_Toc22051513"/>
      <w:r w:rsidRPr="00DA60BB">
        <w:rPr>
          <w:rFonts w:ascii="Garamond" w:hAnsi="Garamond"/>
          <w:b w:val="0"/>
          <w:bCs w:val="0"/>
          <w:sz w:val="24"/>
          <w:szCs w:val="24"/>
        </w:rPr>
        <w:t xml:space="preserve">Приложение № </w:t>
      </w:r>
      <w:r w:rsidR="00330DEF">
        <w:rPr>
          <w:rFonts w:ascii="Garamond" w:hAnsi="Garamond"/>
          <w:b w:val="0"/>
          <w:bCs w:val="0"/>
          <w:spacing w:val="-13"/>
          <w:sz w:val="24"/>
          <w:szCs w:val="24"/>
        </w:rPr>
        <w:t>8</w:t>
      </w:r>
      <w:r w:rsidRPr="00DA60BB">
        <w:rPr>
          <w:rFonts w:ascii="Garamond" w:hAnsi="Garamond"/>
          <w:b w:val="0"/>
          <w:bCs w:val="0"/>
          <w:spacing w:val="-13"/>
          <w:sz w:val="24"/>
          <w:szCs w:val="24"/>
        </w:rPr>
        <w:t xml:space="preserve"> </w:t>
      </w:r>
      <w:r w:rsidRPr="00DA60BB">
        <w:rPr>
          <w:rFonts w:ascii="Garamond" w:hAnsi="Garamond"/>
          <w:b w:val="0"/>
          <w:bCs w:val="0"/>
          <w:sz w:val="24"/>
          <w:szCs w:val="24"/>
        </w:rPr>
        <w:t>к Правилам подключения и эксплуатации Дистанционного банковского</w:t>
      </w:r>
      <w:r w:rsidRPr="00DA60BB">
        <w:rPr>
          <w:rFonts w:ascii="Garamond" w:hAnsi="Garamond"/>
          <w:b w:val="0"/>
          <w:bCs w:val="0"/>
          <w:spacing w:val="-20"/>
          <w:sz w:val="24"/>
          <w:szCs w:val="24"/>
        </w:rPr>
        <w:t xml:space="preserve"> </w:t>
      </w:r>
      <w:r w:rsidRPr="00DA60BB">
        <w:rPr>
          <w:rFonts w:ascii="Garamond" w:hAnsi="Garamond"/>
          <w:b w:val="0"/>
          <w:bCs w:val="0"/>
          <w:sz w:val="24"/>
          <w:szCs w:val="24"/>
        </w:rPr>
        <w:t xml:space="preserve">обслуживания </w:t>
      </w:r>
      <w:r w:rsidRPr="00DA60BB">
        <w:rPr>
          <w:rFonts w:ascii="Garamond" w:hAnsi="Garamond"/>
          <w:sz w:val="24"/>
          <w:szCs w:val="24"/>
        </w:rPr>
        <w:t>в Системе «Интернет-банк</w:t>
      </w:r>
      <w:r w:rsidRPr="00DA60BB">
        <w:rPr>
          <w:rFonts w:ascii="Garamond" w:hAnsi="Garamond"/>
          <w:spacing w:val="-23"/>
          <w:sz w:val="24"/>
          <w:szCs w:val="24"/>
        </w:rPr>
        <w:t xml:space="preserve"> </w:t>
      </w:r>
      <w:r w:rsidRPr="00DA60BB">
        <w:rPr>
          <w:rFonts w:ascii="Garamond" w:hAnsi="Garamond"/>
          <w:sz w:val="24"/>
          <w:szCs w:val="24"/>
        </w:rPr>
        <w:t>«FAKTURA.RU»</w:t>
      </w:r>
      <w:bookmarkEnd w:id="50"/>
    </w:p>
    <w:p w:rsidR="00CC03EB" w:rsidRPr="00D80BB5" w:rsidRDefault="00CC03EB" w:rsidP="00CC03EB">
      <w:pPr>
        <w:pStyle w:val="ad"/>
        <w:spacing w:before="0" w:after="0"/>
        <w:jc w:val="right"/>
        <w:rPr>
          <w:b/>
          <w:bCs/>
          <w:color w:val="000000"/>
          <w:sz w:val="18"/>
          <w:szCs w:val="18"/>
        </w:rPr>
      </w:pPr>
    </w:p>
    <w:p w:rsidR="00CC03EB" w:rsidRDefault="00CC03EB" w:rsidP="00CC03EB">
      <w:pPr>
        <w:pStyle w:val="a3"/>
        <w:jc w:val="center"/>
        <w:rPr>
          <w:b/>
          <w:bCs/>
          <w:caps/>
          <w:sz w:val="20"/>
          <w:szCs w:val="20"/>
        </w:rPr>
      </w:pPr>
      <w:r w:rsidRPr="002865F8">
        <w:rPr>
          <w:b/>
          <w:bCs/>
          <w:caps/>
          <w:sz w:val="20"/>
          <w:szCs w:val="20"/>
        </w:rPr>
        <w:t>Заявление</w:t>
      </w:r>
    </w:p>
    <w:p w:rsidR="00CC03EB" w:rsidRDefault="00CC03EB" w:rsidP="00CC03EB">
      <w:pPr>
        <w:pStyle w:val="a3"/>
        <w:jc w:val="center"/>
        <w:rPr>
          <w:b/>
          <w:bCs/>
        </w:rPr>
      </w:pPr>
      <w:r>
        <w:rPr>
          <w:b/>
          <w:bCs/>
        </w:rPr>
        <w:t>на корпоративное использование сертификатов ключей ЭЦП</w:t>
      </w:r>
    </w:p>
    <w:p w:rsidR="00CC03EB" w:rsidRDefault="00CC03EB" w:rsidP="00CC03EB">
      <w:pPr>
        <w:pStyle w:val="a3"/>
        <w:jc w:val="center"/>
        <w:rPr>
          <w:b/>
          <w:bCs/>
        </w:rPr>
      </w:pPr>
    </w:p>
    <w:p w:rsidR="00CC03EB" w:rsidRPr="001E08B5" w:rsidRDefault="00CC03EB" w:rsidP="00CC03EB">
      <w:pPr>
        <w:jc w:val="both"/>
        <w:rPr>
          <w:sz w:val="16"/>
          <w:szCs w:val="16"/>
        </w:rPr>
      </w:pPr>
    </w:p>
    <w:p w:rsidR="00BC1038" w:rsidRDefault="00BC1038" w:rsidP="00CC03EB">
      <w:pPr>
        <w:jc w:val="both"/>
        <w:rPr>
          <w:sz w:val="20"/>
          <w:szCs w:val="20"/>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6632"/>
      </w:tblGrid>
      <w:tr w:rsidR="00BC1038" w:rsidTr="00CF1F6C">
        <w:trPr>
          <w:trHeight w:val="1016"/>
        </w:trPr>
        <w:tc>
          <w:tcPr>
            <w:tcW w:w="2552" w:type="dxa"/>
            <w:tcBorders>
              <w:top w:val="single" w:sz="4" w:space="0" w:color="000000"/>
              <w:left w:val="single" w:sz="6" w:space="0" w:color="000000"/>
              <w:bottom w:val="single" w:sz="4" w:space="0" w:color="000000"/>
              <w:right w:val="single" w:sz="4" w:space="0" w:color="000000"/>
            </w:tcBorders>
            <w:hideMark/>
          </w:tcPr>
          <w:p w:rsidR="00BC1038" w:rsidRPr="00BC1038" w:rsidRDefault="00922E2F">
            <w:pPr>
              <w:pStyle w:val="TableParagraph"/>
              <w:rPr>
                <w:rFonts w:ascii="Garamond" w:hAnsi="Garamond"/>
                <w:sz w:val="24"/>
                <w:szCs w:val="24"/>
                <w:lang w:val="ru-RU" w:eastAsia="en-US"/>
              </w:rPr>
            </w:pPr>
            <w:r w:rsidRPr="00D35AF8">
              <w:rPr>
                <w:rFonts w:ascii="Garamond" w:hAnsi="Garamond"/>
                <w:sz w:val="24"/>
                <w:szCs w:val="24"/>
                <w:lang w:val="ru-RU" w:eastAsia="en-US"/>
              </w:rPr>
              <w:t xml:space="preserve">Полное </w:t>
            </w:r>
          </w:p>
          <w:p w:rsidR="00BC1038" w:rsidRPr="00BC1038" w:rsidRDefault="00922E2F">
            <w:pPr>
              <w:pStyle w:val="TableParagraph"/>
              <w:rPr>
                <w:rFonts w:ascii="Garamond" w:hAnsi="Garamond"/>
                <w:sz w:val="24"/>
                <w:szCs w:val="24"/>
                <w:lang w:val="ru-RU" w:eastAsia="en-US"/>
              </w:rPr>
            </w:pPr>
            <w:r w:rsidRPr="00D35AF8">
              <w:rPr>
                <w:rFonts w:ascii="Garamond" w:hAnsi="Garamond"/>
                <w:sz w:val="24"/>
                <w:szCs w:val="24"/>
                <w:lang w:val="ru-RU" w:eastAsia="en-US"/>
              </w:rPr>
              <w:t>наименование Клиента/</w:t>
            </w:r>
          </w:p>
          <w:p w:rsidR="00BC1038" w:rsidRPr="00BC1038" w:rsidRDefault="00922E2F">
            <w:pPr>
              <w:pStyle w:val="TableParagraph"/>
              <w:rPr>
                <w:rFonts w:ascii="Garamond" w:hAnsi="Garamond"/>
                <w:sz w:val="24"/>
                <w:szCs w:val="24"/>
                <w:lang w:val="ru-RU" w:eastAsia="en-US"/>
              </w:rPr>
            </w:pPr>
            <w:r w:rsidRPr="00D35AF8">
              <w:rPr>
                <w:rFonts w:ascii="Garamond" w:hAnsi="Garamond"/>
                <w:sz w:val="24"/>
                <w:szCs w:val="24"/>
                <w:lang w:val="ru-RU" w:eastAsia="en-US"/>
              </w:rPr>
              <w:t xml:space="preserve">ФИО Индивидуального предпринимателя </w:t>
            </w:r>
          </w:p>
        </w:tc>
        <w:tc>
          <w:tcPr>
            <w:tcW w:w="6632" w:type="dxa"/>
            <w:tcBorders>
              <w:top w:val="single" w:sz="4" w:space="0" w:color="000000"/>
              <w:left w:val="single" w:sz="4" w:space="0" w:color="000000"/>
              <w:bottom w:val="single" w:sz="4" w:space="0" w:color="000000"/>
              <w:right w:val="single" w:sz="4" w:space="0" w:color="000000"/>
            </w:tcBorders>
          </w:tcPr>
          <w:p w:rsidR="00BC1038" w:rsidRPr="00BC1038" w:rsidRDefault="00BC1038">
            <w:pPr>
              <w:pStyle w:val="TableParagraph"/>
              <w:rPr>
                <w:rFonts w:ascii="Garamond" w:hAnsi="Garamond"/>
                <w:sz w:val="24"/>
                <w:szCs w:val="24"/>
                <w:lang w:val="ru-RU" w:eastAsia="en-US"/>
              </w:rPr>
            </w:pPr>
          </w:p>
        </w:tc>
      </w:tr>
      <w:tr w:rsidR="00BC1038" w:rsidTr="00CF1F6C">
        <w:trPr>
          <w:trHeight w:val="254"/>
        </w:trPr>
        <w:tc>
          <w:tcPr>
            <w:tcW w:w="2552" w:type="dxa"/>
            <w:tcBorders>
              <w:top w:val="single" w:sz="4" w:space="0" w:color="000000"/>
              <w:left w:val="single" w:sz="6" w:space="0" w:color="000000"/>
              <w:bottom w:val="single" w:sz="4" w:space="0" w:color="000000"/>
              <w:right w:val="single" w:sz="4" w:space="0" w:color="000000"/>
            </w:tcBorders>
            <w:hideMark/>
          </w:tcPr>
          <w:p w:rsidR="00BC1038" w:rsidRDefault="00BC1038">
            <w:pPr>
              <w:pStyle w:val="TableParagraph"/>
              <w:spacing w:before="5" w:line="229" w:lineRule="exact"/>
              <w:rPr>
                <w:rFonts w:ascii="Garamond" w:hAnsi="Garamond"/>
                <w:sz w:val="24"/>
                <w:szCs w:val="24"/>
                <w:lang w:eastAsia="en-US"/>
              </w:rPr>
            </w:pPr>
            <w:r>
              <w:rPr>
                <w:rFonts w:ascii="Garamond" w:hAnsi="Garamond"/>
                <w:sz w:val="24"/>
                <w:szCs w:val="24"/>
                <w:lang w:eastAsia="en-US"/>
              </w:rPr>
              <w:t>ИНН</w:t>
            </w:r>
          </w:p>
        </w:tc>
        <w:tc>
          <w:tcPr>
            <w:tcW w:w="6632" w:type="dxa"/>
            <w:tcBorders>
              <w:top w:val="single" w:sz="4" w:space="0" w:color="000000"/>
              <w:left w:val="single" w:sz="4" w:space="0" w:color="000000"/>
              <w:bottom w:val="single" w:sz="4" w:space="0" w:color="000000"/>
              <w:right w:val="single" w:sz="4" w:space="0" w:color="000000"/>
            </w:tcBorders>
          </w:tcPr>
          <w:p w:rsidR="00BC1038" w:rsidRDefault="00BC1038">
            <w:pPr>
              <w:pStyle w:val="TableParagraph"/>
              <w:rPr>
                <w:rFonts w:ascii="Garamond" w:hAnsi="Garamond"/>
                <w:sz w:val="24"/>
                <w:szCs w:val="24"/>
                <w:lang w:eastAsia="en-US"/>
              </w:rPr>
            </w:pPr>
          </w:p>
        </w:tc>
      </w:tr>
      <w:tr w:rsidR="00BC1038" w:rsidTr="00CF1F6C">
        <w:trPr>
          <w:trHeight w:val="254"/>
        </w:trPr>
        <w:tc>
          <w:tcPr>
            <w:tcW w:w="2552" w:type="dxa"/>
            <w:tcBorders>
              <w:top w:val="single" w:sz="4" w:space="0" w:color="000000"/>
              <w:left w:val="single" w:sz="6" w:space="0" w:color="000000"/>
              <w:bottom w:val="single" w:sz="4" w:space="0" w:color="000000"/>
              <w:right w:val="single" w:sz="4" w:space="0" w:color="000000"/>
            </w:tcBorders>
            <w:hideMark/>
          </w:tcPr>
          <w:p w:rsidR="00BC1038" w:rsidRDefault="00BC1038">
            <w:pPr>
              <w:pStyle w:val="TableParagraph"/>
              <w:spacing w:before="5" w:line="229" w:lineRule="exact"/>
              <w:rPr>
                <w:rFonts w:ascii="Garamond" w:hAnsi="Garamond"/>
                <w:sz w:val="24"/>
                <w:szCs w:val="24"/>
                <w:lang w:eastAsia="en-US"/>
              </w:rPr>
            </w:pPr>
            <w:r>
              <w:rPr>
                <w:rFonts w:ascii="Garamond" w:hAnsi="Garamond"/>
                <w:sz w:val="24"/>
                <w:szCs w:val="24"/>
                <w:lang w:val="ru-RU" w:eastAsia="en-US"/>
              </w:rPr>
              <w:t xml:space="preserve">Телефон, </w:t>
            </w:r>
            <w:r>
              <w:rPr>
                <w:rFonts w:ascii="Garamond" w:hAnsi="Garamond"/>
                <w:sz w:val="24"/>
                <w:szCs w:val="24"/>
                <w:lang w:eastAsia="en-US"/>
              </w:rPr>
              <w:t xml:space="preserve">E-mail </w:t>
            </w:r>
          </w:p>
        </w:tc>
        <w:tc>
          <w:tcPr>
            <w:tcW w:w="6632" w:type="dxa"/>
            <w:tcBorders>
              <w:top w:val="single" w:sz="4" w:space="0" w:color="000000"/>
              <w:left w:val="single" w:sz="4" w:space="0" w:color="000000"/>
              <w:bottom w:val="single" w:sz="4" w:space="0" w:color="000000"/>
              <w:right w:val="single" w:sz="4" w:space="0" w:color="000000"/>
            </w:tcBorders>
          </w:tcPr>
          <w:p w:rsidR="00BC1038" w:rsidRDefault="00BC1038">
            <w:pPr>
              <w:pStyle w:val="TableParagraph"/>
              <w:rPr>
                <w:rFonts w:ascii="Garamond" w:hAnsi="Garamond"/>
                <w:sz w:val="24"/>
                <w:szCs w:val="24"/>
                <w:lang w:eastAsia="en-US"/>
              </w:rPr>
            </w:pPr>
          </w:p>
        </w:tc>
      </w:tr>
    </w:tbl>
    <w:p w:rsidR="00BC1038" w:rsidRDefault="00BC1038" w:rsidP="00CC03EB">
      <w:pPr>
        <w:jc w:val="both"/>
        <w:rPr>
          <w:sz w:val="20"/>
          <w:szCs w:val="20"/>
        </w:rPr>
      </w:pPr>
    </w:p>
    <w:p w:rsidR="00CC03EB" w:rsidRPr="00DD322C" w:rsidRDefault="005E46FE" w:rsidP="00CC03EB">
      <w:pPr>
        <w:jc w:val="both"/>
        <w:rPr>
          <w:rFonts w:ascii="Garamond" w:hAnsi="Garamond"/>
          <w:sz w:val="20"/>
          <w:szCs w:val="20"/>
        </w:rPr>
      </w:pPr>
      <w:r w:rsidRPr="00DD322C">
        <w:rPr>
          <w:rFonts w:ascii="Garamond" w:hAnsi="Garamond"/>
          <w:sz w:val="20"/>
          <w:szCs w:val="20"/>
        </w:rPr>
        <w:t>Прошу предоставить возможность корпоративного использования Сертификатов ключей ЭЦП с назначением ответственных лиц на право использования ключей.</w:t>
      </w:r>
    </w:p>
    <w:p w:rsidR="00CC03EB" w:rsidRPr="001E08B5" w:rsidRDefault="00CC03EB" w:rsidP="00CC03EB">
      <w:pPr>
        <w:jc w:val="both"/>
        <w:rPr>
          <w:sz w:val="4"/>
          <w:szCs w:val="4"/>
        </w:rPr>
      </w:pPr>
    </w:p>
    <w:p w:rsidR="00CC03EB" w:rsidRPr="00F75AB8" w:rsidRDefault="00CC03EB" w:rsidP="00CC03EB">
      <w:pPr>
        <w:jc w:val="both"/>
        <w:rPr>
          <w:sz w:val="20"/>
          <w:szCs w:val="20"/>
        </w:rPr>
      </w:pPr>
      <w:r>
        <w:rPr>
          <w:sz w:val="20"/>
          <w:szCs w:val="20"/>
        </w:rPr>
        <w:t>И</w:t>
      </w:r>
      <w:r w:rsidRPr="00F75AB8">
        <w:rPr>
          <w:sz w:val="20"/>
          <w:szCs w:val="20"/>
        </w:rPr>
        <w:t>спользовани</w:t>
      </w:r>
      <w:r>
        <w:rPr>
          <w:sz w:val="20"/>
          <w:szCs w:val="20"/>
        </w:rPr>
        <w:t>е</w:t>
      </w:r>
      <w:r w:rsidRPr="00F75AB8">
        <w:rPr>
          <w:sz w:val="20"/>
          <w:szCs w:val="20"/>
        </w:rPr>
        <w:t xml:space="preserve"> </w:t>
      </w:r>
      <w:r>
        <w:rPr>
          <w:sz w:val="20"/>
          <w:szCs w:val="20"/>
        </w:rPr>
        <w:t xml:space="preserve">Сертификата с правом </w:t>
      </w:r>
      <w:r w:rsidRPr="00F75AB8">
        <w:rPr>
          <w:sz w:val="20"/>
          <w:szCs w:val="20"/>
        </w:rPr>
        <w:t>первой электронной цифровой подписи:</w:t>
      </w:r>
    </w:p>
    <w:tbl>
      <w:tblPr>
        <w:tblW w:w="10490" w:type="dxa"/>
        <w:tblInd w:w="108" w:type="dxa"/>
        <w:tblLook w:val="01E0" w:firstRow="1" w:lastRow="1" w:firstColumn="1" w:lastColumn="1" w:noHBand="0" w:noVBand="0"/>
      </w:tblPr>
      <w:tblGrid>
        <w:gridCol w:w="3402"/>
        <w:gridCol w:w="261"/>
        <w:gridCol w:w="2574"/>
        <w:gridCol w:w="336"/>
        <w:gridCol w:w="3917"/>
      </w:tblGrid>
      <w:tr w:rsidR="00CC03EB" w:rsidRPr="007922F9" w:rsidTr="00B973C9">
        <w:trPr>
          <w:trHeight w:val="279"/>
        </w:trPr>
        <w:tc>
          <w:tcPr>
            <w:tcW w:w="3402" w:type="dxa"/>
            <w:tcBorders>
              <w:bottom w:val="single" w:sz="4" w:space="0" w:color="auto"/>
            </w:tcBorders>
            <w:vAlign w:val="bottom"/>
          </w:tcPr>
          <w:p w:rsidR="00CC03EB" w:rsidRPr="007922F9" w:rsidRDefault="00CC03EB" w:rsidP="00B973C9">
            <w:pPr>
              <w:pStyle w:val="a3"/>
              <w:jc w:val="center"/>
              <w:rPr>
                <w:b/>
                <w:bCs/>
                <w:sz w:val="20"/>
                <w:szCs w:val="20"/>
              </w:rPr>
            </w:pPr>
          </w:p>
        </w:tc>
        <w:tc>
          <w:tcPr>
            <w:tcW w:w="261" w:type="dxa"/>
            <w:vAlign w:val="bottom"/>
          </w:tcPr>
          <w:p w:rsidR="00CC03EB" w:rsidRPr="007922F9" w:rsidRDefault="00CC03EB" w:rsidP="00B973C9">
            <w:pPr>
              <w:pStyle w:val="a3"/>
              <w:jc w:val="center"/>
              <w:rPr>
                <w:b/>
                <w:bCs/>
                <w:sz w:val="20"/>
                <w:szCs w:val="20"/>
              </w:rPr>
            </w:pPr>
          </w:p>
        </w:tc>
        <w:tc>
          <w:tcPr>
            <w:tcW w:w="2574" w:type="dxa"/>
            <w:tcBorders>
              <w:bottom w:val="single" w:sz="4" w:space="0" w:color="auto"/>
            </w:tcBorders>
            <w:vAlign w:val="bottom"/>
          </w:tcPr>
          <w:p w:rsidR="00CC03EB" w:rsidRPr="007922F9" w:rsidRDefault="00CC03EB" w:rsidP="00B973C9">
            <w:pPr>
              <w:pStyle w:val="a3"/>
              <w:jc w:val="center"/>
              <w:rPr>
                <w:b/>
                <w:bCs/>
                <w:sz w:val="20"/>
                <w:szCs w:val="20"/>
              </w:rPr>
            </w:pPr>
          </w:p>
        </w:tc>
        <w:tc>
          <w:tcPr>
            <w:tcW w:w="336" w:type="dxa"/>
            <w:vAlign w:val="bottom"/>
          </w:tcPr>
          <w:p w:rsidR="00CC03EB" w:rsidRPr="007922F9" w:rsidRDefault="00CC03EB" w:rsidP="00B973C9">
            <w:pPr>
              <w:pStyle w:val="a3"/>
              <w:jc w:val="center"/>
              <w:rPr>
                <w:b/>
                <w:bCs/>
                <w:sz w:val="20"/>
                <w:szCs w:val="20"/>
              </w:rPr>
            </w:pPr>
          </w:p>
        </w:tc>
        <w:tc>
          <w:tcPr>
            <w:tcW w:w="3917" w:type="dxa"/>
            <w:tcBorders>
              <w:bottom w:val="single" w:sz="4" w:space="0" w:color="auto"/>
            </w:tcBorders>
            <w:vAlign w:val="bottom"/>
          </w:tcPr>
          <w:p w:rsidR="00CC03EB" w:rsidRPr="007922F9" w:rsidRDefault="00CC03EB" w:rsidP="00B973C9">
            <w:pPr>
              <w:pStyle w:val="a3"/>
              <w:jc w:val="center"/>
              <w:rPr>
                <w:b/>
                <w:bCs/>
                <w:sz w:val="20"/>
                <w:szCs w:val="20"/>
              </w:rPr>
            </w:pPr>
          </w:p>
        </w:tc>
      </w:tr>
      <w:tr w:rsidR="00CC03EB" w:rsidRPr="007922F9" w:rsidTr="00B973C9">
        <w:tc>
          <w:tcPr>
            <w:tcW w:w="3402" w:type="dxa"/>
            <w:tcBorders>
              <w:top w:val="single" w:sz="4" w:space="0" w:color="auto"/>
            </w:tcBorders>
          </w:tcPr>
          <w:p w:rsidR="00CC03EB" w:rsidRPr="007922F9" w:rsidRDefault="00CC03EB" w:rsidP="00B973C9">
            <w:pPr>
              <w:pStyle w:val="a3"/>
              <w:jc w:val="center"/>
              <w:rPr>
                <w:sz w:val="16"/>
                <w:szCs w:val="16"/>
              </w:rPr>
            </w:pPr>
            <w:r w:rsidRPr="007922F9">
              <w:rPr>
                <w:sz w:val="16"/>
                <w:szCs w:val="16"/>
              </w:rPr>
              <w:t>(должность)</w:t>
            </w:r>
          </w:p>
        </w:tc>
        <w:tc>
          <w:tcPr>
            <w:tcW w:w="261" w:type="dxa"/>
          </w:tcPr>
          <w:p w:rsidR="00CC03EB" w:rsidRPr="007922F9" w:rsidRDefault="00CC03EB" w:rsidP="00B973C9">
            <w:pPr>
              <w:pStyle w:val="a3"/>
              <w:jc w:val="center"/>
              <w:rPr>
                <w:sz w:val="16"/>
                <w:szCs w:val="16"/>
              </w:rPr>
            </w:pPr>
          </w:p>
        </w:tc>
        <w:tc>
          <w:tcPr>
            <w:tcW w:w="2574" w:type="dxa"/>
            <w:tcBorders>
              <w:top w:val="single" w:sz="4" w:space="0" w:color="auto"/>
            </w:tcBorders>
          </w:tcPr>
          <w:p w:rsidR="00CC03EB" w:rsidRPr="007922F9" w:rsidRDefault="00CC03EB" w:rsidP="00B973C9">
            <w:pPr>
              <w:pStyle w:val="a3"/>
              <w:jc w:val="center"/>
              <w:rPr>
                <w:sz w:val="16"/>
                <w:szCs w:val="16"/>
              </w:rPr>
            </w:pPr>
            <w:r w:rsidRPr="007922F9">
              <w:rPr>
                <w:sz w:val="16"/>
                <w:szCs w:val="16"/>
              </w:rPr>
              <w:t>(подпись)</w:t>
            </w:r>
          </w:p>
        </w:tc>
        <w:tc>
          <w:tcPr>
            <w:tcW w:w="336" w:type="dxa"/>
          </w:tcPr>
          <w:p w:rsidR="00CC03EB" w:rsidRPr="007922F9" w:rsidRDefault="00CC03EB" w:rsidP="00B973C9">
            <w:pPr>
              <w:pStyle w:val="a3"/>
              <w:rPr>
                <w:sz w:val="16"/>
                <w:szCs w:val="16"/>
              </w:rPr>
            </w:pPr>
          </w:p>
        </w:tc>
        <w:tc>
          <w:tcPr>
            <w:tcW w:w="3917" w:type="dxa"/>
            <w:tcBorders>
              <w:top w:val="single" w:sz="4" w:space="0" w:color="auto"/>
            </w:tcBorders>
          </w:tcPr>
          <w:p w:rsidR="00CC03EB" w:rsidRPr="007922F9" w:rsidRDefault="00CC03EB" w:rsidP="00B973C9">
            <w:pPr>
              <w:pStyle w:val="a3"/>
              <w:jc w:val="center"/>
              <w:rPr>
                <w:sz w:val="16"/>
                <w:szCs w:val="16"/>
              </w:rPr>
            </w:pPr>
            <w:r w:rsidRPr="007922F9">
              <w:rPr>
                <w:sz w:val="16"/>
                <w:szCs w:val="16"/>
              </w:rPr>
              <w:t>(фамилия, инициалы)</w:t>
            </w:r>
          </w:p>
        </w:tc>
      </w:tr>
    </w:tbl>
    <w:p w:rsidR="00CC03EB" w:rsidRPr="001E08B5" w:rsidRDefault="00547199" w:rsidP="00CC03EB">
      <w:pPr>
        <w:jc w:val="both"/>
        <w:rPr>
          <w:sz w:val="16"/>
          <w:szCs w:val="16"/>
        </w:rPr>
      </w:pPr>
      <w:r w:rsidRPr="007922F9">
        <w:rPr>
          <w:sz w:val="20"/>
          <w:szCs w:val="20"/>
        </w:rPr>
        <w:t>М. П.</w:t>
      </w:r>
    </w:p>
    <w:p w:rsidR="00CC03EB" w:rsidRPr="00D15A03" w:rsidRDefault="00CC03EB" w:rsidP="00CC03EB">
      <w:pPr>
        <w:jc w:val="both"/>
        <w:rPr>
          <w:sz w:val="10"/>
          <w:szCs w:val="10"/>
        </w:rPr>
      </w:pPr>
    </w:p>
    <w:p w:rsidR="00CC03EB" w:rsidRDefault="00417092" w:rsidP="00CC03EB">
      <w:pPr>
        <w:jc w:val="both"/>
        <w:rPr>
          <w:sz w:val="20"/>
          <w:szCs w:val="20"/>
        </w:rPr>
      </w:pPr>
      <w:r>
        <w:rPr>
          <w:sz w:val="20"/>
          <w:szCs w:val="20"/>
        </w:rPr>
        <w:pict>
          <v:rect id="_x0000_i1025" style="width:481.9pt;height:1.5pt" o:hralign="center" o:hrstd="t" o:hrnoshade="t" o:hr="t" fillcolor="black" stroked="f">
            <v:imagedata r:id="rId25" o:title=""/>
          </v:rect>
        </w:pict>
      </w:r>
    </w:p>
    <w:p w:rsidR="00CC03EB" w:rsidRPr="00B40709" w:rsidRDefault="00CC03EB" w:rsidP="00CC03EB">
      <w:pPr>
        <w:jc w:val="center"/>
        <w:rPr>
          <w:b/>
          <w:bCs/>
        </w:rPr>
      </w:pPr>
      <w:r w:rsidRPr="00B40709">
        <w:rPr>
          <w:b/>
          <w:bCs/>
        </w:rPr>
        <w:t>Заполняется владельцем сертификата ключа ЭЦП</w:t>
      </w:r>
    </w:p>
    <w:p w:rsidR="00CC03EB" w:rsidRPr="002F7D31" w:rsidRDefault="00CC03EB" w:rsidP="00CC03EB">
      <w:pPr>
        <w:jc w:val="center"/>
        <w:rPr>
          <w:b/>
          <w:bCs/>
          <w:sz w:val="10"/>
          <w:szCs w:val="10"/>
        </w:rPr>
      </w:pPr>
    </w:p>
    <w:tbl>
      <w:tblPr>
        <w:tblW w:w="0" w:type="auto"/>
        <w:tblInd w:w="108" w:type="dxa"/>
        <w:tblLook w:val="01E0" w:firstRow="1" w:lastRow="1" w:firstColumn="1" w:lastColumn="1" w:noHBand="0" w:noVBand="0"/>
      </w:tblPr>
      <w:tblGrid>
        <w:gridCol w:w="10468"/>
      </w:tblGrid>
      <w:tr w:rsidR="00CC03EB" w:rsidRPr="003A5248" w:rsidTr="00B973C9">
        <w:tc>
          <w:tcPr>
            <w:tcW w:w="10490" w:type="dxa"/>
            <w:tcBorders>
              <w:bottom w:val="single" w:sz="4" w:space="0" w:color="auto"/>
            </w:tcBorders>
          </w:tcPr>
          <w:p w:rsidR="00CC03EB" w:rsidRPr="003A5248" w:rsidRDefault="00CC03EB" w:rsidP="00B973C9">
            <w:pPr>
              <w:jc w:val="center"/>
            </w:pPr>
          </w:p>
        </w:tc>
      </w:tr>
      <w:tr w:rsidR="00CC03EB" w:rsidRPr="007922F9" w:rsidTr="00B973C9">
        <w:tc>
          <w:tcPr>
            <w:tcW w:w="10490" w:type="dxa"/>
            <w:tcBorders>
              <w:top w:val="single" w:sz="4" w:space="0" w:color="auto"/>
            </w:tcBorders>
          </w:tcPr>
          <w:p w:rsidR="00CC03EB" w:rsidRPr="007922F9" w:rsidRDefault="00CC03EB" w:rsidP="00B973C9">
            <w:pPr>
              <w:jc w:val="center"/>
              <w:rPr>
                <w:i/>
                <w:iCs/>
                <w:sz w:val="20"/>
                <w:szCs w:val="20"/>
              </w:rPr>
            </w:pPr>
            <w:r w:rsidRPr="007922F9">
              <w:rPr>
                <w:i/>
                <w:iCs/>
                <w:sz w:val="20"/>
                <w:szCs w:val="20"/>
              </w:rPr>
              <w:t>(наименование организации, владельца ключа ЭЦП)</w:t>
            </w:r>
          </w:p>
        </w:tc>
      </w:tr>
    </w:tbl>
    <w:p w:rsidR="00CC03EB" w:rsidRDefault="00CC03EB" w:rsidP="00CC03EB">
      <w:pPr>
        <w:jc w:val="center"/>
        <w:rPr>
          <w:b/>
          <w:bCs/>
          <w:sz w:val="20"/>
          <w:szCs w:val="20"/>
        </w:rPr>
      </w:pPr>
    </w:p>
    <w:p w:rsidR="00CC03EB" w:rsidRPr="002F7D31" w:rsidRDefault="00CC03EB" w:rsidP="00CC03EB">
      <w:pPr>
        <w:jc w:val="center"/>
        <w:rPr>
          <w:b/>
          <w:bCs/>
          <w:sz w:val="16"/>
          <w:szCs w:val="16"/>
        </w:rPr>
      </w:pPr>
    </w:p>
    <w:p w:rsidR="00CC03EB" w:rsidRPr="00DD322C" w:rsidRDefault="005E46FE" w:rsidP="00CC03EB">
      <w:pPr>
        <w:jc w:val="both"/>
        <w:rPr>
          <w:rFonts w:ascii="Garamond" w:hAnsi="Garamond"/>
          <w:iCs/>
          <w:sz w:val="20"/>
          <w:szCs w:val="20"/>
          <w:u w:val="single"/>
        </w:rPr>
      </w:pPr>
      <w:r w:rsidRPr="00DD322C">
        <w:rPr>
          <w:rFonts w:ascii="Garamond" w:hAnsi="Garamond"/>
          <w:iCs/>
          <w:sz w:val="20"/>
          <w:szCs w:val="20"/>
        </w:rPr>
        <w:t xml:space="preserve">Корпоративное использование Сертификатов ключей ЭЦП и предоставление полномочий ответственным лицам, владельцем Сертификатов ключей ЭЦП </w:t>
      </w:r>
      <w:r w:rsidRPr="00DD322C">
        <w:rPr>
          <w:rFonts w:ascii="Garamond" w:hAnsi="Garamond"/>
          <w:iCs/>
          <w:sz w:val="20"/>
          <w:szCs w:val="20"/>
          <w:u w:val="single"/>
        </w:rPr>
        <w:t>согласовано:</w:t>
      </w:r>
    </w:p>
    <w:p w:rsidR="00CC03EB" w:rsidRPr="002F7D31" w:rsidRDefault="00CC03EB" w:rsidP="00CC03EB">
      <w:pPr>
        <w:jc w:val="both"/>
        <w:rPr>
          <w:i/>
          <w:iCs/>
          <w:sz w:val="10"/>
          <w:szCs w:val="10"/>
          <w:u w:val="single"/>
        </w:rPr>
      </w:pPr>
    </w:p>
    <w:tbl>
      <w:tblPr>
        <w:tblW w:w="10490" w:type="dxa"/>
        <w:tblInd w:w="108" w:type="dxa"/>
        <w:tblLook w:val="01E0" w:firstRow="1" w:lastRow="1" w:firstColumn="1" w:lastColumn="1" w:noHBand="0" w:noVBand="0"/>
      </w:tblPr>
      <w:tblGrid>
        <w:gridCol w:w="3363"/>
        <w:gridCol w:w="260"/>
        <w:gridCol w:w="2153"/>
        <w:gridCol w:w="453"/>
        <w:gridCol w:w="4261"/>
      </w:tblGrid>
      <w:tr w:rsidR="00CC03EB" w:rsidRPr="007922F9" w:rsidTr="00B973C9">
        <w:tc>
          <w:tcPr>
            <w:tcW w:w="3402" w:type="dxa"/>
            <w:tcBorders>
              <w:bottom w:val="single" w:sz="4" w:space="0" w:color="auto"/>
            </w:tcBorders>
          </w:tcPr>
          <w:p w:rsidR="00CC03EB" w:rsidRPr="007922F9" w:rsidRDefault="00CC03EB" w:rsidP="00B973C9">
            <w:pPr>
              <w:pStyle w:val="a3"/>
              <w:jc w:val="center"/>
              <w:rPr>
                <w:b/>
                <w:bCs/>
                <w:sz w:val="20"/>
                <w:szCs w:val="20"/>
              </w:rPr>
            </w:pPr>
          </w:p>
        </w:tc>
        <w:tc>
          <w:tcPr>
            <w:tcW w:w="261" w:type="dxa"/>
          </w:tcPr>
          <w:p w:rsidR="00CC03EB" w:rsidRPr="007922F9" w:rsidRDefault="00CC03EB" w:rsidP="00B973C9">
            <w:pPr>
              <w:pStyle w:val="a3"/>
              <w:jc w:val="center"/>
              <w:rPr>
                <w:b/>
                <w:bCs/>
                <w:sz w:val="20"/>
                <w:szCs w:val="20"/>
              </w:rPr>
            </w:pPr>
          </w:p>
        </w:tc>
        <w:tc>
          <w:tcPr>
            <w:tcW w:w="2173" w:type="dxa"/>
            <w:tcBorders>
              <w:bottom w:val="single" w:sz="4" w:space="0" w:color="auto"/>
            </w:tcBorders>
          </w:tcPr>
          <w:p w:rsidR="00CC03EB" w:rsidRPr="007922F9" w:rsidRDefault="00CC03EB" w:rsidP="00B973C9">
            <w:pPr>
              <w:pStyle w:val="a3"/>
              <w:jc w:val="center"/>
              <w:rPr>
                <w:b/>
                <w:bCs/>
                <w:sz w:val="20"/>
                <w:szCs w:val="20"/>
              </w:rPr>
            </w:pPr>
          </w:p>
        </w:tc>
        <w:tc>
          <w:tcPr>
            <w:tcW w:w="336" w:type="dxa"/>
          </w:tcPr>
          <w:p w:rsidR="00CC03EB" w:rsidRPr="007922F9" w:rsidRDefault="00CC03EB" w:rsidP="00B973C9">
            <w:pPr>
              <w:pStyle w:val="a3"/>
              <w:jc w:val="center"/>
              <w:rPr>
                <w:b/>
                <w:bCs/>
                <w:sz w:val="20"/>
                <w:szCs w:val="20"/>
              </w:rPr>
            </w:pPr>
            <w:r w:rsidRPr="007922F9">
              <w:rPr>
                <w:b/>
                <w:bCs/>
                <w:sz w:val="20"/>
                <w:szCs w:val="20"/>
              </w:rPr>
              <w:t>/</w:t>
            </w:r>
          </w:p>
        </w:tc>
        <w:tc>
          <w:tcPr>
            <w:tcW w:w="4318" w:type="dxa"/>
            <w:tcBorders>
              <w:bottom w:val="single" w:sz="4" w:space="0" w:color="auto"/>
            </w:tcBorders>
          </w:tcPr>
          <w:p w:rsidR="00CC03EB" w:rsidRPr="007922F9" w:rsidRDefault="00CC03EB" w:rsidP="00B973C9">
            <w:pPr>
              <w:pStyle w:val="a3"/>
              <w:jc w:val="center"/>
              <w:rPr>
                <w:b/>
                <w:bCs/>
                <w:sz w:val="20"/>
                <w:szCs w:val="20"/>
              </w:rPr>
            </w:pPr>
          </w:p>
        </w:tc>
      </w:tr>
      <w:tr w:rsidR="00CC03EB" w:rsidRPr="007922F9" w:rsidTr="00B973C9">
        <w:tc>
          <w:tcPr>
            <w:tcW w:w="3402" w:type="dxa"/>
            <w:tcBorders>
              <w:top w:val="single" w:sz="4" w:space="0" w:color="auto"/>
            </w:tcBorders>
          </w:tcPr>
          <w:p w:rsidR="00CC03EB" w:rsidRPr="007922F9" w:rsidRDefault="00CC03EB" w:rsidP="00B973C9">
            <w:pPr>
              <w:pStyle w:val="a3"/>
              <w:jc w:val="center"/>
              <w:rPr>
                <w:sz w:val="16"/>
                <w:szCs w:val="16"/>
              </w:rPr>
            </w:pPr>
            <w:r w:rsidRPr="007922F9">
              <w:rPr>
                <w:sz w:val="16"/>
                <w:szCs w:val="16"/>
              </w:rPr>
              <w:t>(должность)</w:t>
            </w:r>
          </w:p>
        </w:tc>
        <w:tc>
          <w:tcPr>
            <w:tcW w:w="261" w:type="dxa"/>
          </w:tcPr>
          <w:p w:rsidR="00CC03EB" w:rsidRPr="007922F9" w:rsidRDefault="00CC03EB" w:rsidP="00B973C9">
            <w:pPr>
              <w:pStyle w:val="a3"/>
              <w:jc w:val="center"/>
              <w:rPr>
                <w:sz w:val="16"/>
                <w:szCs w:val="16"/>
              </w:rPr>
            </w:pPr>
          </w:p>
        </w:tc>
        <w:tc>
          <w:tcPr>
            <w:tcW w:w="2173" w:type="dxa"/>
            <w:tcBorders>
              <w:top w:val="single" w:sz="4" w:space="0" w:color="auto"/>
            </w:tcBorders>
          </w:tcPr>
          <w:p w:rsidR="00CC03EB" w:rsidRPr="007922F9" w:rsidRDefault="00CC03EB" w:rsidP="00B973C9">
            <w:pPr>
              <w:pStyle w:val="a3"/>
              <w:jc w:val="center"/>
              <w:rPr>
                <w:sz w:val="16"/>
                <w:szCs w:val="16"/>
              </w:rPr>
            </w:pPr>
            <w:r w:rsidRPr="007922F9">
              <w:rPr>
                <w:sz w:val="16"/>
                <w:szCs w:val="16"/>
              </w:rPr>
              <w:t>(подпись)</w:t>
            </w:r>
          </w:p>
        </w:tc>
        <w:tc>
          <w:tcPr>
            <w:tcW w:w="336" w:type="dxa"/>
          </w:tcPr>
          <w:p w:rsidR="00CC03EB" w:rsidRPr="007922F9" w:rsidRDefault="00CC03EB" w:rsidP="00B973C9">
            <w:pPr>
              <w:pStyle w:val="a3"/>
              <w:rPr>
                <w:sz w:val="16"/>
                <w:szCs w:val="16"/>
              </w:rPr>
            </w:pPr>
          </w:p>
        </w:tc>
        <w:tc>
          <w:tcPr>
            <w:tcW w:w="4318" w:type="dxa"/>
            <w:tcBorders>
              <w:top w:val="single" w:sz="4" w:space="0" w:color="auto"/>
            </w:tcBorders>
          </w:tcPr>
          <w:p w:rsidR="00CC03EB" w:rsidRPr="007922F9" w:rsidRDefault="00CC03EB" w:rsidP="00B973C9">
            <w:pPr>
              <w:pStyle w:val="a3"/>
              <w:jc w:val="center"/>
              <w:rPr>
                <w:sz w:val="16"/>
                <w:szCs w:val="16"/>
              </w:rPr>
            </w:pPr>
            <w:r w:rsidRPr="007922F9">
              <w:rPr>
                <w:sz w:val="16"/>
                <w:szCs w:val="16"/>
              </w:rPr>
              <w:t>(Фамилия, инициалы)</w:t>
            </w:r>
          </w:p>
        </w:tc>
      </w:tr>
      <w:tr w:rsidR="00CC03EB" w:rsidRPr="007922F9" w:rsidTr="00B973C9">
        <w:tc>
          <w:tcPr>
            <w:tcW w:w="3402" w:type="dxa"/>
          </w:tcPr>
          <w:p w:rsidR="00CC03EB" w:rsidRPr="007922F9" w:rsidRDefault="00CC03EB" w:rsidP="00B973C9">
            <w:pPr>
              <w:pStyle w:val="a3"/>
              <w:rPr>
                <w:sz w:val="10"/>
                <w:szCs w:val="10"/>
              </w:rPr>
            </w:pPr>
          </w:p>
        </w:tc>
        <w:tc>
          <w:tcPr>
            <w:tcW w:w="261" w:type="dxa"/>
          </w:tcPr>
          <w:p w:rsidR="00CC03EB" w:rsidRPr="007922F9" w:rsidRDefault="00CC03EB" w:rsidP="00B973C9">
            <w:pPr>
              <w:pStyle w:val="a3"/>
              <w:rPr>
                <w:sz w:val="10"/>
                <w:szCs w:val="10"/>
              </w:rPr>
            </w:pPr>
          </w:p>
        </w:tc>
        <w:tc>
          <w:tcPr>
            <w:tcW w:w="2173" w:type="dxa"/>
          </w:tcPr>
          <w:p w:rsidR="00CC03EB" w:rsidRPr="007922F9" w:rsidRDefault="00CC03EB" w:rsidP="00B973C9">
            <w:pPr>
              <w:pStyle w:val="a3"/>
              <w:rPr>
                <w:sz w:val="10"/>
                <w:szCs w:val="10"/>
              </w:rPr>
            </w:pPr>
          </w:p>
        </w:tc>
        <w:tc>
          <w:tcPr>
            <w:tcW w:w="336" w:type="dxa"/>
          </w:tcPr>
          <w:p w:rsidR="00CC03EB" w:rsidRPr="007922F9" w:rsidRDefault="00CC03EB" w:rsidP="00B973C9">
            <w:pPr>
              <w:pStyle w:val="a3"/>
              <w:rPr>
                <w:sz w:val="10"/>
                <w:szCs w:val="10"/>
              </w:rPr>
            </w:pPr>
          </w:p>
        </w:tc>
        <w:tc>
          <w:tcPr>
            <w:tcW w:w="4318" w:type="dxa"/>
          </w:tcPr>
          <w:p w:rsidR="00CC03EB" w:rsidRPr="007922F9" w:rsidRDefault="00CC03EB" w:rsidP="00B973C9">
            <w:pPr>
              <w:pStyle w:val="a3"/>
              <w:rPr>
                <w:sz w:val="10"/>
                <w:szCs w:val="10"/>
              </w:rPr>
            </w:pPr>
          </w:p>
        </w:tc>
      </w:tr>
      <w:tr w:rsidR="00CC03EB" w:rsidRPr="007922F9" w:rsidTr="00B973C9">
        <w:tc>
          <w:tcPr>
            <w:tcW w:w="3402" w:type="dxa"/>
          </w:tcPr>
          <w:p w:rsidR="00CC03EB" w:rsidRPr="007922F9" w:rsidRDefault="00CC03EB" w:rsidP="00B973C9">
            <w:pPr>
              <w:pStyle w:val="a3"/>
              <w:rPr>
                <w:sz w:val="20"/>
                <w:szCs w:val="20"/>
              </w:rPr>
            </w:pPr>
            <w:r w:rsidRPr="007922F9">
              <w:rPr>
                <w:sz w:val="20"/>
                <w:szCs w:val="20"/>
              </w:rPr>
              <w:t>М. П.</w:t>
            </w:r>
          </w:p>
        </w:tc>
        <w:tc>
          <w:tcPr>
            <w:tcW w:w="261" w:type="dxa"/>
          </w:tcPr>
          <w:p w:rsidR="00CC03EB" w:rsidRPr="007922F9" w:rsidRDefault="00CC03EB" w:rsidP="00B973C9">
            <w:pPr>
              <w:pStyle w:val="a3"/>
              <w:rPr>
                <w:sz w:val="20"/>
                <w:szCs w:val="20"/>
              </w:rPr>
            </w:pPr>
          </w:p>
        </w:tc>
        <w:tc>
          <w:tcPr>
            <w:tcW w:w="2173" w:type="dxa"/>
          </w:tcPr>
          <w:p w:rsidR="00CC03EB" w:rsidRPr="007922F9" w:rsidRDefault="00CC03EB" w:rsidP="00B973C9">
            <w:pPr>
              <w:pStyle w:val="a3"/>
              <w:rPr>
                <w:sz w:val="20"/>
                <w:szCs w:val="20"/>
              </w:rPr>
            </w:pPr>
          </w:p>
        </w:tc>
        <w:tc>
          <w:tcPr>
            <w:tcW w:w="336" w:type="dxa"/>
          </w:tcPr>
          <w:p w:rsidR="00CC03EB" w:rsidRPr="007922F9" w:rsidRDefault="00CC03EB" w:rsidP="00B973C9">
            <w:pPr>
              <w:pStyle w:val="a3"/>
              <w:rPr>
                <w:sz w:val="20"/>
                <w:szCs w:val="20"/>
              </w:rPr>
            </w:pPr>
          </w:p>
        </w:tc>
        <w:tc>
          <w:tcPr>
            <w:tcW w:w="4318" w:type="dxa"/>
          </w:tcPr>
          <w:p w:rsidR="00CC03EB" w:rsidRPr="007922F9" w:rsidRDefault="00CC03EB" w:rsidP="00B973C9">
            <w:pPr>
              <w:pStyle w:val="a3"/>
              <w:rPr>
                <w:sz w:val="20"/>
                <w:szCs w:val="20"/>
              </w:rPr>
            </w:pPr>
          </w:p>
        </w:tc>
      </w:tr>
      <w:tr w:rsidR="00CC03EB" w:rsidRPr="007922F9" w:rsidTr="00B973C9">
        <w:tc>
          <w:tcPr>
            <w:tcW w:w="3402" w:type="dxa"/>
            <w:tcBorders>
              <w:bottom w:val="single" w:sz="4" w:space="0" w:color="auto"/>
            </w:tcBorders>
          </w:tcPr>
          <w:p w:rsidR="00CC03EB" w:rsidRPr="007922F9" w:rsidRDefault="00CC03EB" w:rsidP="00B973C9">
            <w:pPr>
              <w:pStyle w:val="a3"/>
              <w:jc w:val="center"/>
              <w:rPr>
                <w:b/>
                <w:bCs/>
                <w:sz w:val="20"/>
                <w:szCs w:val="20"/>
              </w:rPr>
            </w:pPr>
          </w:p>
        </w:tc>
        <w:tc>
          <w:tcPr>
            <w:tcW w:w="261" w:type="dxa"/>
          </w:tcPr>
          <w:p w:rsidR="00CC03EB" w:rsidRPr="007922F9" w:rsidRDefault="00CC03EB" w:rsidP="00B973C9">
            <w:pPr>
              <w:pStyle w:val="a3"/>
              <w:rPr>
                <w:b/>
                <w:bCs/>
                <w:sz w:val="20"/>
                <w:szCs w:val="20"/>
              </w:rPr>
            </w:pPr>
          </w:p>
        </w:tc>
        <w:tc>
          <w:tcPr>
            <w:tcW w:w="2173" w:type="dxa"/>
            <w:tcBorders>
              <w:bottom w:val="single" w:sz="4" w:space="0" w:color="auto"/>
            </w:tcBorders>
          </w:tcPr>
          <w:p w:rsidR="00CC03EB" w:rsidRPr="007922F9" w:rsidRDefault="00CC03EB" w:rsidP="00B973C9">
            <w:pPr>
              <w:pStyle w:val="a3"/>
              <w:jc w:val="center"/>
              <w:rPr>
                <w:b/>
                <w:bCs/>
                <w:sz w:val="20"/>
                <w:szCs w:val="20"/>
              </w:rPr>
            </w:pPr>
          </w:p>
        </w:tc>
        <w:tc>
          <w:tcPr>
            <w:tcW w:w="336" w:type="dxa"/>
          </w:tcPr>
          <w:p w:rsidR="00CC03EB" w:rsidRPr="007922F9" w:rsidRDefault="00CC03EB" w:rsidP="00B973C9">
            <w:pPr>
              <w:pStyle w:val="a3"/>
              <w:rPr>
                <w:b/>
                <w:bCs/>
                <w:sz w:val="20"/>
                <w:szCs w:val="20"/>
              </w:rPr>
            </w:pPr>
          </w:p>
        </w:tc>
        <w:tc>
          <w:tcPr>
            <w:tcW w:w="4318" w:type="dxa"/>
            <w:tcBorders>
              <w:bottom w:val="single" w:sz="4" w:space="0" w:color="auto"/>
            </w:tcBorders>
          </w:tcPr>
          <w:p w:rsidR="00CC03EB" w:rsidRPr="007922F9" w:rsidRDefault="00CC03EB" w:rsidP="00B973C9">
            <w:pPr>
              <w:pStyle w:val="a3"/>
              <w:jc w:val="center"/>
              <w:rPr>
                <w:b/>
                <w:bCs/>
                <w:sz w:val="20"/>
                <w:szCs w:val="20"/>
              </w:rPr>
            </w:pPr>
          </w:p>
        </w:tc>
      </w:tr>
      <w:tr w:rsidR="00CC03EB" w:rsidRPr="007922F9" w:rsidTr="00B973C9">
        <w:tc>
          <w:tcPr>
            <w:tcW w:w="3402" w:type="dxa"/>
            <w:tcBorders>
              <w:top w:val="single" w:sz="4" w:space="0" w:color="auto"/>
            </w:tcBorders>
          </w:tcPr>
          <w:p w:rsidR="00CC03EB" w:rsidRPr="007922F9" w:rsidRDefault="00CC03EB" w:rsidP="00B973C9">
            <w:pPr>
              <w:pStyle w:val="a3"/>
              <w:jc w:val="center"/>
              <w:rPr>
                <w:sz w:val="16"/>
                <w:szCs w:val="16"/>
              </w:rPr>
            </w:pPr>
          </w:p>
        </w:tc>
        <w:tc>
          <w:tcPr>
            <w:tcW w:w="261" w:type="dxa"/>
          </w:tcPr>
          <w:p w:rsidR="00CC03EB" w:rsidRPr="007922F9" w:rsidRDefault="00CC03EB" w:rsidP="00B973C9">
            <w:pPr>
              <w:pStyle w:val="a3"/>
              <w:jc w:val="center"/>
              <w:rPr>
                <w:sz w:val="16"/>
                <w:szCs w:val="16"/>
              </w:rPr>
            </w:pPr>
          </w:p>
        </w:tc>
        <w:tc>
          <w:tcPr>
            <w:tcW w:w="2173" w:type="dxa"/>
            <w:tcBorders>
              <w:top w:val="single" w:sz="4" w:space="0" w:color="auto"/>
            </w:tcBorders>
          </w:tcPr>
          <w:p w:rsidR="00CC03EB" w:rsidRPr="007922F9" w:rsidRDefault="00CC03EB" w:rsidP="00B973C9">
            <w:pPr>
              <w:pStyle w:val="a3"/>
              <w:jc w:val="center"/>
              <w:rPr>
                <w:sz w:val="16"/>
                <w:szCs w:val="16"/>
              </w:rPr>
            </w:pPr>
          </w:p>
        </w:tc>
        <w:tc>
          <w:tcPr>
            <w:tcW w:w="336" w:type="dxa"/>
          </w:tcPr>
          <w:p w:rsidR="00CC03EB" w:rsidRPr="007922F9" w:rsidRDefault="00CC03EB" w:rsidP="00B973C9">
            <w:pPr>
              <w:pStyle w:val="a3"/>
              <w:rPr>
                <w:sz w:val="16"/>
                <w:szCs w:val="16"/>
              </w:rPr>
            </w:pPr>
          </w:p>
        </w:tc>
        <w:tc>
          <w:tcPr>
            <w:tcW w:w="4318" w:type="dxa"/>
            <w:tcBorders>
              <w:top w:val="single" w:sz="4" w:space="0" w:color="auto"/>
            </w:tcBorders>
          </w:tcPr>
          <w:p w:rsidR="00CC03EB" w:rsidRPr="007922F9" w:rsidRDefault="00CC03EB" w:rsidP="00B973C9">
            <w:pPr>
              <w:pStyle w:val="a3"/>
              <w:jc w:val="center"/>
              <w:rPr>
                <w:sz w:val="16"/>
                <w:szCs w:val="16"/>
              </w:rPr>
            </w:pPr>
          </w:p>
        </w:tc>
      </w:tr>
    </w:tbl>
    <w:p w:rsidR="00CC03EB" w:rsidRPr="002F7D31" w:rsidRDefault="00CC03EB" w:rsidP="00CC03EB">
      <w:pPr>
        <w:jc w:val="both"/>
        <w:rPr>
          <w:i/>
          <w:iCs/>
          <w:sz w:val="10"/>
          <w:szCs w:val="10"/>
        </w:rPr>
      </w:pPr>
    </w:p>
    <w:p w:rsidR="00CC03EB" w:rsidRPr="00BB1BF5" w:rsidRDefault="00CC03EB" w:rsidP="00CC03EB">
      <w:pPr>
        <w:jc w:val="both"/>
        <w:rPr>
          <w:sz w:val="20"/>
          <w:szCs w:val="20"/>
        </w:rPr>
      </w:pPr>
      <w:r w:rsidRPr="00BB1BF5">
        <w:rPr>
          <w:sz w:val="20"/>
          <w:szCs w:val="20"/>
        </w:rPr>
        <w:t>Дата: «____» __________ 20___ г.</w:t>
      </w:r>
    </w:p>
    <w:p w:rsidR="00CC03EB" w:rsidRPr="002F7D31" w:rsidRDefault="00CC03EB" w:rsidP="00CC03EB">
      <w:pPr>
        <w:jc w:val="both"/>
        <w:rPr>
          <w:i/>
          <w:iCs/>
          <w:sz w:val="10"/>
          <w:szCs w:val="10"/>
        </w:rPr>
      </w:pPr>
    </w:p>
    <w:p w:rsidR="00CC03EB" w:rsidRDefault="00417092" w:rsidP="00CC03EB">
      <w:pPr>
        <w:jc w:val="both"/>
        <w:rPr>
          <w:i/>
          <w:iCs/>
          <w:sz w:val="20"/>
          <w:szCs w:val="20"/>
        </w:rPr>
      </w:pPr>
      <w:r>
        <w:rPr>
          <w:sz w:val="20"/>
          <w:szCs w:val="20"/>
        </w:rPr>
        <w:pict>
          <v:rect id="_x0000_i1026" style="width:481.9pt;height:1.5pt" o:hralign="center" o:hrstd="t" o:hrnoshade="t" o:hr="t" fillcolor="black" stroked="f">
            <v:imagedata r:id="rId25" o:title=""/>
          </v:rect>
        </w:pict>
      </w:r>
    </w:p>
    <w:p w:rsidR="00801370" w:rsidRPr="00655FA2" w:rsidRDefault="00801370" w:rsidP="00801370">
      <w:pPr>
        <w:spacing w:before="209" w:line="205" w:lineRule="exact"/>
        <w:ind w:left="-709"/>
        <w:rPr>
          <w:rFonts w:ascii="Garamond" w:hAnsi="Garamond"/>
          <w:b/>
          <w:sz w:val="24"/>
          <w:szCs w:val="24"/>
        </w:rPr>
      </w:pPr>
      <w:r w:rsidRPr="00CE452D">
        <w:rPr>
          <w:rFonts w:ascii="Garamond" w:hAnsi="Garamond"/>
          <w:b/>
          <w:sz w:val="24"/>
          <w:szCs w:val="24"/>
        </w:rPr>
        <w:t>ОТМЕТКИ БАНКА:</w:t>
      </w:r>
    </w:p>
    <w:p w:rsidR="00801370" w:rsidRPr="00655FA2" w:rsidRDefault="00801370" w:rsidP="00801370">
      <w:pPr>
        <w:tabs>
          <w:tab w:val="left" w:pos="8337"/>
        </w:tabs>
        <w:spacing w:line="229" w:lineRule="exact"/>
        <w:ind w:left="-709"/>
        <w:rPr>
          <w:rFonts w:ascii="Garamond" w:hAnsi="Garamond"/>
          <w:sz w:val="24"/>
          <w:szCs w:val="24"/>
        </w:rPr>
      </w:pPr>
      <w:r w:rsidRPr="00CE452D">
        <w:rPr>
          <w:rFonts w:ascii="Garamond" w:hAnsi="Garamond"/>
          <w:sz w:val="24"/>
          <w:szCs w:val="24"/>
        </w:rPr>
        <w:tab/>
      </w:r>
      <w:r w:rsidRPr="00CE452D">
        <w:rPr>
          <w:rFonts w:ascii="Garamond" w:hAnsi="Garamond"/>
          <w:sz w:val="24"/>
          <w:szCs w:val="24"/>
        </w:rPr>
        <w:tab/>
      </w:r>
      <w:r w:rsidRPr="00CE452D">
        <w:rPr>
          <w:rFonts w:ascii="Garamond" w:hAnsi="Garamond"/>
          <w:sz w:val="24"/>
          <w:szCs w:val="24"/>
        </w:rPr>
        <w:tab/>
      </w:r>
    </w:p>
    <w:p w:rsidR="00801370" w:rsidRPr="00655FA2" w:rsidRDefault="00801370" w:rsidP="00801370">
      <w:pPr>
        <w:tabs>
          <w:tab w:val="left" w:pos="8337"/>
        </w:tabs>
        <w:spacing w:line="229" w:lineRule="exact"/>
        <w:ind w:left="-709"/>
        <w:rPr>
          <w:rFonts w:ascii="Garamond" w:hAnsi="Garamond"/>
          <w:sz w:val="24"/>
          <w:szCs w:val="24"/>
        </w:rPr>
      </w:pPr>
      <w:r w:rsidRPr="00CE452D">
        <w:rPr>
          <w:rFonts w:ascii="Garamond" w:hAnsi="Garamond"/>
          <w:sz w:val="24"/>
          <w:szCs w:val="24"/>
        </w:rPr>
        <w:t xml:space="preserve">Уполномоченный сотрудник Банка, принявший Заявление: </w:t>
      </w:r>
      <w:r w:rsidRPr="00CE452D">
        <w:rPr>
          <w:rFonts w:ascii="Garamond" w:hAnsi="Garamond"/>
          <w:sz w:val="24"/>
          <w:szCs w:val="24"/>
        </w:rPr>
        <w:tab/>
      </w:r>
    </w:p>
    <w:p w:rsidR="00801370" w:rsidRPr="00655FA2" w:rsidRDefault="00801370" w:rsidP="00801370">
      <w:pPr>
        <w:tabs>
          <w:tab w:val="left" w:pos="2560"/>
          <w:tab w:val="left" w:pos="7383"/>
          <w:tab w:val="left" w:pos="7875"/>
          <w:tab w:val="left" w:pos="9316"/>
        </w:tabs>
        <w:spacing w:before="93"/>
        <w:ind w:left="-709"/>
        <w:rPr>
          <w:rFonts w:ascii="Garamond" w:hAnsi="Garamond"/>
          <w:sz w:val="24"/>
          <w:szCs w:val="24"/>
          <w:u w:val="single"/>
        </w:rPr>
      </w:pPr>
      <w:r w:rsidRPr="00CE452D">
        <w:rPr>
          <w:rFonts w:ascii="Garamond" w:hAnsi="Garamond"/>
          <w:sz w:val="24"/>
          <w:szCs w:val="24"/>
          <w:u w:val="single"/>
        </w:rPr>
        <w:tab/>
        <w:t xml:space="preserve"> </w:t>
      </w:r>
      <w:r w:rsidRPr="00CE452D">
        <w:rPr>
          <w:rFonts w:ascii="Garamond" w:hAnsi="Garamond"/>
          <w:sz w:val="24"/>
          <w:szCs w:val="24"/>
        </w:rPr>
        <w:t>/</w:t>
      </w:r>
      <w:r w:rsidRPr="00CE452D">
        <w:rPr>
          <w:rFonts w:ascii="Garamond" w:hAnsi="Garamond"/>
          <w:sz w:val="24"/>
          <w:szCs w:val="24"/>
          <w:u w:val="single"/>
        </w:rPr>
        <w:t xml:space="preserve"> </w:t>
      </w:r>
      <w:r w:rsidRPr="00CE452D">
        <w:rPr>
          <w:rFonts w:ascii="Garamond" w:hAnsi="Garamond"/>
          <w:sz w:val="24"/>
          <w:szCs w:val="24"/>
          <w:u w:val="single"/>
        </w:rPr>
        <w:tab/>
      </w:r>
      <w:r w:rsidRPr="001B236B">
        <w:rPr>
          <w:rFonts w:ascii="Garamond" w:hAnsi="Garamond"/>
          <w:sz w:val="24"/>
          <w:szCs w:val="24"/>
          <w:u w:val="single"/>
        </w:rPr>
        <w:tab/>
      </w:r>
      <w:r w:rsidRPr="001B236B">
        <w:rPr>
          <w:rFonts w:ascii="Garamond" w:hAnsi="Garamond"/>
          <w:sz w:val="24"/>
          <w:szCs w:val="24"/>
          <w:u w:val="single"/>
        </w:rPr>
        <w:tab/>
      </w:r>
    </w:p>
    <w:p w:rsidR="00801370" w:rsidRDefault="00801370" w:rsidP="00801370">
      <w:pPr>
        <w:rPr>
          <w:rFonts w:ascii="Garamond" w:hAnsi="Garamond"/>
          <w:sz w:val="20"/>
          <w:szCs w:val="20"/>
        </w:rPr>
      </w:pPr>
      <w:r w:rsidRPr="00CE452D">
        <w:rPr>
          <w:rFonts w:ascii="Garamond" w:hAnsi="Garamond"/>
          <w:i/>
          <w:sz w:val="20"/>
          <w:szCs w:val="20"/>
        </w:rPr>
        <w:t xml:space="preserve">            (подпись) </w:t>
      </w:r>
      <w:r w:rsidRPr="00CE452D">
        <w:rPr>
          <w:rFonts w:ascii="Garamond" w:hAnsi="Garamond"/>
          <w:i/>
          <w:sz w:val="20"/>
          <w:szCs w:val="20"/>
        </w:rPr>
        <w:tab/>
      </w:r>
      <w:r w:rsidRPr="00CE452D">
        <w:rPr>
          <w:rFonts w:ascii="Garamond" w:hAnsi="Garamond"/>
          <w:i/>
          <w:sz w:val="20"/>
          <w:szCs w:val="20"/>
        </w:rPr>
        <w:tab/>
      </w:r>
      <w:r w:rsidRPr="00CE452D">
        <w:rPr>
          <w:rFonts w:ascii="Garamond" w:hAnsi="Garamond"/>
          <w:i/>
          <w:sz w:val="20"/>
          <w:szCs w:val="20"/>
        </w:rPr>
        <w:tab/>
      </w:r>
      <w:r w:rsidRPr="00CE452D">
        <w:rPr>
          <w:rFonts w:ascii="Garamond" w:hAnsi="Garamond"/>
          <w:i/>
          <w:sz w:val="20"/>
          <w:szCs w:val="20"/>
        </w:rPr>
        <w:tab/>
        <w:t xml:space="preserve">(фамилия, инициалы) </w:t>
      </w:r>
      <w:r w:rsidRPr="00CE452D">
        <w:rPr>
          <w:rFonts w:ascii="Garamond" w:hAnsi="Garamond"/>
          <w:i/>
          <w:sz w:val="20"/>
          <w:szCs w:val="20"/>
        </w:rPr>
        <w:tab/>
      </w:r>
      <w:r w:rsidRPr="00CE452D">
        <w:rPr>
          <w:rFonts w:ascii="Garamond" w:hAnsi="Garamond"/>
          <w:i/>
          <w:sz w:val="20"/>
          <w:szCs w:val="20"/>
        </w:rPr>
        <w:tab/>
      </w:r>
      <w:r w:rsidRPr="00CE452D">
        <w:rPr>
          <w:rFonts w:ascii="Garamond" w:hAnsi="Garamond"/>
          <w:i/>
          <w:sz w:val="20"/>
          <w:szCs w:val="20"/>
        </w:rPr>
        <w:tab/>
      </w:r>
      <w:r>
        <w:rPr>
          <w:rFonts w:ascii="Garamond" w:hAnsi="Garamond"/>
          <w:i/>
          <w:sz w:val="20"/>
          <w:szCs w:val="20"/>
        </w:rPr>
        <w:tab/>
      </w:r>
      <w:r w:rsidRPr="00CE452D">
        <w:rPr>
          <w:rFonts w:ascii="Garamond" w:hAnsi="Garamond"/>
          <w:i/>
          <w:sz w:val="20"/>
          <w:szCs w:val="20"/>
        </w:rPr>
        <w:t xml:space="preserve">(дата) </w:t>
      </w:r>
    </w:p>
    <w:p w:rsidR="00801370" w:rsidRDefault="00801370" w:rsidP="00801370">
      <w:pPr>
        <w:pStyle w:val="a3"/>
        <w:tabs>
          <w:tab w:val="left" w:pos="1670"/>
        </w:tabs>
        <w:ind w:left="-709"/>
        <w:rPr>
          <w:rFonts w:ascii="Garamond" w:hAnsi="Garamond"/>
          <w:sz w:val="24"/>
          <w:szCs w:val="24"/>
        </w:rPr>
      </w:pPr>
      <w:r>
        <w:rPr>
          <w:rFonts w:ascii="Garamond" w:hAnsi="Garamond"/>
          <w:sz w:val="24"/>
          <w:szCs w:val="24"/>
        </w:rPr>
        <w:tab/>
      </w:r>
    </w:p>
    <w:p w:rsidR="00801370" w:rsidRPr="00655FA2" w:rsidRDefault="00801370" w:rsidP="00801370">
      <w:pPr>
        <w:pStyle w:val="a3"/>
        <w:ind w:left="-709"/>
        <w:rPr>
          <w:rFonts w:ascii="Garamond" w:hAnsi="Garamond"/>
          <w:sz w:val="24"/>
          <w:szCs w:val="24"/>
        </w:rPr>
      </w:pPr>
    </w:p>
    <w:p w:rsidR="00801370" w:rsidRPr="00655FA2" w:rsidRDefault="00801370" w:rsidP="00801370">
      <w:pPr>
        <w:tabs>
          <w:tab w:val="left" w:pos="8337"/>
        </w:tabs>
        <w:spacing w:line="229" w:lineRule="exact"/>
        <w:ind w:left="-709"/>
        <w:rPr>
          <w:rFonts w:ascii="Garamond" w:hAnsi="Garamond"/>
          <w:sz w:val="24"/>
          <w:szCs w:val="24"/>
        </w:rPr>
      </w:pPr>
      <w:r w:rsidRPr="00CE452D">
        <w:rPr>
          <w:rFonts w:ascii="Garamond" w:hAnsi="Garamond"/>
          <w:sz w:val="24"/>
          <w:szCs w:val="24"/>
        </w:rPr>
        <w:t xml:space="preserve">Операционный отдел: </w:t>
      </w:r>
    </w:p>
    <w:p w:rsidR="00801370" w:rsidRPr="00655FA2" w:rsidRDefault="00801370" w:rsidP="00801370">
      <w:pPr>
        <w:tabs>
          <w:tab w:val="left" w:pos="8337"/>
        </w:tabs>
        <w:spacing w:line="229" w:lineRule="exact"/>
        <w:ind w:left="-709"/>
        <w:rPr>
          <w:rFonts w:ascii="Garamond" w:hAnsi="Garamond"/>
          <w:sz w:val="24"/>
          <w:szCs w:val="24"/>
        </w:rPr>
      </w:pPr>
    </w:p>
    <w:p w:rsidR="00801370" w:rsidRPr="00655FA2" w:rsidRDefault="00DF019F" w:rsidP="00801370">
      <w:pPr>
        <w:tabs>
          <w:tab w:val="left" w:pos="8337"/>
        </w:tabs>
        <w:spacing w:line="229" w:lineRule="exact"/>
        <w:ind w:left="-709"/>
        <w:rPr>
          <w:rFonts w:ascii="Garamond" w:hAnsi="Garamond"/>
          <w:sz w:val="24"/>
          <w:szCs w:val="24"/>
        </w:rPr>
      </w:pPr>
      <w:r>
        <w:rPr>
          <w:rFonts w:ascii="Garamond" w:hAnsi="Garamond"/>
          <w:sz w:val="24"/>
          <w:szCs w:val="24"/>
        </w:rPr>
        <w:t>П</w:t>
      </w:r>
      <w:r w:rsidR="00801370" w:rsidRPr="00CE452D">
        <w:rPr>
          <w:rFonts w:ascii="Garamond" w:hAnsi="Garamond"/>
          <w:sz w:val="24"/>
          <w:szCs w:val="24"/>
        </w:rPr>
        <w:t>олномочия должностных лиц и оттиск печати сверены.</w:t>
      </w:r>
    </w:p>
    <w:p w:rsidR="00801370" w:rsidRPr="00655FA2" w:rsidRDefault="00801370" w:rsidP="00801370">
      <w:pPr>
        <w:tabs>
          <w:tab w:val="left" w:pos="2560"/>
          <w:tab w:val="left" w:pos="7383"/>
          <w:tab w:val="left" w:pos="7875"/>
          <w:tab w:val="left" w:pos="9316"/>
        </w:tabs>
        <w:spacing w:before="93"/>
        <w:ind w:left="-709"/>
        <w:rPr>
          <w:rFonts w:ascii="Garamond" w:hAnsi="Garamond"/>
          <w:sz w:val="24"/>
          <w:szCs w:val="24"/>
          <w:u w:val="single"/>
        </w:rPr>
      </w:pPr>
      <w:r w:rsidRPr="00CE452D">
        <w:rPr>
          <w:rFonts w:ascii="Garamond" w:hAnsi="Garamond"/>
          <w:sz w:val="24"/>
          <w:szCs w:val="24"/>
          <w:u w:val="single"/>
        </w:rPr>
        <w:tab/>
        <w:t xml:space="preserve"> </w:t>
      </w:r>
      <w:r w:rsidRPr="00CE452D">
        <w:rPr>
          <w:rFonts w:ascii="Garamond" w:hAnsi="Garamond"/>
          <w:sz w:val="24"/>
          <w:szCs w:val="24"/>
        </w:rPr>
        <w:t>/</w:t>
      </w:r>
      <w:r w:rsidRPr="00CE452D">
        <w:rPr>
          <w:rFonts w:ascii="Garamond" w:hAnsi="Garamond"/>
          <w:sz w:val="24"/>
          <w:szCs w:val="24"/>
          <w:u w:val="single"/>
        </w:rPr>
        <w:t xml:space="preserve"> </w:t>
      </w:r>
      <w:r w:rsidRPr="00CE452D">
        <w:rPr>
          <w:rFonts w:ascii="Garamond" w:hAnsi="Garamond"/>
          <w:sz w:val="24"/>
          <w:szCs w:val="24"/>
          <w:u w:val="single"/>
        </w:rPr>
        <w:tab/>
      </w:r>
      <w:r w:rsidRPr="001B236B">
        <w:rPr>
          <w:rFonts w:ascii="Garamond" w:hAnsi="Garamond"/>
          <w:sz w:val="24"/>
          <w:szCs w:val="24"/>
          <w:u w:val="single"/>
        </w:rPr>
        <w:tab/>
      </w:r>
      <w:r w:rsidRPr="001B236B">
        <w:rPr>
          <w:rFonts w:ascii="Garamond" w:hAnsi="Garamond"/>
          <w:sz w:val="24"/>
          <w:szCs w:val="24"/>
          <w:u w:val="single"/>
        </w:rPr>
        <w:tab/>
      </w:r>
    </w:p>
    <w:p w:rsidR="00801370" w:rsidRPr="00655FA2" w:rsidRDefault="00801370" w:rsidP="00801370">
      <w:pPr>
        <w:rPr>
          <w:rFonts w:ascii="Garamond" w:hAnsi="Garamond"/>
          <w:sz w:val="20"/>
          <w:szCs w:val="20"/>
        </w:rPr>
      </w:pPr>
      <w:r w:rsidRPr="00CE452D">
        <w:rPr>
          <w:rFonts w:ascii="Garamond" w:hAnsi="Garamond"/>
          <w:i/>
          <w:sz w:val="20"/>
          <w:szCs w:val="20"/>
        </w:rPr>
        <w:t xml:space="preserve">            (подпись) </w:t>
      </w:r>
      <w:r w:rsidRPr="00CE452D">
        <w:rPr>
          <w:rFonts w:ascii="Garamond" w:hAnsi="Garamond"/>
          <w:i/>
          <w:sz w:val="20"/>
          <w:szCs w:val="20"/>
        </w:rPr>
        <w:tab/>
      </w:r>
      <w:r w:rsidRPr="00CE452D">
        <w:rPr>
          <w:rFonts w:ascii="Garamond" w:hAnsi="Garamond"/>
          <w:i/>
          <w:sz w:val="20"/>
          <w:szCs w:val="20"/>
        </w:rPr>
        <w:tab/>
      </w:r>
      <w:r w:rsidRPr="00CE452D">
        <w:rPr>
          <w:rFonts w:ascii="Garamond" w:hAnsi="Garamond"/>
          <w:i/>
          <w:sz w:val="20"/>
          <w:szCs w:val="20"/>
        </w:rPr>
        <w:tab/>
      </w:r>
      <w:r w:rsidRPr="00CE452D">
        <w:rPr>
          <w:rFonts w:ascii="Garamond" w:hAnsi="Garamond"/>
          <w:i/>
          <w:sz w:val="20"/>
          <w:szCs w:val="20"/>
        </w:rPr>
        <w:tab/>
        <w:t xml:space="preserve">(фамилия, инициалы) </w:t>
      </w:r>
      <w:r w:rsidRPr="00CE452D">
        <w:rPr>
          <w:rFonts w:ascii="Garamond" w:hAnsi="Garamond"/>
          <w:i/>
          <w:sz w:val="20"/>
          <w:szCs w:val="20"/>
        </w:rPr>
        <w:tab/>
      </w:r>
      <w:r w:rsidRPr="00CE452D">
        <w:rPr>
          <w:rFonts w:ascii="Garamond" w:hAnsi="Garamond"/>
          <w:i/>
          <w:sz w:val="20"/>
          <w:szCs w:val="20"/>
        </w:rPr>
        <w:tab/>
      </w:r>
      <w:r w:rsidRPr="00CE452D">
        <w:rPr>
          <w:rFonts w:ascii="Garamond" w:hAnsi="Garamond"/>
          <w:i/>
          <w:sz w:val="20"/>
          <w:szCs w:val="20"/>
        </w:rPr>
        <w:tab/>
      </w:r>
      <w:r>
        <w:rPr>
          <w:rFonts w:ascii="Garamond" w:hAnsi="Garamond"/>
          <w:i/>
          <w:sz w:val="20"/>
          <w:szCs w:val="20"/>
        </w:rPr>
        <w:tab/>
      </w:r>
      <w:r w:rsidRPr="00CE452D">
        <w:rPr>
          <w:rFonts w:ascii="Garamond" w:hAnsi="Garamond"/>
          <w:i/>
          <w:sz w:val="20"/>
          <w:szCs w:val="20"/>
        </w:rPr>
        <w:t xml:space="preserve">(дата) </w:t>
      </w:r>
    </w:p>
    <w:p w:rsidR="00801370" w:rsidRPr="00655FA2" w:rsidRDefault="00801370" w:rsidP="00801370">
      <w:pPr>
        <w:tabs>
          <w:tab w:val="left" w:pos="2560"/>
          <w:tab w:val="left" w:pos="7391"/>
          <w:tab w:val="left" w:pos="7883"/>
          <w:tab w:val="left" w:pos="9324"/>
        </w:tabs>
        <w:spacing w:line="206" w:lineRule="exact"/>
        <w:ind w:left="-709"/>
        <w:rPr>
          <w:rFonts w:ascii="Garamond" w:hAnsi="Garamond"/>
          <w:sz w:val="24"/>
          <w:szCs w:val="24"/>
          <w:u w:val="single"/>
        </w:rPr>
      </w:pPr>
    </w:p>
    <w:p w:rsidR="00801370" w:rsidRPr="00655FA2" w:rsidRDefault="00801370" w:rsidP="00801370">
      <w:pPr>
        <w:tabs>
          <w:tab w:val="left" w:pos="2560"/>
          <w:tab w:val="left" w:pos="7391"/>
          <w:tab w:val="left" w:pos="7883"/>
          <w:tab w:val="left" w:pos="9324"/>
        </w:tabs>
        <w:spacing w:line="206" w:lineRule="exact"/>
        <w:ind w:left="-709"/>
        <w:rPr>
          <w:rFonts w:ascii="Garamond" w:hAnsi="Garamond"/>
          <w:sz w:val="24"/>
          <w:szCs w:val="24"/>
          <w:u w:val="single"/>
        </w:rPr>
      </w:pPr>
    </w:p>
    <w:p w:rsidR="00801370" w:rsidRPr="00655FA2" w:rsidRDefault="00801370" w:rsidP="00801370">
      <w:pPr>
        <w:tabs>
          <w:tab w:val="left" w:pos="8337"/>
        </w:tabs>
        <w:spacing w:line="229" w:lineRule="exact"/>
        <w:ind w:left="-709"/>
        <w:rPr>
          <w:rFonts w:ascii="Garamond" w:hAnsi="Garamond"/>
          <w:sz w:val="24"/>
          <w:szCs w:val="24"/>
        </w:rPr>
      </w:pPr>
      <w:r w:rsidRPr="00CE452D">
        <w:rPr>
          <w:rFonts w:ascii="Garamond" w:hAnsi="Garamond"/>
          <w:sz w:val="24"/>
          <w:szCs w:val="24"/>
        </w:rPr>
        <w:t xml:space="preserve">Отдел технического обеспечения: </w:t>
      </w:r>
    </w:p>
    <w:p w:rsidR="00801370" w:rsidRPr="00655FA2" w:rsidRDefault="00801370" w:rsidP="00801370">
      <w:pPr>
        <w:tabs>
          <w:tab w:val="left" w:pos="8337"/>
        </w:tabs>
        <w:spacing w:line="229" w:lineRule="exact"/>
        <w:ind w:left="-709"/>
        <w:rPr>
          <w:rFonts w:ascii="Garamond" w:hAnsi="Garamond"/>
          <w:sz w:val="24"/>
          <w:szCs w:val="24"/>
        </w:rPr>
      </w:pPr>
    </w:p>
    <w:p w:rsidR="00801370" w:rsidRPr="00655FA2" w:rsidRDefault="00801370" w:rsidP="00801370">
      <w:pPr>
        <w:tabs>
          <w:tab w:val="left" w:pos="8337"/>
        </w:tabs>
        <w:spacing w:line="229" w:lineRule="exact"/>
        <w:ind w:left="-709"/>
        <w:rPr>
          <w:rFonts w:ascii="Garamond" w:hAnsi="Garamond"/>
          <w:sz w:val="24"/>
          <w:szCs w:val="24"/>
        </w:rPr>
      </w:pPr>
      <w:r w:rsidRPr="00CE452D">
        <w:rPr>
          <w:rFonts w:ascii="Garamond" w:hAnsi="Garamond"/>
          <w:sz w:val="24"/>
          <w:szCs w:val="24"/>
        </w:rPr>
        <w:t>Подключение к системе Интернет-Банк произведено.</w:t>
      </w:r>
    </w:p>
    <w:p w:rsidR="00801370" w:rsidRPr="00655FA2" w:rsidRDefault="00801370" w:rsidP="00801370">
      <w:pPr>
        <w:tabs>
          <w:tab w:val="left" w:pos="2560"/>
          <w:tab w:val="left" w:pos="7391"/>
          <w:tab w:val="left" w:pos="7883"/>
          <w:tab w:val="left" w:pos="9324"/>
        </w:tabs>
        <w:spacing w:line="206" w:lineRule="exact"/>
        <w:ind w:left="-709"/>
        <w:rPr>
          <w:rFonts w:ascii="Garamond" w:hAnsi="Garamond"/>
          <w:sz w:val="24"/>
          <w:szCs w:val="24"/>
        </w:rPr>
      </w:pPr>
    </w:p>
    <w:p w:rsidR="00801370" w:rsidRPr="00655FA2" w:rsidRDefault="00801370" w:rsidP="00801370">
      <w:pPr>
        <w:tabs>
          <w:tab w:val="left" w:pos="2560"/>
          <w:tab w:val="left" w:pos="7383"/>
          <w:tab w:val="left" w:pos="7875"/>
          <w:tab w:val="left" w:pos="9316"/>
        </w:tabs>
        <w:spacing w:before="93"/>
        <w:ind w:left="-709"/>
        <w:rPr>
          <w:rFonts w:ascii="Garamond" w:hAnsi="Garamond"/>
          <w:sz w:val="24"/>
          <w:szCs w:val="24"/>
          <w:u w:val="single"/>
        </w:rPr>
      </w:pPr>
      <w:r w:rsidRPr="00CE452D">
        <w:rPr>
          <w:rFonts w:ascii="Garamond" w:hAnsi="Garamond"/>
          <w:sz w:val="24"/>
          <w:szCs w:val="24"/>
          <w:u w:val="single"/>
        </w:rPr>
        <w:tab/>
        <w:t xml:space="preserve"> </w:t>
      </w:r>
      <w:r w:rsidRPr="00CE452D">
        <w:rPr>
          <w:rFonts w:ascii="Garamond" w:hAnsi="Garamond"/>
          <w:sz w:val="24"/>
          <w:szCs w:val="24"/>
        </w:rPr>
        <w:t>/</w:t>
      </w:r>
      <w:r w:rsidRPr="00CE452D">
        <w:rPr>
          <w:rFonts w:ascii="Garamond" w:hAnsi="Garamond"/>
          <w:sz w:val="24"/>
          <w:szCs w:val="24"/>
          <w:u w:val="single"/>
        </w:rPr>
        <w:t xml:space="preserve"> </w:t>
      </w:r>
      <w:r w:rsidRPr="00CE452D">
        <w:rPr>
          <w:rFonts w:ascii="Garamond" w:hAnsi="Garamond"/>
          <w:sz w:val="24"/>
          <w:szCs w:val="24"/>
          <w:u w:val="single"/>
        </w:rPr>
        <w:tab/>
      </w:r>
      <w:r w:rsidRPr="001B236B">
        <w:rPr>
          <w:rFonts w:ascii="Garamond" w:hAnsi="Garamond"/>
          <w:sz w:val="24"/>
          <w:szCs w:val="24"/>
          <w:u w:val="single"/>
        </w:rPr>
        <w:tab/>
      </w:r>
      <w:r w:rsidRPr="001B236B">
        <w:rPr>
          <w:rFonts w:ascii="Garamond" w:hAnsi="Garamond"/>
          <w:sz w:val="24"/>
          <w:szCs w:val="24"/>
          <w:u w:val="single"/>
        </w:rPr>
        <w:tab/>
      </w:r>
    </w:p>
    <w:p w:rsidR="00801370" w:rsidRPr="00655FA2" w:rsidRDefault="00801370" w:rsidP="00801370">
      <w:pPr>
        <w:rPr>
          <w:rFonts w:ascii="Garamond" w:hAnsi="Garamond"/>
          <w:sz w:val="20"/>
          <w:szCs w:val="20"/>
        </w:rPr>
      </w:pPr>
      <w:r w:rsidRPr="00CE452D">
        <w:rPr>
          <w:rFonts w:ascii="Garamond" w:hAnsi="Garamond"/>
          <w:i/>
          <w:sz w:val="20"/>
          <w:szCs w:val="20"/>
        </w:rPr>
        <w:t xml:space="preserve">            (подпись) </w:t>
      </w:r>
      <w:r w:rsidRPr="00CE452D">
        <w:rPr>
          <w:rFonts w:ascii="Garamond" w:hAnsi="Garamond"/>
          <w:i/>
          <w:sz w:val="20"/>
          <w:szCs w:val="20"/>
        </w:rPr>
        <w:tab/>
      </w:r>
      <w:r w:rsidRPr="00CE452D">
        <w:rPr>
          <w:rFonts w:ascii="Garamond" w:hAnsi="Garamond"/>
          <w:i/>
          <w:sz w:val="20"/>
          <w:szCs w:val="20"/>
        </w:rPr>
        <w:tab/>
      </w:r>
      <w:r w:rsidRPr="00CE452D">
        <w:rPr>
          <w:rFonts w:ascii="Garamond" w:hAnsi="Garamond"/>
          <w:i/>
          <w:sz w:val="20"/>
          <w:szCs w:val="20"/>
        </w:rPr>
        <w:tab/>
      </w:r>
      <w:r w:rsidRPr="00CE452D">
        <w:rPr>
          <w:rFonts w:ascii="Garamond" w:hAnsi="Garamond"/>
          <w:i/>
          <w:sz w:val="20"/>
          <w:szCs w:val="20"/>
        </w:rPr>
        <w:tab/>
        <w:t xml:space="preserve">(фамилия, инициалы) </w:t>
      </w:r>
      <w:r w:rsidRPr="00CE452D">
        <w:rPr>
          <w:rFonts w:ascii="Garamond" w:hAnsi="Garamond"/>
          <w:i/>
          <w:sz w:val="20"/>
          <w:szCs w:val="20"/>
        </w:rPr>
        <w:tab/>
      </w:r>
      <w:r w:rsidRPr="00CE452D">
        <w:rPr>
          <w:rFonts w:ascii="Garamond" w:hAnsi="Garamond"/>
          <w:i/>
          <w:sz w:val="20"/>
          <w:szCs w:val="20"/>
        </w:rPr>
        <w:tab/>
      </w:r>
      <w:r w:rsidRPr="00CE452D">
        <w:rPr>
          <w:rFonts w:ascii="Garamond" w:hAnsi="Garamond"/>
          <w:i/>
          <w:sz w:val="20"/>
          <w:szCs w:val="20"/>
        </w:rPr>
        <w:tab/>
      </w:r>
      <w:r>
        <w:rPr>
          <w:rFonts w:ascii="Garamond" w:hAnsi="Garamond"/>
          <w:i/>
          <w:sz w:val="20"/>
          <w:szCs w:val="20"/>
        </w:rPr>
        <w:tab/>
      </w:r>
      <w:r w:rsidRPr="00CE452D">
        <w:rPr>
          <w:rFonts w:ascii="Garamond" w:hAnsi="Garamond"/>
          <w:i/>
          <w:sz w:val="20"/>
          <w:szCs w:val="20"/>
        </w:rPr>
        <w:t xml:space="preserve">(дата) </w:t>
      </w:r>
    </w:p>
    <w:p w:rsidR="008B096E" w:rsidRDefault="008B096E">
      <w:pPr>
        <w:widowControl/>
        <w:autoSpaceDE/>
        <w:autoSpaceDN/>
        <w:spacing w:after="200" w:line="276" w:lineRule="auto"/>
        <w:rPr>
          <w:rFonts w:ascii="Garamond" w:hAnsi="Garamond"/>
          <w:sz w:val="24"/>
          <w:szCs w:val="24"/>
        </w:rPr>
      </w:pPr>
      <w:bookmarkStart w:id="51" w:name="_Toc20750620"/>
      <w:bookmarkStart w:id="52" w:name="_Toc22051514"/>
      <w:r>
        <w:rPr>
          <w:rFonts w:ascii="Garamond" w:hAnsi="Garamond"/>
          <w:b/>
          <w:bCs/>
          <w:sz w:val="24"/>
          <w:szCs w:val="24"/>
        </w:rPr>
        <w:br w:type="page"/>
      </w:r>
    </w:p>
    <w:p w:rsidR="00CC03EB" w:rsidRPr="00DA60BB" w:rsidRDefault="00CC03EB" w:rsidP="00CC03EB">
      <w:pPr>
        <w:pStyle w:val="11"/>
        <w:spacing w:before="71"/>
        <w:ind w:left="1316" w:right="271"/>
        <w:rPr>
          <w:rFonts w:ascii="Garamond" w:hAnsi="Garamond"/>
          <w:b w:val="0"/>
          <w:sz w:val="24"/>
          <w:szCs w:val="24"/>
        </w:rPr>
      </w:pPr>
      <w:r w:rsidRPr="00DA60BB">
        <w:rPr>
          <w:rFonts w:ascii="Garamond" w:hAnsi="Garamond"/>
          <w:b w:val="0"/>
          <w:bCs w:val="0"/>
          <w:sz w:val="24"/>
          <w:szCs w:val="24"/>
        </w:rPr>
        <w:lastRenderedPageBreak/>
        <w:t xml:space="preserve">Приложение № </w:t>
      </w:r>
      <w:r w:rsidR="00330DEF">
        <w:rPr>
          <w:rFonts w:ascii="Garamond" w:hAnsi="Garamond"/>
          <w:b w:val="0"/>
          <w:bCs w:val="0"/>
          <w:spacing w:val="-13"/>
          <w:sz w:val="24"/>
          <w:szCs w:val="24"/>
        </w:rPr>
        <w:t>9</w:t>
      </w:r>
      <w:r w:rsidRPr="00DA60BB">
        <w:rPr>
          <w:rFonts w:ascii="Garamond" w:hAnsi="Garamond"/>
          <w:b w:val="0"/>
          <w:bCs w:val="0"/>
          <w:spacing w:val="-13"/>
          <w:sz w:val="24"/>
          <w:szCs w:val="24"/>
        </w:rPr>
        <w:t xml:space="preserve"> </w:t>
      </w:r>
      <w:r w:rsidRPr="00DA60BB">
        <w:rPr>
          <w:rFonts w:ascii="Garamond" w:hAnsi="Garamond"/>
          <w:b w:val="0"/>
          <w:bCs w:val="0"/>
          <w:sz w:val="24"/>
          <w:szCs w:val="24"/>
        </w:rPr>
        <w:t>к Правилам подключения и эксплуатации Дистанционного банковского</w:t>
      </w:r>
      <w:r w:rsidRPr="00DA60BB">
        <w:rPr>
          <w:rFonts w:ascii="Garamond" w:hAnsi="Garamond"/>
          <w:b w:val="0"/>
          <w:bCs w:val="0"/>
          <w:spacing w:val="-20"/>
          <w:sz w:val="24"/>
          <w:szCs w:val="24"/>
        </w:rPr>
        <w:t xml:space="preserve"> </w:t>
      </w:r>
      <w:r w:rsidRPr="00DA60BB">
        <w:rPr>
          <w:rFonts w:ascii="Garamond" w:hAnsi="Garamond"/>
          <w:b w:val="0"/>
          <w:bCs w:val="0"/>
          <w:sz w:val="24"/>
          <w:szCs w:val="24"/>
        </w:rPr>
        <w:t xml:space="preserve">обслуживания </w:t>
      </w:r>
      <w:r w:rsidRPr="00DA60BB">
        <w:rPr>
          <w:rFonts w:ascii="Garamond" w:hAnsi="Garamond"/>
          <w:sz w:val="24"/>
          <w:szCs w:val="24"/>
        </w:rPr>
        <w:t>в Системе «Интернет-банк</w:t>
      </w:r>
      <w:r w:rsidRPr="00DA60BB">
        <w:rPr>
          <w:rFonts w:ascii="Garamond" w:hAnsi="Garamond"/>
          <w:spacing w:val="-23"/>
          <w:sz w:val="24"/>
          <w:szCs w:val="24"/>
        </w:rPr>
        <w:t xml:space="preserve"> </w:t>
      </w:r>
      <w:r w:rsidRPr="00DA60BB">
        <w:rPr>
          <w:rFonts w:ascii="Garamond" w:hAnsi="Garamond"/>
          <w:sz w:val="24"/>
          <w:szCs w:val="24"/>
        </w:rPr>
        <w:t>«FAKTURA.RU»</w:t>
      </w:r>
      <w:bookmarkEnd w:id="51"/>
      <w:bookmarkEnd w:id="52"/>
    </w:p>
    <w:p w:rsidR="00CC03EB" w:rsidRPr="002F123A" w:rsidRDefault="00CC03EB" w:rsidP="00CC03EB">
      <w:pPr>
        <w:pStyle w:val="a3"/>
        <w:jc w:val="center"/>
        <w:rPr>
          <w:bCs/>
          <w:caps/>
          <w:sz w:val="24"/>
          <w:szCs w:val="24"/>
        </w:rPr>
      </w:pPr>
    </w:p>
    <w:p w:rsidR="00CC03EB" w:rsidRPr="002F123A" w:rsidRDefault="00CC03EB" w:rsidP="00CC03EB">
      <w:pPr>
        <w:pStyle w:val="a3"/>
        <w:jc w:val="center"/>
        <w:rPr>
          <w:b/>
          <w:bCs/>
          <w:caps/>
          <w:sz w:val="24"/>
          <w:szCs w:val="24"/>
        </w:rPr>
      </w:pPr>
    </w:p>
    <w:p w:rsidR="00CC03EB" w:rsidRPr="002F123A" w:rsidRDefault="00CC03EB" w:rsidP="00CC03EB">
      <w:pPr>
        <w:pStyle w:val="a3"/>
        <w:jc w:val="center"/>
        <w:rPr>
          <w:b/>
          <w:bCs/>
          <w:caps/>
          <w:sz w:val="24"/>
          <w:szCs w:val="24"/>
        </w:rPr>
      </w:pPr>
    </w:p>
    <w:p w:rsidR="00CC03EB" w:rsidRPr="00112A86" w:rsidRDefault="00CC03EB" w:rsidP="00CC03EB">
      <w:pPr>
        <w:pStyle w:val="a3"/>
        <w:jc w:val="center"/>
        <w:rPr>
          <w:b/>
          <w:bCs/>
          <w:caps/>
          <w:sz w:val="24"/>
          <w:szCs w:val="24"/>
        </w:rPr>
      </w:pPr>
      <w:r w:rsidRPr="00112A86">
        <w:rPr>
          <w:b/>
          <w:bCs/>
          <w:caps/>
          <w:sz w:val="24"/>
          <w:szCs w:val="24"/>
        </w:rPr>
        <w:t>Доверенность</w:t>
      </w:r>
    </w:p>
    <w:p w:rsidR="00CC03EB" w:rsidRDefault="00CC03EB" w:rsidP="00CC03EB">
      <w:pPr>
        <w:pStyle w:val="a3"/>
        <w:jc w:val="center"/>
        <w:rPr>
          <w:b/>
          <w:bCs/>
          <w:caps/>
          <w:sz w:val="20"/>
          <w:szCs w:val="20"/>
        </w:rPr>
      </w:pPr>
    </w:p>
    <w:p w:rsidR="00CC03EB" w:rsidRDefault="00CC03EB" w:rsidP="00CC03EB">
      <w:pPr>
        <w:pStyle w:val="a3"/>
        <w:jc w:val="center"/>
        <w:rPr>
          <w:b/>
          <w:bCs/>
          <w:caps/>
          <w:sz w:val="20"/>
          <w:szCs w:val="20"/>
        </w:rPr>
      </w:pPr>
    </w:p>
    <w:p w:rsidR="00CC03EB" w:rsidRDefault="00CC03EB" w:rsidP="00CC03EB">
      <w:pPr>
        <w:pStyle w:val="a3"/>
        <w:jc w:val="center"/>
        <w:rPr>
          <w:b/>
          <w:bCs/>
          <w:caps/>
          <w:sz w:val="20"/>
          <w:szCs w:val="20"/>
        </w:rPr>
      </w:pPr>
    </w:p>
    <w:p w:rsidR="00CC03EB" w:rsidRDefault="00CC03EB" w:rsidP="00CC03EB">
      <w:pPr>
        <w:pStyle w:val="a3"/>
        <w:jc w:val="center"/>
        <w:rPr>
          <w:b/>
          <w:bCs/>
          <w:caps/>
          <w:sz w:val="20"/>
          <w:szCs w:val="20"/>
        </w:rPr>
      </w:pPr>
    </w:p>
    <w:tbl>
      <w:tblPr>
        <w:tblW w:w="10598" w:type="dxa"/>
        <w:tblLook w:val="01E0" w:firstRow="1" w:lastRow="1" w:firstColumn="1" w:lastColumn="1" w:noHBand="0" w:noVBand="0"/>
      </w:tblPr>
      <w:tblGrid>
        <w:gridCol w:w="9086"/>
        <w:gridCol w:w="1512"/>
      </w:tblGrid>
      <w:tr w:rsidR="00CC03EB" w:rsidRPr="007922F9" w:rsidTr="00B973C9">
        <w:trPr>
          <w:trHeight w:val="254"/>
        </w:trPr>
        <w:tc>
          <w:tcPr>
            <w:tcW w:w="9086" w:type="dxa"/>
          </w:tcPr>
          <w:p w:rsidR="00CC03EB" w:rsidRPr="007922F9" w:rsidRDefault="00CC03EB" w:rsidP="00B973C9">
            <w:pPr>
              <w:pStyle w:val="a3"/>
              <w:rPr>
                <w:b/>
                <w:bCs/>
                <w:caps/>
              </w:rPr>
            </w:pPr>
            <w:proofErr w:type="spellStart"/>
            <w:r w:rsidRPr="00557AFB">
              <w:t>г</w:t>
            </w:r>
            <w:proofErr w:type="gramStart"/>
            <w:r w:rsidRPr="00557AFB">
              <w:t>.К</w:t>
            </w:r>
            <w:proofErr w:type="gramEnd"/>
            <w:r w:rsidRPr="00557AFB">
              <w:t>азань</w:t>
            </w:r>
            <w:proofErr w:type="spellEnd"/>
            <w:r w:rsidRPr="00557AFB">
              <w:t xml:space="preserve">                          </w:t>
            </w:r>
            <w:r w:rsidR="004A278B">
              <w:t xml:space="preserve">                                                             </w:t>
            </w:r>
            <w:r w:rsidRPr="00557AFB">
              <w:t xml:space="preserve"> </w:t>
            </w:r>
            <w:r w:rsidR="004A278B">
              <w:t>__  _______________</w:t>
            </w:r>
            <w:r w:rsidRPr="00557AFB">
              <w:t xml:space="preserve">   </w:t>
            </w:r>
            <w:r w:rsidR="004A278B">
              <w:t>20____ г.</w:t>
            </w:r>
            <w:r w:rsidRPr="00557AFB">
              <w:t xml:space="preserve">                                                                                            </w:t>
            </w:r>
            <w:r w:rsidR="004A278B">
              <w:t xml:space="preserve">                           </w:t>
            </w:r>
          </w:p>
        </w:tc>
        <w:tc>
          <w:tcPr>
            <w:tcW w:w="1512" w:type="dxa"/>
          </w:tcPr>
          <w:p w:rsidR="00CC03EB" w:rsidRPr="007922F9" w:rsidRDefault="00CC03EB" w:rsidP="00B973C9">
            <w:pPr>
              <w:pStyle w:val="a3"/>
              <w:jc w:val="right"/>
              <w:rPr>
                <w:caps/>
              </w:rPr>
            </w:pPr>
          </w:p>
        </w:tc>
      </w:tr>
    </w:tbl>
    <w:p w:rsidR="00CC03EB" w:rsidRPr="00557AFB" w:rsidRDefault="00CC03EB" w:rsidP="00CC03EB">
      <w:pPr>
        <w:pStyle w:val="a3"/>
        <w:spacing w:line="360" w:lineRule="auto"/>
        <w:jc w:val="center"/>
        <w:rPr>
          <w:b/>
          <w:bCs/>
          <w:caps/>
        </w:rPr>
      </w:pPr>
    </w:p>
    <w:p w:rsidR="00CC03EB" w:rsidRPr="00557AFB" w:rsidRDefault="00CC03EB" w:rsidP="00CC03EB">
      <w:pPr>
        <w:pStyle w:val="a3"/>
        <w:jc w:val="center"/>
        <w:rPr>
          <w:b/>
          <w:bCs/>
          <w:caps/>
        </w:rPr>
      </w:pPr>
    </w:p>
    <w:p w:rsidR="00CC03EB" w:rsidRPr="00557AFB" w:rsidRDefault="00CC03EB" w:rsidP="00CC03EB">
      <w:pPr>
        <w:jc w:val="both"/>
      </w:pPr>
      <w:r>
        <w:t>__</w:t>
      </w:r>
      <w:r w:rsidRPr="00557AFB">
        <w:t>____________________________________________________________________________________________</w:t>
      </w:r>
    </w:p>
    <w:p w:rsidR="00CC03EB" w:rsidRPr="00557AFB" w:rsidRDefault="00CC03EB" w:rsidP="00CC03EB">
      <w:pPr>
        <w:jc w:val="center"/>
        <w:rPr>
          <w:sz w:val="18"/>
          <w:szCs w:val="18"/>
        </w:rPr>
      </w:pPr>
      <w:r w:rsidRPr="00557AFB">
        <w:rPr>
          <w:sz w:val="18"/>
          <w:szCs w:val="18"/>
        </w:rPr>
        <w:t>(наименование организации)</w:t>
      </w:r>
    </w:p>
    <w:p w:rsidR="00CC03EB" w:rsidRPr="00557AFB" w:rsidRDefault="00CC03EB" w:rsidP="00CC03EB">
      <w:pPr>
        <w:spacing w:before="120"/>
        <w:jc w:val="both"/>
      </w:pPr>
      <w:r w:rsidRPr="00557AFB">
        <w:t>в лице _</w:t>
      </w:r>
      <w:r>
        <w:t>__</w:t>
      </w:r>
      <w:r w:rsidRPr="00557AFB">
        <w:t>____________________________________________________________________________________ ,</w:t>
      </w:r>
    </w:p>
    <w:p w:rsidR="00CC03EB" w:rsidRPr="00557AFB" w:rsidRDefault="00CC03EB" w:rsidP="00CC03EB">
      <w:pPr>
        <w:jc w:val="center"/>
        <w:rPr>
          <w:sz w:val="18"/>
          <w:szCs w:val="18"/>
        </w:rPr>
      </w:pPr>
      <w:r w:rsidRPr="00557AFB">
        <w:rPr>
          <w:sz w:val="18"/>
          <w:szCs w:val="18"/>
        </w:rPr>
        <w:t>(Ф.И.О. Единоличного исполнительного органа)</w:t>
      </w:r>
    </w:p>
    <w:p w:rsidR="00CC03EB" w:rsidRPr="00557AFB" w:rsidRDefault="00CC03EB" w:rsidP="00CC03EB">
      <w:pPr>
        <w:spacing w:before="120"/>
        <w:jc w:val="both"/>
      </w:pPr>
      <w:r w:rsidRPr="00557AFB">
        <w:t>действующего на основании ________________________________________________________</w:t>
      </w:r>
      <w:r>
        <w:t>_</w:t>
      </w:r>
      <w:r w:rsidRPr="00557AFB">
        <w:t>_________</w:t>
      </w:r>
      <w:r>
        <w:t>__</w:t>
      </w:r>
      <w:r w:rsidRPr="00557AFB">
        <w:t>__</w:t>
      </w:r>
    </w:p>
    <w:p w:rsidR="00CC03EB" w:rsidRPr="00557AFB" w:rsidRDefault="00CC03EB" w:rsidP="00CC03EB">
      <w:pPr>
        <w:jc w:val="center"/>
        <w:rPr>
          <w:sz w:val="18"/>
          <w:szCs w:val="18"/>
        </w:rPr>
      </w:pPr>
      <w:r>
        <w:rPr>
          <w:sz w:val="18"/>
          <w:szCs w:val="18"/>
        </w:rPr>
        <w:t>(</w:t>
      </w:r>
      <w:r w:rsidRPr="00557AFB">
        <w:rPr>
          <w:sz w:val="18"/>
          <w:szCs w:val="18"/>
        </w:rPr>
        <w:t>Устава</w:t>
      </w:r>
      <w:r>
        <w:rPr>
          <w:sz w:val="18"/>
          <w:szCs w:val="18"/>
        </w:rPr>
        <w:t>,</w:t>
      </w:r>
      <w:r w:rsidRPr="00557AFB">
        <w:rPr>
          <w:sz w:val="18"/>
          <w:szCs w:val="18"/>
        </w:rPr>
        <w:t xml:space="preserve"> доверенности)</w:t>
      </w:r>
    </w:p>
    <w:p w:rsidR="00CC03EB" w:rsidRPr="00557AFB" w:rsidRDefault="00CC03EB" w:rsidP="00CC03EB">
      <w:pPr>
        <w:spacing w:before="120"/>
        <w:jc w:val="both"/>
      </w:pPr>
      <w:r w:rsidRPr="00557AFB">
        <w:rPr>
          <w:b/>
          <w:bCs/>
        </w:rPr>
        <w:t xml:space="preserve">уполномочивает </w:t>
      </w:r>
      <w:r w:rsidRPr="00557AFB">
        <w:t>_____________________________________________________________________________</w:t>
      </w:r>
      <w:r>
        <w:t>__</w:t>
      </w:r>
    </w:p>
    <w:p w:rsidR="00CC03EB" w:rsidRPr="00557AFB" w:rsidRDefault="00CC03EB" w:rsidP="00CC03EB">
      <w:pPr>
        <w:jc w:val="center"/>
        <w:rPr>
          <w:sz w:val="18"/>
          <w:szCs w:val="18"/>
        </w:rPr>
      </w:pPr>
      <w:r w:rsidRPr="00557AFB">
        <w:rPr>
          <w:sz w:val="18"/>
          <w:szCs w:val="18"/>
        </w:rPr>
        <w:t>(должность, Ф.И.О. лица, на которое выдана доверенность)</w:t>
      </w:r>
    </w:p>
    <w:p w:rsidR="00CC03EB" w:rsidRPr="00557AFB" w:rsidRDefault="00CC03EB" w:rsidP="00CC03EB">
      <w:pPr>
        <w:spacing w:before="120"/>
        <w:jc w:val="both"/>
      </w:pPr>
      <w:r w:rsidRPr="00557AFB">
        <w:t>паспорт _____________________________________________________________________________________</w:t>
      </w:r>
      <w:r>
        <w:t>__</w:t>
      </w:r>
    </w:p>
    <w:p w:rsidR="00CC03EB" w:rsidRPr="00557AFB" w:rsidRDefault="00CC03EB" w:rsidP="00CC03EB">
      <w:pPr>
        <w:jc w:val="center"/>
        <w:rPr>
          <w:sz w:val="18"/>
          <w:szCs w:val="18"/>
        </w:rPr>
      </w:pPr>
      <w:r w:rsidRPr="00557AFB">
        <w:rPr>
          <w:sz w:val="18"/>
          <w:szCs w:val="18"/>
        </w:rPr>
        <w:t>(серия, №, кем и когда выдан)</w:t>
      </w:r>
    </w:p>
    <w:p w:rsidR="00CC03EB" w:rsidRPr="00557AFB" w:rsidRDefault="00CC03EB" w:rsidP="00CC03EB">
      <w:pPr>
        <w:spacing w:before="120"/>
        <w:jc w:val="both"/>
      </w:pPr>
      <w:r w:rsidRPr="00557AFB">
        <w:rPr>
          <w:b/>
          <w:bCs/>
        </w:rPr>
        <w:t xml:space="preserve">получить </w:t>
      </w:r>
      <w:r w:rsidRPr="00112A86">
        <w:rPr>
          <w:b/>
          <w:bCs/>
        </w:rPr>
        <w:t>Сертификат с ограниченными правами доступа</w:t>
      </w:r>
      <w:r w:rsidRPr="00557AFB">
        <w:t>, изготовленного на ________________________</w:t>
      </w:r>
      <w:r>
        <w:t>__</w:t>
      </w:r>
    </w:p>
    <w:p w:rsidR="00CC03EB" w:rsidRPr="00557AFB" w:rsidRDefault="00CC03EB" w:rsidP="00CC03EB">
      <w:pPr>
        <w:spacing w:before="120"/>
        <w:jc w:val="center"/>
      </w:pPr>
      <w:r w:rsidRPr="00557AFB">
        <w:t>___________________________________________________________________________________</w:t>
      </w:r>
      <w:r>
        <w:t>_________</w:t>
      </w:r>
      <w:r w:rsidRPr="00557AFB">
        <w:t>__</w:t>
      </w:r>
    </w:p>
    <w:p w:rsidR="00CC03EB" w:rsidRPr="00557AFB" w:rsidRDefault="00CC03EB" w:rsidP="00CC03EB">
      <w:pPr>
        <w:jc w:val="center"/>
        <w:rPr>
          <w:sz w:val="18"/>
          <w:szCs w:val="18"/>
        </w:rPr>
      </w:pPr>
      <w:r w:rsidRPr="00557AFB">
        <w:rPr>
          <w:sz w:val="18"/>
          <w:szCs w:val="18"/>
        </w:rPr>
        <w:t>(должность, Ф.И.О. лица, на которое выдана доверенность)</w:t>
      </w:r>
    </w:p>
    <w:p w:rsidR="00CC03EB" w:rsidRDefault="00CC03EB" w:rsidP="00CC03EB">
      <w:pPr>
        <w:jc w:val="both"/>
      </w:pPr>
    </w:p>
    <w:p w:rsidR="00CC03EB" w:rsidRPr="00557AFB" w:rsidRDefault="00CC03EB" w:rsidP="00CC03EB">
      <w:pPr>
        <w:jc w:val="both"/>
      </w:pPr>
    </w:p>
    <w:p w:rsidR="00CC03EB" w:rsidRDefault="00CC03EB" w:rsidP="00CC03EB">
      <w:pPr>
        <w:jc w:val="both"/>
      </w:pPr>
    </w:p>
    <w:p w:rsidR="00CC03EB" w:rsidRPr="00557AFB" w:rsidRDefault="00CC03EB" w:rsidP="00CC03EB">
      <w:pPr>
        <w:jc w:val="both"/>
      </w:pPr>
      <w:r w:rsidRPr="00557AFB">
        <w:t>Доверенность действительна до  _________________________________________</w:t>
      </w:r>
    </w:p>
    <w:p w:rsidR="00CC03EB" w:rsidRPr="00557AFB" w:rsidRDefault="00CC03EB" w:rsidP="00CC03EB">
      <w:pPr>
        <w:jc w:val="both"/>
        <w:rPr>
          <w:sz w:val="18"/>
          <w:szCs w:val="18"/>
        </w:rPr>
      </w:pPr>
      <w:r w:rsidRPr="00557AFB">
        <w:rPr>
          <w:sz w:val="18"/>
          <w:szCs w:val="18"/>
        </w:rPr>
        <w:t xml:space="preserve">                                                                   </w:t>
      </w:r>
      <w:r>
        <w:rPr>
          <w:sz w:val="18"/>
          <w:szCs w:val="18"/>
        </w:rPr>
        <w:t xml:space="preserve">                     </w:t>
      </w:r>
      <w:r w:rsidRPr="00557AFB">
        <w:rPr>
          <w:sz w:val="18"/>
          <w:szCs w:val="18"/>
        </w:rPr>
        <w:t xml:space="preserve">  не более 1 (одного) месяца</w:t>
      </w:r>
    </w:p>
    <w:p w:rsidR="00CC03EB" w:rsidRDefault="00CC03EB" w:rsidP="00CC03EB">
      <w:pPr>
        <w:pStyle w:val="a3"/>
        <w:spacing w:before="120"/>
        <w:rPr>
          <w:b/>
          <w:bCs/>
        </w:rPr>
      </w:pPr>
    </w:p>
    <w:p w:rsidR="00CC03EB" w:rsidRPr="00557AFB" w:rsidRDefault="00CC03EB" w:rsidP="00CC03EB">
      <w:pPr>
        <w:pStyle w:val="a3"/>
        <w:spacing w:before="120"/>
        <w:rPr>
          <w:b/>
          <w:bCs/>
        </w:rPr>
      </w:pPr>
      <w:r w:rsidRPr="00557AFB">
        <w:rPr>
          <w:b/>
          <w:bCs/>
        </w:rPr>
        <w:t>Настоящая доверенность выдана без права передоверия.</w:t>
      </w:r>
    </w:p>
    <w:p w:rsidR="00CC03EB" w:rsidRDefault="00CC03EB" w:rsidP="00CC03EB">
      <w:pPr>
        <w:jc w:val="both"/>
      </w:pPr>
    </w:p>
    <w:p w:rsidR="00CC03EB" w:rsidRDefault="00CC03EB" w:rsidP="00CC03EB">
      <w:pPr>
        <w:jc w:val="both"/>
      </w:pPr>
    </w:p>
    <w:p w:rsidR="00CC03EB" w:rsidRPr="00557AFB" w:rsidRDefault="00CC03EB" w:rsidP="00CC03EB">
      <w:pPr>
        <w:jc w:val="both"/>
      </w:pPr>
      <w:r w:rsidRPr="00557AFB">
        <w:t>Подпись и Ф.И.О. лица получившего доверенность _________________________ удостоверяю.</w:t>
      </w:r>
    </w:p>
    <w:p w:rsidR="00CC03EB" w:rsidRPr="00557AFB" w:rsidRDefault="00CC03EB" w:rsidP="00CC03EB">
      <w:pPr>
        <w:spacing w:before="120"/>
        <w:jc w:val="both"/>
      </w:pPr>
    </w:p>
    <w:p w:rsidR="00CC03EB" w:rsidRPr="00557AFB" w:rsidRDefault="00CC03EB" w:rsidP="00CC03EB">
      <w:pPr>
        <w:jc w:val="both"/>
      </w:pPr>
      <w:r w:rsidRPr="00557AFB">
        <w:t>Единоличный исполнительный орган  ______________      /___________________/</w:t>
      </w:r>
    </w:p>
    <w:p w:rsidR="00CC03EB" w:rsidRPr="0064395F" w:rsidRDefault="00CC03EB" w:rsidP="00CC03EB">
      <w:pPr>
        <w:jc w:val="both"/>
        <w:rPr>
          <w:sz w:val="18"/>
          <w:szCs w:val="18"/>
        </w:rPr>
      </w:pPr>
      <w:r w:rsidRPr="0064395F">
        <w:rPr>
          <w:sz w:val="18"/>
          <w:szCs w:val="18"/>
        </w:rPr>
        <w:t xml:space="preserve">                                                     </w:t>
      </w:r>
      <w:r>
        <w:rPr>
          <w:sz w:val="18"/>
          <w:szCs w:val="18"/>
        </w:rPr>
        <w:t xml:space="preserve">                   </w:t>
      </w:r>
      <w:r w:rsidRPr="0064395F">
        <w:rPr>
          <w:sz w:val="18"/>
          <w:szCs w:val="18"/>
        </w:rPr>
        <w:t xml:space="preserve">                   подпись                              (ФИО)</w:t>
      </w:r>
    </w:p>
    <w:p w:rsidR="00CC03EB" w:rsidRDefault="00CC03EB" w:rsidP="00CC03EB">
      <w:pPr>
        <w:jc w:val="center"/>
      </w:pPr>
    </w:p>
    <w:p w:rsidR="00CC03EB" w:rsidRDefault="00CC03EB" w:rsidP="00CC03EB">
      <w:pPr>
        <w:jc w:val="center"/>
      </w:pPr>
      <w:r>
        <w:t>М.П.</w:t>
      </w:r>
    </w:p>
    <w:p w:rsidR="00CC03EB" w:rsidRPr="007228EC" w:rsidRDefault="00CC03EB" w:rsidP="00CC03EB">
      <w:pPr>
        <w:pStyle w:val="a3"/>
        <w:jc w:val="center"/>
      </w:pPr>
      <w:r>
        <w:br w:type="page"/>
      </w:r>
      <w:bookmarkStart w:id="53" w:name="OLE_LINK15"/>
      <w:bookmarkStart w:id="54" w:name="OLE_LINK16"/>
    </w:p>
    <w:p w:rsidR="00CC03EB" w:rsidRPr="00DA60BB" w:rsidRDefault="00CC03EB" w:rsidP="00CC03EB">
      <w:pPr>
        <w:pStyle w:val="11"/>
        <w:spacing w:before="71"/>
        <w:ind w:left="1316" w:right="271"/>
        <w:rPr>
          <w:rFonts w:ascii="Garamond" w:hAnsi="Garamond"/>
          <w:b w:val="0"/>
          <w:sz w:val="24"/>
          <w:szCs w:val="24"/>
        </w:rPr>
      </w:pPr>
      <w:bookmarkStart w:id="55" w:name="_Toc20750621"/>
      <w:bookmarkStart w:id="56" w:name="_Toc22051515"/>
      <w:r w:rsidRPr="00DA60BB">
        <w:rPr>
          <w:rFonts w:ascii="Garamond" w:hAnsi="Garamond"/>
          <w:b w:val="0"/>
          <w:bCs w:val="0"/>
          <w:sz w:val="24"/>
          <w:szCs w:val="24"/>
        </w:rPr>
        <w:lastRenderedPageBreak/>
        <w:t xml:space="preserve">Приложение № </w:t>
      </w:r>
      <w:r>
        <w:rPr>
          <w:rFonts w:ascii="Garamond" w:hAnsi="Garamond"/>
          <w:b w:val="0"/>
          <w:bCs w:val="0"/>
          <w:spacing w:val="-13"/>
          <w:sz w:val="24"/>
          <w:szCs w:val="24"/>
        </w:rPr>
        <w:t>1</w:t>
      </w:r>
      <w:r w:rsidR="00330DEF">
        <w:rPr>
          <w:rFonts w:ascii="Garamond" w:hAnsi="Garamond"/>
          <w:b w:val="0"/>
          <w:bCs w:val="0"/>
          <w:spacing w:val="-13"/>
          <w:sz w:val="24"/>
          <w:szCs w:val="24"/>
        </w:rPr>
        <w:t>0</w:t>
      </w:r>
      <w:r w:rsidRPr="00DA60BB">
        <w:rPr>
          <w:rFonts w:ascii="Garamond" w:hAnsi="Garamond"/>
          <w:b w:val="0"/>
          <w:bCs w:val="0"/>
          <w:spacing w:val="-13"/>
          <w:sz w:val="24"/>
          <w:szCs w:val="24"/>
        </w:rPr>
        <w:t xml:space="preserve"> </w:t>
      </w:r>
      <w:r w:rsidRPr="00DA60BB">
        <w:rPr>
          <w:rFonts w:ascii="Garamond" w:hAnsi="Garamond"/>
          <w:b w:val="0"/>
          <w:bCs w:val="0"/>
          <w:sz w:val="24"/>
          <w:szCs w:val="24"/>
        </w:rPr>
        <w:t>к Правилам подключения и эксплуатации Дистанционного банковского</w:t>
      </w:r>
      <w:r w:rsidRPr="00DA60BB">
        <w:rPr>
          <w:rFonts w:ascii="Garamond" w:hAnsi="Garamond"/>
          <w:b w:val="0"/>
          <w:bCs w:val="0"/>
          <w:spacing w:val="-20"/>
          <w:sz w:val="24"/>
          <w:szCs w:val="24"/>
        </w:rPr>
        <w:t xml:space="preserve"> </w:t>
      </w:r>
      <w:r w:rsidRPr="00DA60BB">
        <w:rPr>
          <w:rFonts w:ascii="Garamond" w:hAnsi="Garamond"/>
          <w:b w:val="0"/>
          <w:bCs w:val="0"/>
          <w:sz w:val="24"/>
          <w:szCs w:val="24"/>
        </w:rPr>
        <w:t xml:space="preserve">обслуживания </w:t>
      </w:r>
      <w:r w:rsidRPr="00DA60BB">
        <w:rPr>
          <w:rFonts w:ascii="Garamond" w:hAnsi="Garamond"/>
          <w:sz w:val="24"/>
          <w:szCs w:val="24"/>
        </w:rPr>
        <w:t>в Системе «Интернет-банк</w:t>
      </w:r>
      <w:r w:rsidRPr="00DA60BB">
        <w:rPr>
          <w:rFonts w:ascii="Garamond" w:hAnsi="Garamond"/>
          <w:spacing w:val="-23"/>
          <w:sz w:val="24"/>
          <w:szCs w:val="24"/>
        </w:rPr>
        <w:t xml:space="preserve"> </w:t>
      </w:r>
      <w:r w:rsidRPr="00DA60BB">
        <w:rPr>
          <w:rFonts w:ascii="Garamond" w:hAnsi="Garamond"/>
          <w:sz w:val="24"/>
          <w:szCs w:val="24"/>
        </w:rPr>
        <w:t>«FAKTURA.RU»</w:t>
      </w:r>
      <w:bookmarkEnd w:id="55"/>
      <w:bookmarkEnd w:id="56"/>
    </w:p>
    <w:bookmarkEnd w:id="53"/>
    <w:bookmarkEnd w:id="54"/>
    <w:p w:rsidR="00CC03EB" w:rsidRDefault="00CC03EB" w:rsidP="00CC03EB">
      <w:pPr>
        <w:jc w:val="center"/>
        <w:rPr>
          <w:b/>
          <w:bCs/>
        </w:rPr>
      </w:pPr>
    </w:p>
    <w:p w:rsidR="007E73BF" w:rsidRDefault="007E73BF" w:rsidP="007E73BF">
      <w:pPr>
        <w:jc w:val="center"/>
        <w:rPr>
          <w:b/>
          <w:bCs/>
        </w:rPr>
      </w:pPr>
      <w:r>
        <w:rPr>
          <w:b/>
          <w:bCs/>
        </w:rPr>
        <w:t>Рекомендации для Клиента по защите от вредоносного кода</w:t>
      </w:r>
    </w:p>
    <w:p w:rsidR="007E73BF" w:rsidRDefault="007E73BF" w:rsidP="007E73BF">
      <w:pPr>
        <w:jc w:val="center"/>
        <w:rPr>
          <w:b/>
          <w:sz w:val="28"/>
          <w:szCs w:val="28"/>
        </w:rPr>
      </w:pPr>
    </w:p>
    <w:p w:rsidR="007E73BF" w:rsidRDefault="007E73BF" w:rsidP="007E73BF">
      <w:pPr>
        <w:pStyle w:val="af1"/>
        <w:ind w:firstLine="851"/>
        <w:jc w:val="both"/>
        <w:rPr>
          <w:rFonts w:ascii="Garamond" w:hAnsi="Garamond"/>
          <w:sz w:val="20"/>
          <w:szCs w:val="20"/>
          <w:lang w:eastAsia="ru-RU"/>
        </w:rPr>
      </w:pPr>
      <w:r>
        <w:rPr>
          <w:rFonts w:ascii="Garamond" w:hAnsi="Garamond"/>
          <w:sz w:val="20"/>
          <w:szCs w:val="20"/>
          <w:lang w:eastAsia="ru-RU"/>
        </w:rPr>
        <w:t>Вредоносный код - это компьютерная программа, которая устанавливается на компьютер без ведома пользователя (например, при посещении инфицированного веб-сайта) или с его ведома, но обманным путем.</w:t>
      </w:r>
    </w:p>
    <w:p w:rsidR="007E73BF" w:rsidRDefault="007E73BF" w:rsidP="007E73BF">
      <w:pPr>
        <w:pStyle w:val="af1"/>
        <w:ind w:firstLine="851"/>
        <w:jc w:val="both"/>
        <w:rPr>
          <w:rFonts w:ascii="Garamond" w:hAnsi="Garamond"/>
          <w:sz w:val="20"/>
          <w:szCs w:val="20"/>
          <w:lang w:eastAsia="ru-RU"/>
        </w:rPr>
      </w:pPr>
      <w:r>
        <w:rPr>
          <w:rFonts w:ascii="Garamond" w:hAnsi="Garamond"/>
          <w:sz w:val="20"/>
          <w:szCs w:val="20"/>
          <w:lang w:eastAsia="ru-RU"/>
        </w:rPr>
        <w:t>Такой код называется "вредоносным", поскольку его авторы стремятся причинить вред или неудобства другим либо создают его в мошеннических целях. К примеру, вредоносный код может:</w:t>
      </w:r>
    </w:p>
    <w:p w:rsidR="007E73BF" w:rsidRDefault="007E73BF" w:rsidP="007E73BF">
      <w:pPr>
        <w:pStyle w:val="af1"/>
        <w:ind w:left="851"/>
        <w:jc w:val="both"/>
        <w:rPr>
          <w:rFonts w:ascii="Garamond" w:hAnsi="Garamond"/>
          <w:sz w:val="20"/>
          <w:szCs w:val="20"/>
          <w:lang w:eastAsia="ru-RU"/>
        </w:rPr>
      </w:pPr>
      <w:r>
        <w:rPr>
          <w:rFonts w:ascii="Garamond" w:hAnsi="Garamond"/>
          <w:sz w:val="20"/>
          <w:szCs w:val="20"/>
          <w:lang w:eastAsia="ru-RU"/>
        </w:rPr>
        <w:t>- нарушить работу компьютера путем удаления каких-то данных или снизить его производительность иными способами.</w:t>
      </w:r>
    </w:p>
    <w:p w:rsidR="007E73BF" w:rsidRDefault="007E73BF" w:rsidP="007E73BF">
      <w:pPr>
        <w:pStyle w:val="af1"/>
        <w:ind w:left="851"/>
        <w:jc w:val="both"/>
        <w:rPr>
          <w:rFonts w:ascii="Garamond" w:hAnsi="Garamond"/>
          <w:sz w:val="20"/>
          <w:szCs w:val="20"/>
          <w:lang w:eastAsia="ru-RU"/>
        </w:rPr>
      </w:pPr>
      <w:r>
        <w:rPr>
          <w:rFonts w:ascii="Garamond" w:hAnsi="Garamond"/>
          <w:sz w:val="20"/>
          <w:szCs w:val="20"/>
          <w:lang w:eastAsia="ru-RU"/>
        </w:rPr>
        <w:t>- использовать ваш компьютер без вашего ведома для рассылки спама и вирусов через Интернет.</w:t>
      </w:r>
    </w:p>
    <w:p w:rsidR="007E73BF" w:rsidRDefault="007E73BF" w:rsidP="007E73BF">
      <w:pPr>
        <w:pStyle w:val="af1"/>
        <w:ind w:left="851"/>
        <w:jc w:val="both"/>
        <w:rPr>
          <w:rFonts w:ascii="Garamond" w:hAnsi="Garamond"/>
          <w:sz w:val="20"/>
          <w:szCs w:val="20"/>
          <w:lang w:eastAsia="ru-RU"/>
        </w:rPr>
      </w:pPr>
      <w:r>
        <w:rPr>
          <w:rFonts w:ascii="Garamond" w:hAnsi="Garamond"/>
          <w:sz w:val="20"/>
          <w:szCs w:val="20"/>
          <w:lang w:eastAsia="ru-RU"/>
        </w:rPr>
        <w:t>-следить за вашей работой на компьютере и красть персональные данные (такие программы называются "шпионскими"). </w:t>
      </w:r>
    </w:p>
    <w:p w:rsidR="007E73BF" w:rsidRDefault="007E73BF" w:rsidP="007E73BF">
      <w:pPr>
        <w:pStyle w:val="af1"/>
        <w:ind w:left="851"/>
        <w:jc w:val="both"/>
        <w:rPr>
          <w:rFonts w:ascii="Garamond" w:hAnsi="Garamond"/>
          <w:sz w:val="20"/>
          <w:szCs w:val="20"/>
          <w:lang w:eastAsia="ru-RU"/>
        </w:rPr>
      </w:pPr>
      <w:r>
        <w:rPr>
          <w:rFonts w:ascii="Garamond" w:hAnsi="Garamond"/>
          <w:sz w:val="20"/>
          <w:szCs w:val="20"/>
          <w:lang w:eastAsia="ru-RU"/>
        </w:rPr>
        <w:t>- менять реквизиты контрагентов при отправке платежных поручений по системе Интернет-банк.</w:t>
      </w:r>
    </w:p>
    <w:p w:rsidR="007E73BF" w:rsidRDefault="007E73BF" w:rsidP="007E73BF">
      <w:pPr>
        <w:pStyle w:val="af1"/>
        <w:ind w:firstLine="851"/>
        <w:jc w:val="both"/>
        <w:rPr>
          <w:rFonts w:ascii="Garamond" w:hAnsi="Garamond"/>
          <w:sz w:val="20"/>
          <w:szCs w:val="20"/>
        </w:rPr>
      </w:pPr>
      <w:r>
        <w:rPr>
          <w:rFonts w:ascii="Garamond" w:hAnsi="Garamond"/>
          <w:sz w:val="20"/>
          <w:szCs w:val="20"/>
        </w:rPr>
        <w:t xml:space="preserve">Вариантов проникновения вредоносного кода на компьютер или мобильное устройство довольно большое количество, в то же время наиболее распространенными являются: </w:t>
      </w:r>
    </w:p>
    <w:p w:rsidR="007E73BF" w:rsidRDefault="007E73BF" w:rsidP="007E73BF">
      <w:pPr>
        <w:pStyle w:val="af1"/>
        <w:ind w:firstLine="851"/>
        <w:jc w:val="both"/>
        <w:rPr>
          <w:rFonts w:ascii="Garamond" w:hAnsi="Garamond"/>
          <w:sz w:val="20"/>
          <w:szCs w:val="20"/>
        </w:rPr>
      </w:pPr>
      <w:r>
        <w:rPr>
          <w:rFonts w:ascii="Garamond" w:hAnsi="Garamond"/>
          <w:sz w:val="20"/>
          <w:szCs w:val="20"/>
        </w:rPr>
        <w:t xml:space="preserve">1) посещение мошеннических web-сайтов, либо web-сайтов, зараженных вредоносным кодом; </w:t>
      </w:r>
    </w:p>
    <w:p w:rsidR="007E73BF" w:rsidRDefault="007E73BF" w:rsidP="007E73BF">
      <w:pPr>
        <w:pStyle w:val="af1"/>
        <w:ind w:firstLine="851"/>
        <w:jc w:val="both"/>
        <w:rPr>
          <w:rFonts w:ascii="Garamond" w:hAnsi="Garamond"/>
          <w:sz w:val="20"/>
          <w:szCs w:val="20"/>
        </w:rPr>
      </w:pPr>
      <w:r>
        <w:rPr>
          <w:rFonts w:ascii="Garamond" w:hAnsi="Garamond"/>
          <w:sz w:val="20"/>
          <w:szCs w:val="20"/>
        </w:rPr>
        <w:t xml:space="preserve">2) получения сообщения, содержащего вредоносный код или ссылку на вредоносный код через электронную почту, систему обмена сообщениями, SMS, MMS или из социальной сети; </w:t>
      </w:r>
    </w:p>
    <w:p w:rsidR="007E73BF" w:rsidRDefault="007E73BF" w:rsidP="007E73BF">
      <w:pPr>
        <w:pStyle w:val="af1"/>
        <w:ind w:firstLine="851"/>
        <w:jc w:val="both"/>
        <w:rPr>
          <w:rFonts w:ascii="Garamond" w:hAnsi="Garamond"/>
          <w:sz w:val="20"/>
          <w:szCs w:val="20"/>
        </w:rPr>
      </w:pPr>
      <w:r>
        <w:rPr>
          <w:rFonts w:ascii="Garamond" w:hAnsi="Garamond"/>
          <w:sz w:val="20"/>
          <w:szCs w:val="20"/>
        </w:rPr>
        <w:t xml:space="preserve">3) просмотр или запуск файлов на флэшках, оптических дисках и других носителях, содержащих вредоносный код; </w:t>
      </w:r>
    </w:p>
    <w:p w:rsidR="007E73BF" w:rsidRDefault="007E73BF" w:rsidP="007E73BF">
      <w:pPr>
        <w:pStyle w:val="af1"/>
        <w:ind w:firstLine="851"/>
        <w:jc w:val="both"/>
        <w:rPr>
          <w:rFonts w:ascii="Garamond" w:hAnsi="Garamond"/>
          <w:sz w:val="20"/>
          <w:szCs w:val="20"/>
        </w:rPr>
      </w:pPr>
      <w:r>
        <w:rPr>
          <w:rFonts w:ascii="Garamond" w:hAnsi="Garamond"/>
          <w:sz w:val="20"/>
          <w:szCs w:val="20"/>
        </w:rPr>
        <w:t xml:space="preserve">4) скачивания файлов, содержащих вредоносный код с файлообменных сайтов или систем обмена файлами; </w:t>
      </w:r>
    </w:p>
    <w:p w:rsidR="007E73BF" w:rsidRDefault="007E73BF" w:rsidP="007E73BF">
      <w:pPr>
        <w:pStyle w:val="af1"/>
        <w:ind w:firstLine="851"/>
        <w:jc w:val="both"/>
        <w:rPr>
          <w:rFonts w:ascii="Garamond" w:hAnsi="Garamond"/>
          <w:sz w:val="20"/>
          <w:szCs w:val="20"/>
        </w:rPr>
      </w:pPr>
      <w:r>
        <w:rPr>
          <w:rFonts w:ascii="Garamond" w:hAnsi="Garamond"/>
          <w:sz w:val="20"/>
          <w:szCs w:val="20"/>
        </w:rPr>
        <w:t>5) скачивание программ из магазинов приложений (Google Play, Apple store и других) содержащих вредоносный код.</w:t>
      </w:r>
    </w:p>
    <w:p w:rsidR="007E73BF" w:rsidRDefault="007E73BF" w:rsidP="007E73BF">
      <w:pPr>
        <w:pStyle w:val="af1"/>
        <w:ind w:firstLine="851"/>
        <w:jc w:val="both"/>
        <w:rPr>
          <w:rFonts w:ascii="Garamond" w:hAnsi="Garamond"/>
          <w:sz w:val="20"/>
          <w:szCs w:val="20"/>
        </w:rPr>
      </w:pPr>
      <w:r>
        <w:rPr>
          <w:rFonts w:ascii="Garamond" w:hAnsi="Garamond"/>
          <w:sz w:val="20"/>
          <w:szCs w:val="20"/>
        </w:rPr>
        <w:t xml:space="preserve">Эффективная защита от вредоносного кода должна включать в себя комплекс мероприятий, состоящих из следующих мер. </w:t>
      </w:r>
    </w:p>
    <w:p w:rsidR="007E73BF" w:rsidRDefault="007E73BF" w:rsidP="007E73BF">
      <w:pPr>
        <w:pStyle w:val="af1"/>
        <w:ind w:firstLine="851"/>
        <w:jc w:val="both"/>
        <w:rPr>
          <w:rFonts w:ascii="Garamond" w:hAnsi="Garamond"/>
          <w:sz w:val="20"/>
          <w:szCs w:val="20"/>
        </w:rPr>
      </w:pPr>
      <w:r>
        <w:rPr>
          <w:rFonts w:ascii="Garamond" w:hAnsi="Garamond"/>
          <w:sz w:val="20"/>
          <w:szCs w:val="20"/>
        </w:rPr>
        <w:t xml:space="preserve">1. Ограничение возможности попадания вредоносного кода на компьютер или мобильное устройство: </w:t>
      </w:r>
    </w:p>
    <w:p w:rsidR="007E73BF" w:rsidRDefault="007E73BF" w:rsidP="007E73BF">
      <w:pPr>
        <w:pStyle w:val="af1"/>
        <w:ind w:firstLine="851"/>
        <w:jc w:val="both"/>
        <w:rPr>
          <w:rFonts w:ascii="Garamond" w:hAnsi="Garamond"/>
          <w:sz w:val="20"/>
          <w:szCs w:val="20"/>
        </w:rPr>
      </w:pPr>
      <w:r>
        <w:rPr>
          <w:rFonts w:ascii="Garamond" w:hAnsi="Garamond"/>
          <w:sz w:val="20"/>
          <w:szCs w:val="20"/>
        </w:rPr>
        <w:t xml:space="preserve">1.1. следует ограничить посещения web-сайтов, только сайтами заслуживающими доверия (например, официальными сайтами компаний, общеизвестными новостными ресурсами и т.д.); </w:t>
      </w:r>
    </w:p>
    <w:p w:rsidR="007E73BF" w:rsidRDefault="007E73BF" w:rsidP="007E73BF">
      <w:pPr>
        <w:pStyle w:val="af1"/>
        <w:ind w:firstLine="851"/>
        <w:jc w:val="both"/>
        <w:rPr>
          <w:rFonts w:ascii="Garamond" w:hAnsi="Garamond"/>
          <w:sz w:val="20"/>
          <w:szCs w:val="20"/>
        </w:rPr>
      </w:pPr>
      <w:r>
        <w:rPr>
          <w:rFonts w:ascii="Garamond" w:hAnsi="Garamond"/>
          <w:sz w:val="20"/>
          <w:szCs w:val="20"/>
        </w:rPr>
        <w:t xml:space="preserve">1.2. не следует открывать электронные сообщения, полученные от неизвестных источников; </w:t>
      </w:r>
    </w:p>
    <w:p w:rsidR="007E73BF" w:rsidRDefault="007E73BF" w:rsidP="007E73BF">
      <w:pPr>
        <w:pStyle w:val="af1"/>
        <w:ind w:firstLine="851"/>
        <w:jc w:val="both"/>
        <w:rPr>
          <w:rFonts w:ascii="Garamond" w:hAnsi="Garamond"/>
          <w:sz w:val="20"/>
          <w:szCs w:val="20"/>
        </w:rPr>
      </w:pPr>
      <w:r>
        <w:rPr>
          <w:rFonts w:ascii="Garamond" w:hAnsi="Garamond"/>
          <w:sz w:val="20"/>
          <w:szCs w:val="20"/>
        </w:rPr>
        <w:t xml:space="preserve">1.3. программы и приложения следует скачивать только с официальных сайтов производителей, при установке программ из магазинов приложений рекомендуется оценить репутацию приложения по отзывам пользователей. </w:t>
      </w:r>
    </w:p>
    <w:p w:rsidR="007E73BF" w:rsidRDefault="007E73BF" w:rsidP="007E73BF">
      <w:pPr>
        <w:pStyle w:val="af1"/>
        <w:ind w:firstLine="851"/>
        <w:jc w:val="both"/>
        <w:rPr>
          <w:rFonts w:ascii="Garamond" w:hAnsi="Garamond"/>
          <w:sz w:val="20"/>
          <w:szCs w:val="20"/>
        </w:rPr>
      </w:pPr>
      <w:r>
        <w:rPr>
          <w:rFonts w:ascii="Garamond" w:hAnsi="Garamond"/>
          <w:sz w:val="20"/>
          <w:szCs w:val="20"/>
        </w:rPr>
        <w:t xml:space="preserve">2. Обязательное использование средств антивирусной защиты. Специализированные программы-антивирусы являются довольно эффективным средством защиты от вредоносного кода, хотя и не гарантируют 100% защиту. При выборе антивируса рекомендуется отдать предпочтение решениям, обеспечивающим комплексную защиту и включающими в себя антивирус, межсетевой экран и систему оценки репутации сайтов (так называемые решения класса Internet Security). </w:t>
      </w:r>
    </w:p>
    <w:p w:rsidR="007E73BF" w:rsidRDefault="007E73BF" w:rsidP="007E73BF">
      <w:pPr>
        <w:pStyle w:val="af1"/>
        <w:ind w:firstLine="851"/>
        <w:jc w:val="both"/>
        <w:rPr>
          <w:rFonts w:ascii="Garamond" w:hAnsi="Garamond"/>
          <w:sz w:val="20"/>
          <w:szCs w:val="20"/>
        </w:rPr>
      </w:pPr>
      <w:r>
        <w:rPr>
          <w:rFonts w:ascii="Garamond" w:hAnsi="Garamond"/>
          <w:sz w:val="20"/>
          <w:szCs w:val="20"/>
        </w:rPr>
        <w:t xml:space="preserve">3. Регулярную установку обновлений безопасности для операционной системы и прикладных программ, в том числе Интернет-браузеров. При выборе нового мобильного устройства, рекомендуется отдать предпочтения устройствам, производители которого регулярно выпускают обновления безопасности. </w:t>
      </w:r>
    </w:p>
    <w:p w:rsidR="007E73BF" w:rsidRDefault="007E73BF" w:rsidP="007E73BF">
      <w:pPr>
        <w:pStyle w:val="af1"/>
        <w:ind w:firstLine="851"/>
        <w:jc w:val="both"/>
        <w:rPr>
          <w:rFonts w:ascii="Garamond" w:hAnsi="Garamond"/>
          <w:sz w:val="20"/>
          <w:szCs w:val="20"/>
        </w:rPr>
      </w:pPr>
      <w:r>
        <w:rPr>
          <w:rFonts w:ascii="Garamond" w:hAnsi="Garamond"/>
          <w:sz w:val="20"/>
          <w:szCs w:val="20"/>
        </w:rPr>
        <w:t xml:space="preserve">4. Осуществление повседневной работы под учетной записью, ограниченной в полномочиях (то есть не обладающей правами системного администратора). </w:t>
      </w:r>
    </w:p>
    <w:p w:rsidR="007E73BF" w:rsidRDefault="007E73BF" w:rsidP="007E73BF">
      <w:pPr>
        <w:pStyle w:val="af1"/>
        <w:ind w:firstLine="851"/>
        <w:jc w:val="both"/>
        <w:rPr>
          <w:rFonts w:ascii="Garamond" w:hAnsi="Garamond"/>
          <w:color w:val="000000"/>
          <w:sz w:val="20"/>
          <w:szCs w:val="20"/>
          <w:shd w:val="clear" w:color="auto" w:fill="FFFFFF"/>
        </w:rPr>
      </w:pPr>
      <w:r>
        <w:rPr>
          <w:rFonts w:ascii="Garamond" w:hAnsi="Garamond"/>
          <w:sz w:val="20"/>
          <w:szCs w:val="20"/>
        </w:rPr>
        <w:t>5. Для осуществления взаимодействия с системой Интернет-Банк, по возможности, рекомендуется использовать специально выделенный для этих целей компьютер или мобильное устройство. Для работы в Интернет-банке рекомендуется использовать ключи на защищенных носителях.</w:t>
      </w:r>
      <w:r>
        <w:rPr>
          <w:rFonts w:ascii="Garamond" w:hAnsi="Garamond" w:cs="Arial"/>
          <w:color w:val="000000"/>
          <w:sz w:val="20"/>
          <w:szCs w:val="20"/>
          <w:shd w:val="clear" w:color="auto" w:fill="FFFFFF"/>
        </w:rPr>
        <w:t xml:space="preserve"> </w:t>
      </w:r>
      <w:r>
        <w:rPr>
          <w:rFonts w:ascii="Garamond" w:hAnsi="Garamond"/>
          <w:color w:val="000000"/>
          <w:sz w:val="20"/>
          <w:szCs w:val="20"/>
          <w:shd w:val="clear" w:color="auto" w:fill="FFFFFF"/>
        </w:rPr>
        <w:t xml:space="preserve">Однако наличие одних лишь средств двухфакторной аутентификации на данный момент уже не гарантирует защиту от потерь. Крайне желательно дополнить аутентификацию по токену или смарт-карте еще одним фактором (с дополнительным введением одноразовых паролей либо использовать дополнительное устройство, </w:t>
      </w:r>
      <w:r>
        <w:rPr>
          <w:rFonts w:ascii="Garamond" w:hAnsi="Garamond"/>
          <w:sz w:val="20"/>
          <w:szCs w:val="20"/>
        </w:rPr>
        <w:t>позволяющее контролировать основные реквизиты платежных документов во внешней доверенной среде</w:t>
      </w:r>
      <w:r>
        <w:rPr>
          <w:rFonts w:ascii="Garamond" w:hAnsi="Garamond"/>
          <w:color w:val="000000"/>
          <w:sz w:val="20"/>
          <w:szCs w:val="20"/>
          <w:shd w:val="clear" w:color="auto" w:fill="FFFFFF"/>
        </w:rPr>
        <w:t xml:space="preserve">). </w:t>
      </w:r>
    </w:p>
    <w:p w:rsidR="007E73BF" w:rsidRDefault="007E73BF" w:rsidP="007E73BF">
      <w:pPr>
        <w:pStyle w:val="af1"/>
        <w:ind w:firstLine="851"/>
        <w:jc w:val="both"/>
        <w:rPr>
          <w:rFonts w:ascii="Garamond" w:hAnsi="Garamond"/>
          <w:sz w:val="20"/>
          <w:szCs w:val="20"/>
        </w:rPr>
      </w:pPr>
      <w:r>
        <w:rPr>
          <w:rFonts w:ascii="Garamond" w:hAnsi="Garamond"/>
          <w:sz w:val="20"/>
          <w:szCs w:val="20"/>
        </w:rPr>
        <w:t>При отправке платежных документов тщательно проверять реквизиты получателя перед подписью.</w:t>
      </w:r>
    </w:p>
    <w:p w:rsidR="00CC03EB" w:rsidRDefault="007E73BF" w:rsidP="007E73BF">
      <w:pPr>
        <w:pStyle w:val="af1"/>
        <w:ind w:firstLine="851"/>
        <w:jc w:val="both"/>
        <w:rPr>
          <w:sz w:val="18"/>
          <w:szCs w:val="18"/>
        </w:rPr>
      </w:pPr>
      <w:r>
        <w:rPr>
          <w:rFonts w:ascii="Garamond" w:hAnsi="Garamond"/>
          <w:sz w:val="20"/>
          <w:szCs w:val="20"/>
        </w:rPr>
        <w:t>6. Регулярно повышать свою осведомлённость в области информационной безопасности.</w:t>
      </w:r>
    </w:p>
    <w:sectPr w:rsidR="00CC03EB" w:rsidSect="00B973C9">
      <w:pgSz w:w="11900" w:h="16840"/>
      <w:pgMar w:top="480" w:right="420" w:bottom="500" w:left="1120" w:header="0" w:footer="3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92" w:rsidRDefault="00417092">
      <w:r>
        <w:separator/>
      </w:r>
    </w:p>
  </w:endnote>
  <w:endnote w:type="continuationSeparator" w:id="0">
    <w:p w:rsidR="00417092" w:rsidRDefault="00417092">
      <w:r>
        <w:continuationSeparator/>
      </w:r>
    </w:p>
  </w:endnote>
  <w:endnote w:id="1">
    <w:p w:rsidR="00D35AF8" w:rsidRDefault="00D35AF8" w:rsidP="008F539D">
      <w:pPr>
        <w:pStyle w:val="af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4659"/>
      <w:docPartObj>
        <w:docPartGallery w:val="Page Numbers (Bottom of Page)"/>
        <w:docPartUnique/>
      </w:docPartObj>
    </w:sdtPr>
    <w:sdtEndPr/>
    <w:sdtContent>
      <w:p w:rsidR="00D35AF8" w:rsidRDefault="005E46FE">
        <w:pPr>
          <w:pStyle w:val="ab"/>
          <w:jc w:val="right"/>
        </w:pPr>
        <w:r>
          <w:fldChar w:fldCharType="begin"/>
        </w:r>
        <w:r w:rsidR="00D35AF8">
          <w:instrText xml:space="preserve"> PAGE   \* MERGEFORMAT </w:instrText>
        </w:r>
        <w:r>
          <w:fldChar w:fldCharType="separate"/>
        </w:r>
        <w:r w:rsidR="004E7648">
          <w:rPr>
            <w:noProof/>
          </w:rPr>
          <w:t>36</w:t>
        </w:r>
        <w:r>
          <w:rPr>
            <w:noProof/>
          </w:rPr>
          <w:fldChar w:fldCharType="end"/>
        </w:r>
      </w:p>
    </w:sdtContent>
  </w:sdt>
  <w:p w:rsidR="00D35AF8" w:rsidRDefault="00D35AF8">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92" w:rsidRDefault="00417092">
      <w:r>
        <w:separator/>
      </w:r>
    </w:p>
  </w:footnote>
  <w:footnote w:type="continuationSeparator" w:id="0">
    <w:p w:rsidR="00417092" w:rsidRDefault="00417092">
      <w:r>
        <w:continuationSeparator/>
      </w:r>
    </w:p>
  </w:footnote>
  <w:footnote w:id="1">
    <w:p w:rsidR="00D35AF8" w:rsidRDefault="00D35AF8" w:rsidP="00CA6A91">
      <w:pPr>
        <w:pStyle w:val="af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939"/>
    <w:multiLevelType w:val="hybridMultilevel"/>
    <w:tmpl w:val="E8D4C0B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6D5F5E"/>
    <w:multiLevelType w:val="multilevel"/>
    <w:tmpl w:val="4A8AE402"/>
    <w:lvl w:ilvl="0">
      <w:start w:val="1"/>
      <w:numFmt w:val="decimal"/>
      <w:lvlText w:val="%1."/>
      <w:lvlJc w:val="left"/>
      <w:pPr>
        <w:ind w:left="181" w:hanging="236"/>
      </w:pPr>
      <w:rPr>
        <w:rFonts w:ascii="Times New Roman" w:eastAsia="Times New Roman" w:hAnsi="Times New Roman" w:cs="Times New Roman" w:hint="default"/>
        <w:spacing w:val="-25"/>
        <w:w w:val="100"/>
        <w:sz w:val="18"/>
        <w:szCs w:val="18"/>
        <w:lang w:val="ru-RU" w:eastAsia="ru-RU" w:bidi="ru-RU"/>
      </w:rPr>
    </w:lvl>
    <w:lvl w:ilvl="1">
      <w:start w:val="1"/>
      <w:numFmt w:val="decimal"/>
      <w:lvlText w:val="%2."/>
      <w:lvlJc w:val="left"/>
      <w:pPr>
        <w:ind w:left="1122" w:hanging="221"/>
      </w:pPr>
      <w:rPr>
        <w:rFonts w:ascii="Times New Roman" w:eastAsia="Times New Roman" w:hAnsi="Times New Roman" w:cs="Times New Roman" w:hint="default"/>
        <w:b/>
        <w:bCs/>
        <w:w w:val="100"/>
        <w:sz w:val="22"/>
        <w:szCs w:val="22"/>
        <w:lang w:val="ru-RU" w:eastAsia="ru-RU" w:bidi="ru-RU"/>
      </w:rPr>
    </w:lvl>
    <w:lvl w:ilvl="2">
      <w:start w:val="1"/>
      <w:numFmt w:val="decimal"/>
      <w:lvlText w:val="%2.%3."/>
      <w:lvlJc w:val="left"/>
      <w:pPr>
        <w:ind w:left="181" w:hanging="488"/>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173" w:hanging="488"/>
      </w:pPr>
      <w:rPr>
        <w:rFonts w:hint="default"/>
        <w:lang w:val="ru-RU" w:eastAsia="ru-RU" w:bidi="ru-RU"/>
      </w:rPr>
    </w:lvl>
    <w:lvl w:ilvl="4">
      <w:numFmt w:val="bullet"/>
      <w:lvlText w:val="•"/>
      <w:lvlJc w:val="left"/>
      <w:pPr>
        <w:ind w:left="4199" w:hanging="488"/>
      </w:pPr>
      <w:rPr>
        <w:rFonts w:hint="default"/>
        <w:lang w:val="ru-RU" w:eastAsia="ru-RU" w:bidi="ru-RU"/>
      </w:rPr>
    </w:lvl>
    <w:lvl w:ilvl="5">
      <w:numFmt w:val="bullet"/>
      <w:lvlText w:val="•"/>
      <w:lvlJc w:val="left"/>
      <w:pPr>
        <w:ind w:left="5226" w:hanging="488"/>
      </w:pPr>
      <w:rPr>
        <w:rFonts w:hint="default"/>
        <w:lang w:val="ru-RU" w:eastAsia="ru-RU" w:bidi="ru-RU"/>
      </w:rPr>
    </w:lvl>
    <w:lvl w:ilvl="6">
      <w:numFmt w:val="bullet"/>
      <w:lvlText w:val="•"/>
      <w:lvlJc w:val="left"/>
      <w:pPr>
        <w:ind w:left="6252" w:hanging="488"/>
      </w:pPr>
      <w:rPr>
        <w:rFonts w:hint="default"/>
        <w:lang w:val="ru-RU" w:eastAsia="ru-RU" w:bidi="ru-RU"/>
      </w:rPr>
    </w:lvl>
    <w:lvl w:ilvl="7">
      <w:numFmt w:val="bullet"/>
      <w:lvlText w:val="•"/>
      <w:lvlJc w:val="left"/>
      <w:pPr>
        <w:ind w:left="7279" w:hanging="488"/>
      </w:pPr>
      <w:rPr>
        <w:rFonts w:hint="default"/>
        <w:lang w:val="ru-RU" w:eastAsia="ru-RU" w:bidi="ru-RU"/>
      </w:rPr>
    </w:lvl>
    <w:lvl w:ilvl="8">
      <w:numFmt w:val="bullet"/>
      <w:lvlText w:val="•"/>
      <w:lvlJc w:val="left"/>
      <w:pPr>
        <w:ind w:left="8306" w:hanging="488"/>
      </w:pPr>
      <w:rPr>
        <w:rFonts w:hint="default"/>
        <w:lang w:val="ru-RU" w:eastAsia="ru-RU" w:bidi="ru-RU"/>
      </w:rPr>
    </w:lvl>
  </w:abstractNum>
  <w:abstractNum w:abstractNumId="2">
    <w:nsid w:val="0CB955EB"/>
    <w:multiLevelType w:val="multilevel"/>
    <w:tmpl w:val="E77AED0A"/>
    <w:lvl w:ilvl="0">
      <w:start w:val="6"/>
      <w:numFmt w:val="decimal"/>
      <w:lvlText w:val="%1"/>
      <w:lvlJc w:val="left"/>
      <w:pPr>
        <w:ind w:left="1287" w:hanging="387"/>
      </w:pPr>
      <w:rPr>
        <w:rFonts w:hint="default"/>
        <w:lang w:val="ru-RU" w:eastAsia="ru-RU" w:bidi="ru-RU"/>
      </w:rPr>
    </w:lvl>
    <w:lvl w:ilvl="1">
      <w:start w:val="3"/>
      <w:numFmt w:val="decimal"/>
      <w:lvlText w:val="%1.%2."/>
      <w:lvlJc w:val="left"/>
      <w:pPr>
        <w:ind w:left="1287" w:hanging="387"/>
      </w:pPr>
      <w:rPr>
        <w:rFonts w:ascii="Times New Roman" w:eastAsia="Times New Roman" w:hAnsi="Times New Roman" w:cs="Times New Roman" w:hint="default"/>
        <w:w w:val="100"/>
        <w:sz w:val="22"/>
        <w:szCs w:val="22"/>
        <w:lang w:val="ru-RU" w:eastAsia="ru-RU" w:bidi="ru-RU"/>
      </w:rPr>
    </w:lvl>
    <w:lvl w:ilvl="2">
      <w:start w:val="1"/>
      <w:numFmt w:val="decimal"/>
      <w:lvlText w:val="%1.%2.%3."/>
      <w:lvlJc w:val="left"/>
      <w:pPr>
        <w:ind w:left="1496" w:hanging="596"/>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468" w:hanging="596"/>
      </w:pPr>
      <w:rPr>
        <w:rFonts w:hint="default"/>
        <w:lang w:val="ru-RU" w:eastAsia="ru-RU" w:bidi="ru-RU"/>
      </w:rPr>
    </w:lvl>
    <w:lvl w:ilvl="4">
      <w:numFmt w:val="bullet"/>
      <w:lvlText w:val="•"/>
      <w:lvlJc w:val="left"/>
      <w:pPr>
        <w:ind w:left="4453" w:hanging="596"/>
      </w:pPr>
      <w:rPr>
        <w:rFonts w:hint="default"/>
        <w:lang w:val="ru-RU" w:eastAsia="ru-RU" w:bidi="ru-RU"/>
      </w:rPr>
    </w:lvl>
    <w:lvl w:ilvl="5">
      <w:numFmt w:val="bullet"/>
      <w:lvlText w:val="•"/>
      <w:lvlJc w:val="left"/>
      <w:pPr>
        <w:ind w:left="5437" w:hanging="596"/>
      </w:pPr>
      <w:rPr>
        <w:rFonts w:hint="default"/>
        <w:lang w:val="ru-RU" w:eastAsia="ru-RU" w:bidi="ru-RU"/>
      </w:rPr>
    </w:lvl>
    <w:lvl w:ilvl="6">
      <w:numFmt w:val="bullet"/>
      <w:lvlText w:val="•"/>
      <w:lvlJc w:val="left"/>
      <w:pPr>
        <w:ind w:left="6421" w:hanging="596"/>
      </w:pPr>
      <w:rPr>
        <w:rFonts w:hint="default"/>
        <w:lang w:val="ru-RU" w:eastAsia="ru-RU" w:bidi="ru-RU"/>
      </w:rPr>
    </w:lvl>
    <w:lvl w:ilvl="7">
      <w:numFmt w:val="bullet"/>
      <w:lvlText w:val="•"/>
      <w:lvlJc w:val="left"/>
      <w:pPr>
        <w:ind w:left="7406" w:hanging="596"/>
      </w:pPr>
      <w:rPr>
        <w:rFonts w:hint="default"/>
        <w:lang w:val="ru-RU" w:eastAsia="ru-RU" w:bidi="ru-RU"/>
      </w:rPr>
    </w:lvl>
    <w:lvl w:ilvl="8">
      <w:numFmt w:val="bullet"/>
      <w:lvlText w:val="•"/>
      <w:lvlJc w:val="left"/>
      <w:pPr>
        <w:ind w:left="8390" w:hanging="596"/>
      </w:pPr>
      <w:rPr>
        <w:rFonts w:hint="default"/>
        <w:lang w:val="ru-RU" w:eastAsia="ru-RU" w:bidi="ru-RU"/>
      </w:rPr>
    </w:lvl>
  </w:abstractNum>
  <w:abstractNum w:abstractNumId="3">
    <w:nsid w:val="11505E67"/>
    <w:multiLevelType w:val="hybridMultilevel"/>
    <w:tmpl w:val="9B406F62"/>
    <w:lvl w:ilvl="0" w:tplc="7EF861F4">
      <w:numFmt w:val="bullet"/>
      <w:lvlText w:val="-"/>
      <w:lvlJc w:val="left"/>
      <w:pPr>
        <w:ind w:left="181" w:hanging="317"/>
      </w:pPr>
      <w:rPr>
        <w:rFonts w:ascii="Times New Roman" w:eastAsia="Times New Roman" w:hAnsi="Times New Roman" w:cs="Times New Roman" w:hint="default"/>
        <w:w w:val="100"/>
        <w:sz w:val="22"/>
        <w:szCs w:val="22"/>
        <w:lang w:val="ru-RU" w:eastAsia="ru-RU" w:bidi="ru-RU"/>
      </w:rPr>
    </w:lvl>
    <w:lvl w:ilvl="1" w:tplc="23B43D3A">
      <w:numFmt w:val="bullet"/>
      <w:lvlText w:val="•"/>
      <w:lvlJc w:val="left"/>
      <w:pPr>
        <w:ind w:left="1197" w:hanging="317"/>
      </w:pPr>
      <w:rPr>
        <w:rFonts w:hint="default"/>
        <w:lang w:val="ru-RU" w:eastAsia="ru-RU" w:bidi="ru-RU"/>
      </w:rPr>
    </w:lvl>
    <w:lvl w:ilvl="2" w:tplc="65B2D234">
      <w:numFmt w:val="bullet"/>
      <w:lvlText w:val="•"/>
      <w:lvlJc w:val="left"/>
      <w:pPr>
        <w:ind w:left="2215" w:hanging="317"/>
      </w:pPr>
      <w:rPr>
        <w:rFonts w:hint="default"/>
        <w:lang w:val="ru-RU" w:eastAsia="ru-RU" w:bidi="ru-RU"/>
      </w:rPr>
    </w:lvl>
    <w:lvl w:ilvl="3" w:tplc="96C0AA1A">
      <w:numFmt w:val="bullet"/>
      <w:lvlText w:val="•"/>
      <w:lvlJc w:val="left"/>
      <w:pPr>
        <w:ind w:left="3233" w:hanging="317"/>
      </w:pPr>
      <w:rPr>
        <w:rFonts w:hint="default"/>
        <w:lang w:val="ru-RU" w:eastAsia="ru-RU" w:bidi="ru-RU"/>
      </w:rPr>
    </w:lvl>
    <w:lvl w:ilvl="4" w:tplc="5484C088">
      <w:numFmt w:val="bullet"/>
      <w:lvlText w:val="•"/>
      <w:lvlJc w:val="left"/>
      <w:pPr>
        <w:ind w:left="4251" w:hanging="317"/>
      </w:pPr>
      <w:rPr>
        <w:rFonts w:hint="default"/>
        <w:lang w:val="ru-RU" w:eastAsia="ru-RU" w:bidi="ru-RU"/>
      </w:rPr>
    </w:lvl>
    <w:lvl w:ilvl="5" w:tplc="CAA00E04">
      <w:numFmt w:val="bullet"/>
      <w:lvlText w:val="•"/>
      <w:lvlJc w:val="left"/>
      <w:pPr>
        <w:ind w:left="5269" w:hanging="317"/>
      </w:pPr>
      <w:rPr>
        <w:rFonts w:hint="default"/>
        <w:lang w:val="ru-RU" w:eastAsia="ru-RU" w:bidi="ru-RU"/>
      </w:rPr>
    </w:lvl>
    <w:lvl w:ilvl="6" w:tplc="21F075C0">
      <w:numFmt w:val="bullet"/>
      <w:lvlText w:val="•"/>
      <w:lvlJc w:val="left"/>
      <w:pPr>
        <w:ind w:left="6287" w:hanging="317"/>
      </w:pPr>
      <w:rPr>
        <w:rFonts w:hint="default"/>
        <w:lang w:val="ru-RU" w:eastAsia="ru-RU" w:bidi="ru-RU"/>
      </w:rPr>
    </w:lvl>
    <w:lvl w:ilvl="7" w:tplc="C58898D2">
      <w:numFmt w:val="bullet"/>
      <w:lvlText w:val="•"/>
      <w:lvlJc w:val="left"/>
      <w:pPr>
        <w:ind w:left="7305" w:hanging="317"/>
      </w:pPr>
      <w:rPr>
        <w:rFonts w:hint="default"/>
        <w:lang w:val="ru-RU" w:eastAsia="ru-RU" w:bidi="ru-RU"/>
      </w:rPr>
    </w:lvl>
    <w:lvl w:ilvl="8" w:tplc="3EC2E8C2">
      <w:numFmt w:val="bullet"/>
      <w:lvlText w:val="•"/>
      <w:lvlJc w:val="left"/>
      <w:pPr>
        <w:ind w:left="8323" w:hanging="317"/>
      </w:pPr>
      <w:rPr>
        <w:rFonts w:hint="default"/>
        <w:lang w:val="ru-RU" w:eastAsia="ru-RU" w:bidi="ru-RU"/>
      </w:rPr>
    </w:lvl>
  </w:abstractNum>
  <w:abstractNum w:abstractNumId="4">
    <w:nsid w:val="18970C0B"/>
    <w:multiLevelType w:val="multilevel"/>
    <w:tmpl w:val="230CE946"/>
    <w:lvl w:ilvl="0">
      <w:start w:val="1"/>
      <w:numFmt w:val="decimal"/>
      <w:lvlText w:val="%1."/>
      <w:lvlJc w:val="left"/>
      <w:pPr>
        <w:ind w:left="1122" w:hanging="221"/>
      </w:pPr>
      <w:rPr>
        <w:rFonts w:ascii="Times New Roman" w:eastAsia="Times New Roman" w:hAnsi="Times New Roman" w:cs="Times New Roman" w:hint="default"/>
        <w:b/>
        <w:bCs/>
        <w:w w:val="100"/>
        <w:sz w:val="22"/>
        <w:szCs w:val="22"/>
        <w:lang w:val="ru-RU" w:eastAsia="ru-RU" w:bidi="ru-RU"/>
      </w:rPr>
    </w:lvl>
    <w:lvl w:ilvl="1">
      <w:start w:val="1"/>
      <w:numFmt w:val="decimal"/>
      <w:lvlText w:val="%1.%2."/>
      <w:lvlJc w:val="left"/>
      <w:pPr>
        <w:ind w:left="181" w:hanging="478"/>
      </w:pPr>
      <w:rPr>
        <w:rFonts w:hint="default"/>
        <w:w w:val="100"/>
        <w:lang w:val="ru-RU" w:eastAsia="ru-RU" w:bidi="ru-RU"/>
      </w:rPr>
    </w:lvl>
    <w:lvl w:ilvl="2">
      <w:start w:val="1"/>
      <w:numFmt w:val="decimal"/>
      <w:lvlText w:val="%1.%2.%3."/>
      <w:lvlJc w:val="left"/>
      <w:pPr>
        <w:ind w:left="181" w:hanging="478"/>
      </w:pPr>
      <w:rPr>
        <w:rFonts w:ascii="Times New Roman" w:eastAsia="Times New Roman" w:hAnsi="Times New Roman" w:cs="Times New Roman" w:hint="default"/>
        <w:spacing w:val="-3"/>
        <w:w w:val="100"/>
        <w:sz w:val="22"/>
        <w:szCs w:val="22"/>
        <w:lang w:val="ru-RU" w:eastAsia="ru-RU" w:bidi="ru-RU"/>
      </w:rPr>
    </w:lvl>
    <w:lvl w:ilvl="3">
      <w:numFmt w:val="bullet"/>
      <w:lvlText w:val="•"/>
      <w:lvlJc w:val="left"/>
      <w:pPr>
        <w:ind w:left="2414" w:hanging="478"/>
      </w:pPr>
      <w:rPr>
        <w:rFonts w:hint="default"/>
        <w:lang w:val="ru-RU" w:eastAsia="ru-RU" w:bidi="ru-RU"/>
      </w:rPr>
    </w:lvl>
    <w:lvl w:ilvl="4">
      <w:numFmt w:val="bullet"/>
      <w:lvlText w:val="•"/>
      <w:lvlJc w:val="left"/>
      <w:pPr>
        <w:ind w:left="3549" w:hanging="478"/>
      </w:pPr>
      <w:rPr>
        <w:rFonts w:hint="default"/>
        <w:lang w:val="ru-RU" w:eastAsia="ru-RU" w:bidi="ru-RU"/>
      </w:rPr>
    </w:lvl>
    <w:lvl w:ilvl="5">
      <w:numFmt w:val="bullet"/>
      <w:lvlText w:val="•"/>
      <w:lvlJc w:val="left"/>
      <w:pPr>
        <w:ind w:left="4684" w:hanging="478"/>
      </w:pPr>
      <w:rPr>
        <w:rFonts w:hint="default"/>
        <w:lang w:val="ru-RU" w:eastAsia="ru-RU" w:bidi="ru-RU"/>
      </w:rPr>
    </w:lvl>
    <w:lvl w:ilvl="6">
      <w:numFmt w:val="bullet"/>
      <w:lvlText w:val="•"/>
      <w:lvlJc w:val="left"/>
      <w:pPr>
        <w:ind w:left="5819" w:hanging="478"/>
      </w:pPr>
      <w:rPr>
        <w:rFonts w:hint="default"/>
        <w:lang w:val="ru-RU" w:eastAsia="ru-RU" w:bidi="ru-RU"/>
      </w:rPr>
    </w:lvl>
    <w:lvl w:ilvl="7">
      <w:numFmt w:val="bullet"/>
      <w:lvlText w:val="•"/>
      <w:lvlJc w:val="left"/>
      <w:pPr>
        <w:ind w:left="6954" w:hanging="478"/>
      </w:pPr>
      <w:rPr>
        <w:rFonts w:hint="default"/>
        <w:lang w:val="ru-RU" w:eastAsia="ru-RU" w:bidi="ru-RU"/>
      </w:rPr>
    </w:lvl>
    <w:lvl w:ilvl="8">
      <w:numFmt w:val="bullet"/>
      <w:lvlText w:val="•"/>
      <w:lvlJc w:val="left"/>
      <w:pPr>
        <w:ind w:left="8089" w:hanging="478"/>
      </w:pPr>
      <w:rPr>
        <w:rFonts w:hint="default"/>
        <w:lang w:val="ru-RU" w:eastAsia="ru-RU" w:bidi="ru-RU"/>
      </w:rPr>
    </w:lvl>
  </w:abstractNum>
  <w:abstractNum w:abstractNumId="5">
    <w:nsid w:val="1B375431"/>
    <w:multiLevelType w:val="multilevel"/>
    <w:tmpl w:val="E626C932"/>
    <w:lvl w:ilvl="0">
      <w:start w:val="5"/>
      <w:numFmt w:val="decimal"/>
      <w:lvlText w:val="%1"/>
      <w:lvlJc w:val="left"/>
      <w:pPr>
        <w:ind w:left="529" w:hanging="387"/>
      </w:pPr>
      <w:rPr>
        <w:rFonts w:hint="default"/>
        <w:lang w:val="ru-RU" w:eastAsia="ru-RU" w:bidi="ru-RU"/>
      </w:rPr>
    </w:lvl>
    <w:lvl w:ilvl="1">
      <w:start w:val="3"/>
      <w:numFmt w:val="decimal"/>
      <w:lvlText w:val="%1.%2."/>
      <w:lvlJc w:val="left"/>
      <w:pPr>
        <w:ind w:left="1287" w:hanging="387"/>
      </w:pPr>
      <w:rPr>
        <w:rFonts w:ascii="Times New Roman" w:eastAsia="Times New Roman" w:hAnsi="Times New Roman" w:cs="Times New Roman" w:hint="default"/>
        <w:w w:val="100"/>
        <w:sz w:val="22"/>
        <w:szCs w:val="22"/>
        <w:lang w:val="ru-RU" w:eastAsia="ru-RU" w:bidi="ru-RU"/>
      </w:rPr>
    </w:lvl>
    <w:lvl w:ilvl="2">
      <w:start w:val="1"/>
      <w:numFmt w:val="decimal"/>
      <w:lvlText w:val="%1.%2.%3."/>
      <w:lvlJc w:val="left"/>
      <w:pPr>
        <w:ind w:left="181" w:hanging="572"/>
      </w:pPr>
      <w:rPr>
        <w:rFonts w:ascii="Times New Roman" w:eastAsia="Times New Roman" w:hAnsi="Times New Roman" w:cs="Times New Roman" w:hint="default"/>
        <w:spacing w:val="-3"/>
        <w:w w:val="100"/>
        <w:sz w:val="22"/>
        <w:szCs w:val="22"/>
        <w:lang w:val="ru-RU" w:eastAsia="ru-RU" w:bidi="ru-RU"/>
      </w:rPr>
    </w:lvl>
    <w:lvl w:ilvl="3">
      <w:numFmt w:val="bullet"/>
      <w:lvlText w:val="•"/>
      <w:lvlJc w:val="left"/>
      <w:pPr>
        <w:ind w:left="3297" w:hanging="572"/>
      </w:pPr>
      <w:rPr>
        <w:rFonts w:hint="default"/>
        <w:lang w:val="ru-RU" w:eastAsia="ru-RU" w:bidi="ru-RU"/>
      </w:rPr>
    </w:lvl>
    <w:lvl w:ilvl="4">
      <w:numFmt w:val="bullet"/>
      <w:lvlText w:val="•"/>
      <w:lvlJc w:val="left"/>
      <w:pPr>
        <w:ind w:left="4306" w:hanging="572"/>
      </w:pPr>
      <w:rPr>
        <w:rFonts w:hint="default"/>
        <w:lang w:val="ru-RU" w:eastAsia="ru-RU" w:bidi="ru-RU"/>
      </w:rPr>
    </w:lvl>
    <w:lvl w:ilvl="5">
      <w:numFmt w:val="bullet"/>
      <w:lvlText w:val="•"/>
      <w:lvlJc w:val="left"/>
      <w:pPr>
        <w:ind w:left="5315" w:hanging="572"/>
      </w:pPr>
      <w:rPr>
        <w:rFonts w:hint="default"/>
        <w:lang w:val="ru-RU" w:eastAsia="ru-RU" w:bidi="ru-RU"/>
      </w:rPr>
    </w:lvl>
    <w:lvl w:ilvl="6">
      <w:numFmt w:val="bullet"/>
      <w:lvlText w:val="•"/>
      <w:lvlJc w:val="left"/>
      <w:pPr>
        <w:ind w:left="6324" w:hanging="572"/>
      </w:pPr>
      <w:rPr>
        <w:rFonts w:hint="default"/>
        <w:lang w:val="ru-RU" w:eastAsia="ru-RU" w:bidi="ru-RU"/>
      </w:rPr>
    </w:lvl>
    <w:lvl w:ilvl="7">
      <w:numFmt w:val="bullet"/>
      <w:lvlText w:val="•"/>
      <w:lvlJc w:val="left"/>
      <w:pPr>
        <w:ind w:left="7332" w:hanging="572"/>
      </w:pPr>
      <w:rPr>
        <w:rFonts w:hint="default"/>
        <w:lang w:val="ru-RU" w:eastAsia="ru-RU" w:bidi="ru-RU"/>
      </w:rPr>
    </w:lvl>
    <w:lvl w:ilvl="8">
      <w:numFmt w:val="bullet"/>
      <w:lvlText w:val="•"/>
      <w:lvlJc w:val="left"/>
      <w:pPr>
        <w:ind w:left="8341" w:hanging="572"/>
      </w:pPr>
      <w:rPr>
        <w:rFonts w:hint="default"/>
        <w:lang w:val="ru-RU" w:eastAsia="ru-RU" w:bidi="ru-RU"/>
      </w:rPr>
    </w:lvl>
  </w:abstractNum>
  <w:abstractNum w:abstractNumId="6">
    <w:nsid w:val="247C72D2"/>
    <w:multiLevelType w:val="hybridMultilevel"/>
    <w:tmpl w:val="5E660DD8"/>
    <w:lvl w:ilvl="0" w:tplc="6C8EF93E">
      <w:numFmt w:val="bullet"/>
      <w:lvlText w:val="-"/>
      <w:lvlJc w:val="left"/>
      <w:pPr>
        <w:ind w:left="181" w:hanging="250"/>
      </w:pPr>
      <w:rPr>
        <w:rFonts w:ascii="Times New Roman" w:eastAsia="Times New Roman" w:hAnsi="Times New Roman" w:cs="Times New Roman" w:hint="default"/>
        <w:w w:val="100"/>
        <w:sz w:val="22"/>
        <w:szCs w:val="22"/>
        <w:lang w:val="ru-RU" w:eastAsia="ru-RU" w:bidi="ru-RU"/>
      </w:rPr>
    </w:lvl>
    <w:lvl w:ilvl="1" w:tplc="7CB21CFC">
      <w:numFmt w:val="bullet"/>
      <w:lvlText w:val="•"/>
      <w:lvlJc w:val="left"/>
      <w:pPr>
        <w:ind w:left="1197" w:hanging="250"/>
      </w:pPr>
      <w:rPr>
        <w:rFonts w:hint="default"/>
        <w:lang w:val="ru-RU" w:eastAsia="ru-RU" w:bidi="ru-RU"/>
      </w:rPr>
    </w:lvl>
    <w:lvl w:ilvl="2" w:tplc="49603696">
      <w:numFmt w:val="bullet"/>
      <w:lvlText w:val="•"/>
      <w:lvlJc w:val="left"/>
      <w:pPr>
        <w:ind w:left="2215" w:hanging="250"/>
      </w:pPr>
      <w:rPr>
        <w:rFonts w:hint="default"/>
        <w:lang w:val="ru-RU" w:eastAsia="ru-RU" w:bidi="ru-RU"/>
      </w:rPr>
    </w:lvl>
    <w:lvl w:ilvl="3" w:tplc="AB3C9772">
      <w:numFmt w:val="bullet"/>
      <w:lvlText w:val="•"/>
      <w:lvlJc w:val="left"/>
      <w:pPr>
        <w:ind w:left="3233" w:hanging="250"/>
      </w:pPr>
      <w:rPr>
        <w:rFonts w:hint="default"/>
        <w:lang w:val="ru-RU" w:eastAsia="ru-RU" w:bidi="ru-RU"/>
      </w:rPr>
    </w:lvl>
    <w:lvl w:ilvl="4" w:tplc="7A64C51A">
      <w:numFmt w:val="bullet"/>
      <w:lvlText w:val="•"/>
      <w:lvlJc w:val="left"/>
      <w:pPr>
        <w:ind w:left="4251" w:hanging="250"/>
      </w:pPr>
      <w:rPr>
        <w:rFonts w:hint="default"/>
        <w:lang w:val="ru-RU" w:eastAsia="ru-RU" w:bidi="ru-RU"/>
      </w:rPr>
    </w:lvl>
    <w:lvl w:ilvl="5" w:tplc="1F685AD0">
      <w:numFmt w:val="bullet"/>
      <w:lvlText w:val="•"/>
      <w:lvlJc w:val="left"/>
      <w:pPr>
        <w:ind w:left="5269" w:hanging="250"/>
      </w:pPr>
      <w:rPr>
        <w:rFonts w:hint="default"/>
        <w:lang w:val="ru-RU" w:eastAsia="ru-RU" w:bidi="ru-RU"/>
      </w:rPr>
    </w:lvl>
    <w:lvl w:ilvl="6" w:tplc="491AEA5C">
      <w:numFmt w:val="bullet"/>
      <w:lvlText w:val="•"/>
      <w:lvlJc w:val="left"/>
      <w:pPr>
        <w:ind w:left="6287" w:hanging="250"/>
      </w:pPr>
      <w:rPr>
        <w:rFonts w:hint="default"/>
        <w:lang w:val="ru-RU" w:eastAsia="ru-RU" w:bidi="ru-RU"/>
      </w:rPr>
    </w:lvl>
    <w:lvl w:ilvl="7" w:tplc="62E8B850">
      <w:numFmt w:val="bullet"/>
      <w:lvlText w:val="•"/>
      <w:lvlJc w:val="left"/>
      <w:pPr>
        <w:ind w:left="7305" w:hanging="250"/>
      </w:pPr>
      <w:rPr>
        <w:rFonts w:hint="default"/>
        <w:lang w:val="ru-RU" w:eastAsia="ru-RU" w:bidi="ru-RU"/>
      </w:rPr>
    </w:lvl>
    <w:lvl w:ilvl="8" w:tplc="633A19F6">
      <w:numFmt w:val="bullet"/>
      <w:lvlText w:val="•"/>
      <w:lvlJc w:val="left"/>
      <w:pPr>
        <w:ind w:left="8323" w:hanging="250"/>
      </w:pPr>
      <w:rPr>
        <w:rFonts w:hint="default"/>
        <w:lang w:val="ru-RU" w:eastAsia="ru-RU" w:bidi="ru-RU"/>
      </w:rPr>
    </w:lvl>
  </w:abstractNum>
  <w:abstractNum w:abstractNumId="7">
    <w:nsid w:val="26676BC5"/>
    <w:multiLevelType w:val="hybridMultilevel"/>
    <w:tmpl w:val="737860A8"/>
    <w:lvl w:ilvl="0" w:tplc="9306CFAE">
      <w:numFmt w:val="bullet"/>
      <w:lvlText w:val="•"/>
      <w:lvlJc w:val="left"/>
      <w:pPr>
        <w:ind w:left="181" w:hanging="243"/>
      </w:pPr>
      <w:rPr>
        <w:rFonts w:ascii="Times New Roman" w:eastAsia="Times New Roman" w:hAnsi="Times New Roman" w:cs="Times New Roman" w:hint="default"/>
        <w:w w:val="100"/>
        <w:sz w:val="22"/>
        <w:szCs w:val="22"/>
        <w:lang w:val="ru-RU" w:eastAsia="ru-RU" w:bidi="ru-RU"/>
      </w:rPr>
    </w:lvl>
    <w:lvl w:ilvl="1" w:tplc="EEB2BB12">
      <w:numFmt w:val="bullet"/>
      <w:lvlText w:val="•"/>
      <w:lvlJc w:val="left"/>
      <w:pPr>
        <w:ind w:left="1197" w:hanging="243"/>
      </w:pPr>
      <w:rPr>
        <w:rFonts w:hint="default"/>
        <w:lang w:val="ru-RU" w:eastAsia="ru-RU" w:bidi="ru-RU"/>
      </w:rPr>
    </w:lvl>
    <w:lvl w:ilvl="2" w:tplc="491ABC4A">
      <w:numFmt w:val="bullet"/>
      <w:lvlText w:val="•"/>
      <w:lvlJc w:val="left"/>
      <w:pPr>
        <w:ind w:left="2215" w:hanging="243"/>
      </w:pPr>
      <w:rPr>
        <w:rFonts w:hint="default"/>
        <w:lang w:val="ru-RU" w:eastAsia="ru-RU" w:bidi="ru-RU"/>
      </w:rPr>
    </w:lvl>
    <w:lvl w:ilvl="3" w:tplc="01383B3C">
      <w:numFmt w:val="bullet"/>
      <w:lvlText w:val="•"/>
      <w:lvlJc w:val="left"/>
      <w:pPr>
        <w:ind w:left="3233" w:hanging="243"/>
      </w:pPr>
      <w:rPr>
        <w:rFonts w:hint="default"/>
        <w:lang w:val="ru-RU" w:eastAsia="ru-RU" w:bidi="ru-RU"/>
      </w:rPr>
    </w:lvl>
    <w:lvl w:ilvl="4" w:tplc="D19028B4">
      <w:numFmt w:val="bullet"/>
      <w:lvlText w:val="•"/>
      <w:lvlJc w:val="left"/>
      <w:pPr>
        <w:ind w:left="4251" w:hanging="243"/>
      </w:pPr>
      <w:rPr>
        <w:rFonts w:hint="default"/>
        <w:lang w:val="ru-RU" w:eastAsia="ru-RU" w:bidi="ru-RU"/>
      </w:rPr>
    </w:lvl>
    <w:lvl w:ilvl="5" w:tplc="C9D8E4B0">
      <w:numFmt w:val="bullet"/>
      <w:lvlText w:val="•"/>
      <w:lvlJc w:val="left"/>
      <w:pPr>
        <w:ind w:left="5269" w:hanging="243"/>
      </w:pPr>
      <w:rPr>
        <w:rFonts w:hint="default"/>
        <w:lang w:val="ru-RU" w:eastAsia="ru-RU" w:bidi="ru-RU"/>
      </w:rPr>
    </w:lvl>
    <w:lvl w:ilvl="6" w:tplc="D81EAEC4">
      <w:numFmt w:val="bullet"/>
      <w:lvlText w:val="•"/>
      <w:lvlJc w:val="left"/>
      <w:pPr>
        <w:ind w:left="6287" w:hanging="243"/>
      </w:pPr>
      <w:rPr>
        <w:rFonts w:hint="default"/>
        <w:lang w:val="ru-RU" w:eastAsia="ru-RU" w:bidi="ru-RU"/>
      </w:rPr>
    </w:lvl>
    <w:lvl w:ilvl="7" w:tplc="1B7E0F50">
      <w:numFmt w:val="bullet"/>
      <w:lvlText w:val="•"/>
      <w:lvlJc w:val="left"/>
      <w:pPr>
        <w:ind w:left="7305" w:hanging="243"/>
      </w:pPr>
      <w:rPr>
        <w:rFonts w:hint="default"/>
        <w:lang w:val="ru-RU" w:eastAsia="ru-RU" w:bidi="ru-RU"/>
      </w:rPr>
    </w:lvl>
    <w:lvl w:ilvl="8" w:tplc="ACDAC3C0">
      <w:numFmt w:val="bullet"/>
      <w:lvlText w:val="•"/>
      <w:lvlJc w:val="left"/>
      <w:pPr>
        <w:ind w:left="8323" w:hanging="243"/>
      </w:pPr>
      <w:rPr>
        <w:rFonts w:hint="default"/>
        <w:lang w:val="ru-RU" w:eastAsia="ru-RU" w:bidi="ru-RU"/>
      </w:rPr>
    </w:lvl>
  </w:abstractNum>
  <w:abstractNum w:abstractNumId="8">
    <w:nsid w:val="27080CA8"/>
    <w:multiLevelType w:val="multilevel"/>
    <w:tmpl w:val="05C24442"/>
    <w:lvl w:ilvl="0">
      <w:numFmt w:val="bullet"/>
      <w:lvlText w:val="–"/>
      <w:lvlJc w:val="left"/>
      <w:pPr>
        <w:ind w:left="181" w:hanging="188"/>
      </w:pPr>
      <w:rPr>
        <w:rFonts w:ascii="Times New Roman" w:eastAsia="Times New Roman" w:hAnsi="Times New Roman" w:cs="Times New Roman" w:hint="default"/>
        <w:w w:val="100"/>
        <w:sz w:val="22"/>
        <w:szCs w:val="22"/>
        <w:lang w:val="ru-RU" w:eastAsia="ru-RU" w:bidi="ru-RU"/>
      </w:rPr>
    </w:lvl>
    <w:lvl w:ilvl="1">
      <w:start w:val="1"/>
      <w:numFmt w:val="decimal"/>
      <w:lvlText w:val="%2."/>
      <w:lvlJc w:val="left"/>
      <w:pPr>
        <w:ind w:left="1122" w:hanging="221"/>
      </w:pPr>
      <w:rPr>
        <w:rFonts w:ascii="Times New Roman" w:eastAsia="Times New Roman" w:hAnsi="Times New Roman" w:cs="Times New Roman" w:hint="default"/>
        <w:b/>
        <w:bCs/>
        <w:w w:val="100"/>
        <w:sz w:val="22"/>
        <w:szCs w:val="22"/>
        <w:lang w:val="ru-RU" w:eastAsia="ru-RU" w:bidi="ru-RU"/>
      </w:rPr>
    </w:lvl>
    <w:lvl w:ilvl="2">
      <w:start w:val="1"/>
      <w:numFmt w:val="decimal"/>
      <w:lvlText w:val="%2.%3."/>
      <w:lvlJc w:val="left"/>
      <w:pPr>
        <w:ind w:left="1301" w:hanging="401"/>
      </w:pPr>
      <w:rPr>
        <w:rFonts w:ascii="Times New Roman" w:eastAsia="Times New Roman" w:hAnsi="Times New Roman" w:cs="Times New Roman" w:hint="default"/>
        <w:w w:val="100"/>
        <w:sz w:val="22"/>
        <w:szCs w:val="22"/>
        <w:lang w:val="ru-RU" w:eastAsia="ru-RU" w:bidi="ru-RU"/>
      </w:rPr>
    </w:lvl>
    <w:lvl w:ilvl="3">
      <w:start w:val="1"/>
      <w:numFmt w:val="decimal"/>
      <w:lvlText w:val="%2.%3.%4."/>
      <w:lvlJc w:val="left"/>
      <w:pPr>
        <w:ind w:left="181" w:hanging="591"/>
      </w:pPr>
      <w:rPr>
        <w:rFonts w:ascii="Times New Roman" w:eastAsia="Times New Roman" w:hAnsi="Times New Roman" w:cs="Times New Roman" w:hint="default"/>
        <w:w w:val="100"/>
        <w:sz w:val="22"/>
        <w:szCs w:val="22"/>
        <w:lang w:val="ru-RU" w:eastAsia="ru-RU" w:bidi="ru-RU"/>
      </w:rPr>
    </w:lvl>
    <w:lvl w:ilvl="4">
      <w:numFmt w:val="bullet"/>
      <w:lvlText w:val="•"/>
      <w:lvlJc w:val="left"/>
      <w:pPr>
        <w:ind w:left="2594" w:hanging="591"/>
      </w:pPr>
      <w:rPr>
        <w:rFonts w:hint="default"/>
        <w:lang w:val="ru-RU" w:eastAsia="ru-RU" w:bidi="ru-RU"/>
      </w:rPr>
    </w:lvl>
    <w:lvl w:ilvl="5">
      <w:numFmt w:val="bullet"/>
      <w:lvlText w:val="•"/>
      <w:lvlJc w:val="left"/>
      <w:pPr>
        <w:ind w:left="3888" w:hanging="591"/>
      </w:pPr>
      <w:rPr>
        <w:rFonts w:hint="default"/>
        <w:lang w:val="ru-RU" w:eastAsia="ru-RU" w:bidi="ru-RU"/>
      </w:rPr>
    </w:lvl>
    <w:lvl w:ilvl="6">
      <w:numFmt w:val="bullet"/>
      <w:lvlText w:val="•"/>
      <w:lvlJc w:val="left"/>
      <w:pPr>
        <w:ind w:left="5182" w:hanging="591"/>
      </w:pPr>
      <w:rPr>
        <w:rFonts w:hint="default"/>
        <w:lang w:val="ru-RU" w:eastAsia="ru-RU" w:bidi="ru-RU"/>
      </w:rPr>
    </w:lvl>
    <w:lvl w:ilvl="7">
      <w:numFmt w:val="bullet"/>
      <w:lvlText w:val="•"/>
      <w:lvlJc w:val="left"/>
      <w:pPr>
        <w:ind w:left="6476" w:hanging="591"/>
      </w:pPr>
      <w:rPr>
        <w:rFonts w:hint="default"/>
        <w:lang w:val="ru-RU" w:eastAsia="ru-RU" w:bidi="ru-RU"/>
      </w:rPr>
    </w:lvl>
    <w:lvl w:ilvl="8">
      <w:numFmt w:val="bullet"/>
      <w:lvlText w:val="•"/>
      <w:lvlJc w:val="left"/>
      <w:pPr>
        <w:ind w:left="7770" w:hanging="591"/>
      </w:pPr>
      <w:rPr>
        <w:rFonts w:hint="default"/>
        <w:lang w:val="ru-RU" w:eastAsia="ru-RU" w:bidi="ru-RU"/>
      </w:rPr>
    </w:lvl>
  </w:abstractNum>
  <w:abstractNum w:abstractNumId="9">
    <w:nsid w:val="2F0220BA"/>
    <w:multiLevelType w:val="multilevel"/>
    <w:tmpl w:val="EF4256DE"/>
    <w:lvl w:ilvl="0">
      <w:start w:val="2"/>
      <w:numFmt w:val="decimal"/>
      <w:lvlText w:val="%1"/>
      <w:lvlJc w:val="left"/>
      <w:pPr>
        <w:ind w:left="1287" w:hanging="387"/>
      </w:pPr>
      <w:rPr>
        <w:rFonts w:hint="default"/>
        <w:lang w:val="ru-RU" w:eastAsia="ru-RU" w:bidi="ru-RU"/>
      </w:rPr>
    </w:lvl>
    <w:lvl w:ilvl="1">
      <w:start w:val="4"/>
      <w:numFmt w:val="decimal"/>
      <w:lvlText w:val="%1.%2."/>
      <w:lvlJc w:val="left"/>
      <w:pPr>
        <w:ind w:left="1287" w:hanging="387"/>
      </w:pPr>
      <w:rPr>
        <w:rFonts w:ascii="Times New Roman" w:eastAsia="Times New Roman" w:hAnsi="Times New Roman" w:cs="Times New Roman" w:hint="default"/>
        <w:b/>
        <w:bCs/>
        <w:w w:val="100"/>
        <w:sz w:val="22"/>
        <w:szCs w:val="22"/>
        <w:lang w:val="ru-RU" w:eastAsia="ru-RU" w:bidi="ru-RU"/>
      </w:rPr>
    </w:lvl>
    <w:lvl w:ilvl="2">
      <w:start w:val="1"/>
      <w:numFmt w:val="decimal"/>
      <w:lvlText w:val="%1.%2.%3."/>
      <w:lvlJc w:val="left"/>
      <w:pPr>
        <w:ind w:left="1534" w:hanging="634"/>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499" w:hanging="634"/>
      </w:pPr>
      <w:rPr>
        <w:rFonts w:hint="default"/>
        <w:lang w:val="ru-RU" w:eastAsia="ru-RU" w:bidi="ru-RU"/>
      </w:rPr>
    </w:lvl>
    <w:lvl w:ilvl="4">
      <w:numFmt w:val="bullet"/>
      <w:lvlText w:val="•"/>
      <w:lvlJc w:val="left"/>
      <w:pPr>
        <w:ind w:left="4479" w:hanging="634"/>
      </w:pPr>
      <w:rPr>
        <w:rFonts w:hint="default"/>
        <w:lang w:val="ru-RU" w:eastAsia="ru-RU" w:bidi="ru-RU"/>
      </w:rPr>
    </w:lvl>
    <w:lvl w:ilvl="5">
      <w:numFmt w:val="bullet"/>
      <w:lvlText w:val="•"/>
      <w:lvlJc w:val="left"/>
      <w:pPr>
        <w:ind w:left="5459" w:hanging="634"/>
      </w:pPr>
      <w:rPr>
        <w:rFonts w:hint="default"/>
        <w:lang w:val="ru-RU" w:eastAsia="ru-RU" w:bidi="ru-RU"/>
      </w:rPr>
    </w:lvl>
    <w:lvl w:ilvl="6">
      <w:numFmt w:val="bullet"/>
      <w:lvlText w:val="•"/>
      <w:lvlJc w:val="left"/>
      <w:pPr>
        <w:ind w:left="6439" w:hanging="634"/>
      </w:pPr>
      <w:rPr>
        <w:rFonts w:hint="default"/>
        <w:lang w:val="ru-RU" w:eastAsia="ru-RU" w:bidi="ru-RU"/>
      </w:rPr>
    </w:lvl>
    <w:lvl w:ilvl="7">
      <w:numFmt w:val="bullet"/>
      <w:lvlText w:val="•"/>
      <w:lvlJc w:val="left"/>
      <w:pPr>
        <w:ind w:left="7419" w:hanging="634"/>
      </w:pPr>
      <w:rPr>
        <w:rFonts w:hint="default"/>
        <w:lang w:val="ru-RU" w:eastAsia="ru-RU" w:bidi="ru-RU"/>
      </w:rPr>
    </w:lvl>
    <w:lvl w:ilvl="8">
      <w:numFmt w:val="bullet"/>
      <w:lvlText w:val="•"/>
      <w:lvlJc w:val="left"/>
      <w:pPr>
        <w:ind w:left="8399" w:hanging="634"/>
      </w:pPr>
      <w:rPr>
        <w:rFonts w:hint="default"/>
        <w:lang w:val="ru-RU" w:eastAsia="ru-RU" w:bidi="ru-RU"/>
      </w:rPr>
    </w:lvl>
  </w:abstractNum>
  <w:abstractNum w:abstractNumId="10">
    <w:nsid w:val="3158381D"/>
    <w:multiLevelType w:val="hybridMultilevel"/>
    <w:tmpl w:val="5E5ED2FA"/>
    <w:lvl w:ilvl="0" w:tplc="04190001">
      <w:start w:val="1"/>
      <w:numFmt w:val="bullet"/>
      <w:lvlText w:val=""/>
      <w:lvlJc w:val="left"/>
      <w:pPr>
        <w:ind w:left="1621" w:hanging="360"/>
      </w:pPr>
      <w:rPr>
        <w:rFonts w:ascii="Symbol" w:hAnsi="Symbol" w:hint="default"/>
      </w:rPr>
    </w:lvl>
    <w:lvl w:ilvl="1" w:tplc="04190003" w:tentative="1">
      <w:start w:val="1"/>
      <w:numFmt w:val="bullet"/>
      <w:lvlText w:val="o"/>
      <w:lvlJc w:val="left"/>
      <w:pPr>
        <w:ind w:left="2341" w:hanging="360"/>
      </w:pPr>
      <w:rPr>
        <w:rFonts w:ascii="Courier New" w:hAnsi="Courier New" w:cs="Courier New" w:hint="default"/>
      </w:rPr>
    </w:lvl>
    <w:lvl w:ilvl="2" w:tplc="04190005" w:tentative="1">
      <w:start w:val="1"/>
      <w:numFmt w:val="bullet"/>
      <w:lvlText w:val=""/>
      <w:lvlJc w:val="left"/>
      <w:pPr>
        <w:ind w:left="3061" w:hanging="360"/>
      </w:pPr>
      <w:rPr>
        <w:rFonts w:ascii="Wingdings" w:hAnsi="Wingdings" w:hint="default"/>
      </w:rPr>
    </w:lvl>
    <w:lvl w:ilvl="3" w:tplc="04190001" w:tentative="1">
      <w:start w:val="1"/>
      <w:numFmt w:val="bullet"/>
      <w:lvlText w:val=""/>
      <w:lvlJc w:val="left"/>
      <w:pPr>
        <w:ind w:left="3781" w:hanging="360"/>
      </w:pPr>
      <w:rPr>
        <w:rFonts w:ascii="Symbol" w:hAnsi="Symbol" w:hint="default"/>
      </w:rPr>
    </w:lvl>
    <w:lvl w:ilvl="4" w:tplc="04190003" w:tentative="1">
      <w:start w:val="1"/>
      <w:numFmt w:val="bullet"/>
      <w:lvlText w:val="o"/>
      <w:lvlJc w:val="left"/>
      <w:pPr>
        <w:ind w:left="4501" w:hanging="360"/>
      </w:pPr>
      <w:rPr>
        <w:rFonts w:ascii="Courier New" w:hAnsi="Courier New" w:cs="Courier New" w:hint="default"/>
      </w:rPr>
    </w:lvl>
    <w:lvl w:ilvl="5" w:tplc="04190005" w:tentative="1">
      <w:start w:val="1"/>
      <w:numFmt w:val="bullet"/>
      <w:lvlText w:val=""/>
      <w:lvlJc w:val="left"/>
      <w:pPr>
        <w:ind w:left="5221" w:hanging="360"/>
      </w:pPr>
      <w:rPr>
        <w:rFonts w:ascii="Wingdings" w:hAnsi="Wingdings" w:hint="default"/>
      </w:rPr>
    </w:lvl>
    <w:lvl w:ilvl="6" w:tplc="04190001" w:tentative="1">
      <w:start w:val="1"/>
      <w:numFmt w:val="bullet"/>
      <w:lvlText w:val=""/>
      <w:lvlJc w:val="left"/>
      <w:pPr>
        <w:ind w:left="5941" w:hanging="360"/>
      </w:pPr>
      <w:rPr>
        <w:rFonts w:ascii="Symbol" w:hAnsi="Symbol" w:hint="default"/>
      </w:rPr>
    </w:lvl>
    <w:lvl w:ilvl="7" w:tplc="04190003" w:tentative="1">
      <w:start w:val="1"/>
      <w:numFmt w:val="bullet"/>
      <w:lvlText w:val="o"/>
      <w:lvlJc w:val="left"/>
      <w:pPr>
        <w:ind w:left="6661" w:hanging="360"/>
      </w:pPr>
      <w:rPr>
        <w:rFonts w:ascii="Courier New" w:hAnsi="Courier New" w:cs="Courier New" w:hint="default"/>
      </w:rPr>
    </w:lvl>
    <w:lvl w:ilvl="8" w:tplc="04190005" w:tentative="1">
      <w:start w:val="1"/>
      <w:numFmt w:val="bullet"/>
      <w:lvlText w:val=""/>
      <w:lvlJc w:val="left"/>
      <w:pPr>
        <w:ind w:left="7381" w:hanging="360"/>
      </w:pPr>
      <w:rPr>
        <w:rFonts w:ascii="Wingdings" w:hAnsi="Wingdings" w:hint="default"/>
      </w:rPr>
    </w:lvl>
  </w:abstractNum>
  <w:abstractNum w:abstractNumId="11">
    <w:nsid w:val="332C6D6B"/>
    <w:multiLevelType w:val="multilevel"/>
    <w:tmpl w:val="F3E087B8"/>
    <w:lvl w:ilvl="0">
      <w:start w:val="6"/>
      <w:numFmt w:val="decimal"/>
      <w:lvlText w:val="%1"/>
      <w:lvlJc w:val="left"/>
      <w:pPr>
        <w:ind w:left="1287" w:hanging="387"/>
      </w:pPr>
      <w:rPr>
        <w:rFonts w:hint="default"/>
        <w:lang w:val="ru-RU" w:eastAsia="ru-RU" w:bidi="ru-RU"/>
      </w:rPr>
    </w:lvl>
    <w:lvl w:ilvl="1">
      <w:start w:val="2"/>
      <w:numFmt w:val="decimal"/>
      <w:lvlText w:val="%1.%2."/>
      <w:lvlJc w:val="left"/>
      <w:pPr>
        <w:ind w:left="1287" w:hanging="387"/>
      </w:pPr>
      <w:rPr>
        <w:rFonts w:ascii="Times New Roman" w:eastAsia="Times New Roman" w:hAnsi="Times New Roman" w:cs="Times New Roman" w:hint="default"/>
        <w:w w:val="100"/>
        <w:sz w:val="22"/>
        <w:szCs w:val="22"/>
        <w:lang w:val="ru-RU" w:eastAsia="ru-RU" w:bidi="ru-RU"/>
      </w:rPr>
    </w:lvl>
    <w:lvl w:ilvl="2">
      <w:start w:val="1"/>
      <w:numFmt w:val="decimal"/>
      <w:lvlText w:val="%1.%2.%3."/>
      <w:lvlJc w:val="left"/>
      <w:pPr>
        <w:ind w:left="181" w:hanging="571"/>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297" w:hanging="571"/>
      </w:pPr>
      <w:rPr>
        <w:rFonts w:hint="default"/>
        <w:lang w:val="ru-RU" w:eastAsia="ru-RU" w:bidi="ru-RU"/>
      </w:rPr>
    </w:lvl>
    <w:lvl w:ilvl="4">
      <w:numFmt w:val="bullet"/>
      <w:lvlText w:val="•"/>
      <w:lvlJc w:val="left"/>
      <w:pPr>
        <w:ind w:left="4306" w:hanging="571"/>
      </w:pPr>
      <w:rPr>
        <w:rFonts w:hint="default"/>
        <w:lang w:val="ru-RU" w:eastAsia="ru-RU" w:bidi="ru-RU"/>
      </w:rPr>
    </w:lvl>
    <w:lvl w:ilvl="5">
      <w:numFmt w:val="bullet"/>
      <w:lvlText w:val="•"/>
      <w:lvlJc w:val="left"/>
      <w:pPr>
        <w:ind w:left="5315" w:hanging="571"/>
      </w:pPr>
      <w:rPr>
        <w:rFonts w:hint="default"/>
        <w:lang w:val="ru-RU" w:eastAsia="ru-RU" w:bidi="ru-RU"/>
      </w:rPr>
    </w:lvl>
    <w:lvl w:ilvl="6">
      <w:numFmt w:val="bullet"/>
      <w:lvlText w:val="•"/>
      <w:lvlJc w:val="left"/>
      <w:pPr>
        <w:ind w:left="6324" w:hanging="571"/>
      </w:pPr>
      <w:rPr>
        <w:rFonts w:hint="default"/>
        <w:lang w:val="ru-RU" w:eastAsia="ru-RU" w:bidi="ru-RU"/>
      </w:rPr>
    </w:lvl>
    <w:lvl w:ilvl="7">
      <w:numFmt w:val="bullet"/>
      <w:lvlText w:val="•"/>
      <w:lvlJc w:val="left"/>
      <w:pPr>
        <w:ind w:left="7332" w:hanging="571"/>
      </w:pPr>
      <w:rPr>
        <w:rFonts w:hint="default"/>
        <w:lang w:val="ru-RU" w:eastAsia="ru-RU" w:bidi="ru-RU"/>
      </w:rPr>
    </w:lvl>
    <w:lvl w:ilvl="8">
      <w:numFmt w:val="bullet"/>
      <w:lvlText w:val="•"/>
      <w:lvlJc w:val="left"/>
      <w:pPr>
        <w:ind w:left="8341" w:hanging="571"/>
      </w:pPr>
      <w:rPr>
        <w:rFonts w:hint="default"/>
        <w:lang w:val="ru-RU" w:eastAsia="ru-RU" w:bidi="ru-RU"/>
      </w:rPr>
    </w:lvl>
  </w:abstractNum>
  <w:abstractNum w:abstractNumId="12">
    <w:nsid w:val="3CCF7FAB"/>
    <w:multiLevelType w:val="hybridMultilevel"/>
    <w:tmpl w:val="0E121008"/>
    <w:lvl w:ilvl="0" w:tplc="3F864C84">
      <w:start w:val="1"/>
      <w:numFmt w:val="decimal"/>
      <w:lvlText w:val="%1."/>
      <w:lvlJc w:val="left"/>
      <w:pPr>
        <w:ind w:left="181" w:hanging="260"/>
      </w:pPr>
      <w:rPr>
        <w:rFonts w:ascii="Times New Roman" w:eastAsia="Times New Roman" w:hAnsi="Times New Roman" w:cs="Times New Roman" w:hint="default"/>
        <w:w w:val="100"/>
        <w:sz w:val="22"/>
        <w:szCs w:val="22"/>
        <w:lang w:val="ru-RU" w:eastAsia="ru-RU" w:bidi="ru-RU"/>
      </w:rPr>
    </w:lvl>
    <w:lvl w:ilvl="1" w:tplc="EBDAB014">
      <w:numFmt w:val="bullet"/>
      <w:lvlText w:val="•"/>
      <w:lvlJc w:val="left"/>
      <w:pPr>
        <w:ind w:left="1197" w:hanging="260"/>
      </w:pPr>
      <w:rPr>
        <w:rFonts w:hint="default"/>
        <w:lang w:val="ru-RU" w:eastAsia="ru-RU" w:bidi="ru-RU"/>
      </w:rPr>
    </w:lvl>
    <w:lvl w:ilvl="2" w:tplc="89449170">
      <w:numFmt w:val="bullet"/>
      <w:lvlText w:val="•"/>
      <w:lvlJc w:val="left"/>
      <w:pPr>
        <w:ind w:left="2215" w:hanging="260"/>
      </w:pPr>
      <w:rPr>
        <w:rFonts w:hint="default"/>
        <w:lang w:val="ru-RU" w:eastAsia="ru-RU" w:bidi="ru-RU"/>
      </w:rPr>
    </w:lvl>
    <w:lvl w:ilvl="3" w:tplc="FA60B774">
      <w:numFmt w:val="bullet"/>
      <w:lvlText w:val="•"/>
      <w:lvlJc w:val="left"/>
      <w:pPr>
        <w:ind w:left="3233" w:hanging="260"/>
      </w:pPr>
      <w:rPr>
        <w:rFonts w:hint="default"/>
        <w:lang w:val="ru-RU" w:eastAsia="ru-RU" w:bidi="ru-RU"/>
      </w:rPr>
    </w:lvl>
    <w:lvl w:ilvl="4" w:tplc="54E0847E">
      <w:numFmt w:val="bullet"/>
      <w:lvlText w:val="•"/>
      <w:lvlJc w:val="left"/>
      <w:pPr>
        <w:ind w:left="4251" w:hanging="260"/>
      </w:pPr>
      <w:rPr>
        <w:rFonts w:hint="default"/>
        <w:lang w:val="ru-RU" w:eastAsia="ru-RU" w:bidi="ru-RU"/>
      </w:rPr>
    </w:lvl>
    <w:lvl w:ilvl="5" w:tplc="44EA52A2">
      <w:numFmt w:val="bullet"/>
      <w:lvlText w:val="•"/>
      <w:lvlJc w:val="left"/>
      <w:pPr>
        <w:ind w:left="5269" w:hanging="260"/>
      </w:pPr>
      <w:rPr>
        <w:rFonts w:hint="default"/>
        <w:lang w:val="ru-RU" w:eastAsia="ru-RU" w:bidi="ru-RU"/>
      </w:rPr>
    </w:lvl>
    <w:lvl w:ilvl="6" w:tplc="65CEE9DA">
      <w:numFmt w:val="bullet"/>
      <w:lvlText w:val="•"/>
      <w:lvlJc w:val="left"/>
      <w:pPr>
        <w:ind w:left="6287" w:hanging="260"/>
      </w:pPr>
      <w:rPr>
        <w:rFonts w:hint="default"/>
        <w:lang w:val="ru-RU" w:eastAsia="ru-RU" w:bidi="ru-RU"/>
      </w:rPr>
    </w:lvl>
    <w:lvl w:ilvl="7" w:tplc="142C43A0">
      <w:numFmt w:val="bullet"/>
      <w:lvlText w:val="•"/>
      <w:lvlJc w:val="left"/>
      <w:pPr>
        <w:ind w:left="7305" w:hanging="260"/>
      </w:pPr>
      <w:rPr>
        <w:rFonts w:hint="default"/>
        <w:lang w:val="ru-RU" w:eastAsia="ru-RU" w:bidi="ru-RU"/>
      </w:rPr>
    </w:lvl>
    <w:lvl w:ilvl="8" w:tplc="E144879C">
      <w:numFmt w:val="bullet"/>
      <w:lvlText w:val="•"/>
      <w:lvlJc w:val="left"/>
      <w:pPr>
        <w:ind w:left="8323" w:hanging="260"/>
      </w:pPr>
      <w:rPr>
        <w:rFonts w:hint="default"/>
        <w:lang w:val="ru-RU" w:eastAsia="ru-RU" w:bidi="ru-RU"/>
      </w:rPr>
    </w:lvl>
  </w:abstractNum>
  <w:abstractNum w:abstractNumId="13">
    <w:nsid w:val="4F0B1588"/>
    <w:multiLevelType w:val="hybridMultilevel"/>
    <w:tmpl w:val="0E121008"/>
    <w:lvl w:ilvl="0" w:tplc="3F864C84">
      <w:start w:val="1"/>
      <w:numFmt w:val="decimal"/>
      <w:lvlText w:val="%1."/>
      <w:lvlJc w:val="left"/>
      <w:pPr>
        <w:ind w:left="181" w:hanging="260"/>
      </w:pPr>
      <w:rPr>
        <w:rFonts w:ascii="Times New Roman" w:eastAsia="Times New Roman" w:hAnsi="Times New Roman" w:cs="Times New Roman" w:hint="default"/>
        <w:w w:val="100"/>
        <w:sz w:val="22"/>
        <w:szCs w:val="22"/>
        <w:lang w:val="ru-RU" w:eastAsia="ru-RU" w:bidi="ru-RU"/>
      </w:rPr>
    </w:lvl>
    <w:lvl w:ilvl="1" w:tplc="EBDAB014">
      <w:numFmt w:val="bullet"/>
      <w:lvlText w:val="•"/>
      <w:lvlJc w:val="left"/>
      <w:pPr>
        <w:ind w:left="1197" w:hanging="260"/>
      </w:pPr>
      <w:rPr>
        <w:rFonts w:hint="default"/>
        <w:lang w:val="ru-RU" w:eastAsia="ru-RU" w:bidi="ru-RU"/>
      </w:rPr>
    </w:lvl>
    <w:lvl w:ilvl="2" w:tplc="89449170">
      <w:numFmt w:val="bullet"/>
      <w:lvlText w:val="•"/>
      <w:lvlJc w:val="left"/>
      <w:pPr>
        <w:ind w:left="2215" w:hanging="260"/>
      </w:pPr>
      <w:rPr>
        <w:rFonts w:hint="default"/>
        <w:lang w:val="ru-RU" w:eastAsia="ru-RU" w:bidi="ru-RU"/>
      </w:rPr>
    </w:lvl>
    <w:lvl w:ilvl="3" w:tplc="FA60B774">
      <w:numFmt w:val="bullet"/>
      <w:lvlText w:val="•"/>
      <w:lvlJc w:val="left"/>
      <w:pPr>
        <w:ind w:left="3233" w:hanging="260"/>
      </w:pPr>
      <w:rPr>
        <w:rFonts w:hint="default"/>
        <w:lang w:val="ru-RU" w:eastAsia="ru-RU" w:bidi="ru-RU"/>
      </w:rPr>
    </w:lvl>
    <w:lvl w:ilvl="4" w:tplc="54E0847E">
      <w:numFmt w:val="bullet"/>
      <w:lvlText w:val="•"/>
      <w:lvlJc w:val="left"/>
      <w:pPr>
        <w:ind w:left="4251" w:hanging="260"/>
      </w:pPr>
      <w:rPr>
        <w:rFonts w:hint="default"/>
        <w:lang w:val="ru-RU" w:eastAsia="ru-RU" w:bidi="ru-RU"/>
      </w:rPr>
    </w:lvl>
    <w:lvl w:ilvl="5" w:tplc="44EA52A2">
      <w:numFmt w:val="bullet"/>
      <w:lvlText w:val="•"/>
      <w:lvlJc w:val="left"/>
      <w:pPr>
        <w:ind w:left="5269" w:hanging="260"/>
      </w:pPr>
      <w:rPr>
        <w:rFonts w:hint="default"/>
        <w:lang w:val="ru-RU" w:eastAsia="ru-RU" w:bidi="ru-RU"/>
      </w:rPr>
    </w:lvl>
    <w:lvl w:ilvl="6" w:tplc="65CEE9DA">
      <w:numFmt w:val="bullet"/>
      <w:lvlText w:val="•"/>
      <w:lvlJc w:val="left"/>
      <w:pPr>
        <w:ind w:left="6287" w:hanging="260"/>
      </w:pPr>
      <w:rPr>
        <w:rFonts w:hint="default"/>
        <w:lang w:val="ru-RU" w:eastAsia="ru-RU" w:bidi="ru-RU"/>
      </w:rPr>
    </w:lvl>
    <w:lvl w:ilvl="7" w:tplc="142C43A0">
      <w:numFmt w:val="bullet"/>
      <w:lvlText w:val="•"/>
      <w:lvlJc w:val="left"/>
      <w:pPr>
        <w:ind w:left="7305" w:hanging="260"/>
      </w:pPr>
      <w:rPr>
        <w:rFonts w:hint="default"/>
        <w:lang w:val="ru-RU" w:eastAsia="ru-RU" w:bidi="ru-RU"/>
      </w:rPr>
    </w:lvl>
    <w:lvl w:ilvl="8" w:tplc="E144879C">
      <w:numFmt w:val="bullet"/>
      <w:lvlText w:val="•"/>
      <w:lvlJc w:val="left"/>
      <w:pPr>
        <w:ind w:left="8323" w:hanging="260"/>
      </w:pPr>
      <w:rPr>
        <w:rFonts w:hint="default"/>
        <w:lang w:val="ru-RU" w:eastAsia="ru-RU" w:bidi="ru-RU"/>
      </w:rPr>
    </w:lvl>
  </w:abstractNum>
  <w:abstractNum w:abstractNumId="14">
    <w:nsid w:val="508E0FCE"/>
    <w:multiLevelType w:val="hybridMultilevel"/>
    <w:tmpl w:val="08920336"/>
    <w:lvl w:ilvl="0" w:tplc="AC64FBAC">
      <w:numFmt w:val="bullet"/>
      <w:lvlText w:val="□"/>
      <w:lvlJc w:val="left"/>
      <w:pPr>
        <w:ind w:left="389" w:hanging="190"/>
      </w:pPr>
      <w:rPr>
        <w:rFonts w:ascii="Times New Roman" w:eastAsia="Times New Roman" w:hAnsi="Times New Roman" w:cs="Times New Roman" w:hint="default"/>
        <w:w w:val="100"/>
        <w:sz w:val="22"/>
        <w:szCs w:val="22"/>
        <w:lang w:val="ru-RU" w:eastAsia="ru-RU" w:bidi="ru-RU"/>
      </w:rPr>
    </w:lvl>
    <w:lvl w:ilvl="1" w:tplc="9C4A558C">
      <w:numFmt w:val="bullet"/>
      <w:lvlText w:val="•"/>
      <w:lvlJc w:val="left"/>
      <w:pPr>
        <w:ind w:left="1377" w:hanging="190"/>
      </w:pPr>
      <w:rPr>
        <w:rFonts w:hint="default"/>
        <w:lang w:val="ru-RU" w:eastAsia="ru-RU" w:bidi="ru-RU"/>
      </w:rPr>
    </w:lvl>
    <w:lvl w:ilvl="2" w:tplc="510EEA4A">
      <w:numFmt w:val="bullet"/>
      <w:lvlText w:val="•"/>
      <w:lvlJc w:val="left"/>
      <w:pPr>
        <w:ind w:left="2375" w:hanging="190"/>
      </w:pPr>
      <w:rPr>
        <w:rFonts w:hint="default"/>
        <w:lang w:val="ru-RU" w:eastAsia="ru-RU" w:bidi="ru-RU"/>
      </w:rPr>
    </w:lvl>
    <w:lvl w:ilvl="3" w:tplc="A07EA5A4">
      <w:numFmt w:val="bullet"/>
      <w:lvlText w:val="•"/>
      <w:lvlJc w:val="left"/>
      <w:pPr>
        <w:ind w:left="3373" w:hanging="190"/>
      </w:pPr>
      <w:rPr>
        <w:rFonts w:hint="default"/>
        <w:lang w:val="ru-RU" w:eastAsia="ru-RU" w:bidi="ru-RU"/>
      </w:rPr>
    </w:lvl>
    <w:lvl w:ilvl="4" w:tplc="17767CAE">
      <w:numFmt w:val="bullet"/>
      <w:lvlText w:val="•"/>
      <w:lvlJc w:val="left"/>
      <w:pPr>
        <w:ind w:left="4371" w:hanging="190"/>
      </w:pPr>
      <w:rPr>
        <w:rFonts w:hint="default"/>
        <w:lang w:val="ru-RU" w:eastAsia="ru-RU" w:bidi="ru-RU"/>
      </w:rPr>
    </w:lvl>
    <w:lvl w:ilvl="5" w:tplc="C4ACAF04">
      <w:numFmt w:val="bullet"/>
      <w:lvlText w:val="•"/>
      <w:lvlJc w:val="left"/>
      <w:pPr>
        <w:ind w:left="5369" w:hanging="190"/>
      </w:pPr>
      <w:rPr>
        <w:rFonts w:hint="default"/>
        <w:lang w:val="ru-RU" w:eastAsia="ru-RU" w:bidi="ru-RU"/>
      </w:rPr>
    </w:lvl>
    <w:lvl w:ilvl="6" w:tplc="C6C648F2">
      <w:numFmt w:val="bullet"/>
      <w:lvlText w:val="•"/>
      <w:lvlJc w:val="left"/>
      <w:pPr>
        <w:ind w:left="6367" w:hanging="190"/>
      </w:pPr>
      <w:rPr>
        <w:rFonts w:hint="default"/>
        <w:lang w:val="ru-RU" w:eastAsia="ru-RU" w:bidi="ru-RU"/>
      </w:rPr>
    </w:lvl>
    <w:lvl w:ilvl="7" w:tplc="C486E6E2">
      <w:numFmt w:val="bullet"/>
      <w:lvlText w:val="•"/>
      <w:lvlJc w:val="left"/>
      <w:pPr>
        <w:ind w:left="7365" w:hanging="190"/>
      </w:pPr>
      <w:rPr>
        <w:rFonts w:hint="default"/>
        <w:lang w:val="ru-RU" w:eastAsia="ru-RU" w:bidi="ru-RU"/>
      </w:rPr>
    </w:lvl>
    <w:lvl w:ilvl="8" w:tplc="E9227078">
      <w:numFmt w:val="bullet"/>
      <w:lvlText w:val="•"/>
      <w:lvlJc w:val="left"/>
      <w:pPr>
        <w:ind w:left="8363" w:hanging="190"/>
      </w:pPr>
      <w:rPr>
        <w:rFonts w:hint="default"/>
        <w:lang w:val="ru-RU" w:eastAsia="ru-RU" w:bidi="ru-RU"/>
      </w:rPr>
    </w:lvl>
  </w:abstractNum>
  <w:abstractNum w:abstractNumId="15">
    <w:nsid w:val="57CC6DD4"/>
    <w:multiLevelType w:val="multilevel"/>
    <w:tmpl w:val="24B8EC4A"/>
    <w:lvl w:ilvl="0">
      <w:start w:val="2"/>
      <w:numFmt w:val="decimal"/>
      <w:lvlText w:val="%1"/>
      <w:lvlJc w:val="left"/>
      <w:pPr>
        <w:ind w:left="1287" w:hanging="387"/>
      </w:pPr>
      <w:rPr>
        <w:rFonts w:hint="default"/>
        <w:lang w:val="ru-RU" w:eastAsia="ru-RU" w:bidi="ru-RU"/>
      </w:rPr>
    </w:lvl>
    <w:lvl w:ilvl="1">
      <w:start w:val="6"/>
      <w:numFmt w:val="decimal"/>
      <w:lvlText w:val="%1.%2."/>
      <w:lvlJc w:val="left"/>
      <w:pPr>
        <w:ind w:left="1287" w:hanging="387"/>
      </w:pPr>
      <w:rPr>
        <w:rFonts w:ascii="Times New Roman" w:eastAsia="Times New Roman" w:hAnsi="Times New Roman" w:cs="Times New Roman" w:hint="default"/>
        <w:b/>
        <w:bCs/>
        <w:w w:val="100"/>
        <w:sz w:val="22"/>
        <w:szCs w:val="22"/>
        <w:lang w:val="ru-RU" w:eastAsia="ru-RU" w:bidi="ru-RU"/>
      </w:rPr>
    </w:lvl>
    <w:lvl w:ilvl="2">
      <w:start w:val="1"/>
      <w:numFmt w:val="decimal"/>
      <w:lvlText w:val="%1.%2.%3."/>
      <w:lvlJc w:val="left"/>
      <w:pPr>
        <w:ind w:left="181" w:hanging="562"/>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297" w:hanging="562"/>
      </w:pPr>
      <w:rPr>
        <w:rFonts w:hint="default"/>
        <w:lang w:val="ru-RU" w:eastAsia="ru-RU" w:bidi="ru-RU"/>
      </w:rPr>
    </w:lvl>
    <w:lvl w:ilvl="4">
      <w:numFmt w:val="bullet"/>
      <w:lvlText w:val="•"/>
      <w:lvlJc w:val="left"/>
      <w:pPr>
        <w:ind w:left="4306" w:hanging="562"/>
      </w:pPr>
      <w:rPr>
        <w:rFonts w:hint="default"/>
        <w:lang w:val="ru-RU" w:eastAsia="ru-RU" w:bidi="ru-RU"/>
      </w:rPr>
    </w:lvl>
    <w:lvl w:ilvl="5">
      <w:numFmt w:val="bullet"/>
      <w:lvlText w:val="•"/>
      <w:lvlJc w:val="left"/>
      <w:pPr>
        <w:ind w:left="5315" w:hanging="562"/>
      </w:pPr>
      <w:rPr>
        <w:rFonts w:hint="default"/>
        <w:lang w:val="ru-RU" w:eastAsia="ru-RU" w:bidi="ru-RU"/>
      </w:rPr>
    </w:lvl>
    <w:lvl w:ilvl="6">
      <w:numFmt w:val="bullet"/>
      <w:lvlText w:val="•"/>
      <w:lvlJc w:val="left"/>
      <w:pPr>
        <w:ind w:left="6324" w:hanging="562"/>
      </w:pPr>
      <w:rPr>
        <w:rFonts w:hint="default"/>
        <w:lang w:val="ru-RU" w:eastAsia="ru-RU" w:bidi="ru-RU"/>
      </w:rPr>
    </w:lvl>
    <w:lvl w:ilvl="7">
      <w:numFmt w:val="bullet"/>
      <w:lvlText w:val="•"/>
      <w:lvlJc w:val="left"/>
      <w:pPr>
        <w:ind w:left="7332" w:hanging="562"/>
      </w:pPr>
      <w:rPr>
        <w:rFonts w:hint="default"/>
        <w:lang w:val="ru-RU" w:eastAsia="ru-RU" w:bidi="ru-RU"/>
      </w:rPr>
    </w:lvl>
    <w:lvl w:ilvl="8">
      <w:numFmt w:val="bullet"/>
      <w:lvlText w:val="•"/>
      <w:lvlJc w:val="left"/>
      <w:pPr>
        <w:ind w:left="8341" w:hanging="562"/>
      </w:pPr>
      <w:rPr>
        <w:rFonts w:hint="default"/>
        <w:lang w:val="ru-RU" w:eastAsia="ru-RU" w:bidi="ru-RU"/>
      </w:rPr>
    </w:lvl>
  </w:abstractNum>
  <w:abstractNum w:abstractNumId="16">
    <w:nsid w:val="6CB52ACD"/>
    <w:multiLevelType w:val="multilevel"/>
    <w:tmpl w:val="6532C9A8"/>
    <w:lvl w:ilvl="0">
      <w:start w:val="2"/>
      <w:numFmt w:val="decimal"/>
      <w:lvlText w:val="%1"/>
      <w:lvlJc w:val="left"/>
      <w:pPr>
        <w:ind w:left="1287" w:hanging="387"/>
      </w:pPr>
      <w:rPr>
        <w:rFonts w:hint="default"/>
        <w:lang w:val="ru-RU" w:eastAsia="ru-RU" w:bidi="ru-RU"/>
      </w:rPr>
    </w:lvl>
    <w:lvl w:ilvl="1">
      <w:start w:val="5"/>
      <w:numFmt w:val="decimal"/>
      <w:lvlText w:val="%1.%2."/>
      <w:lvlJc w:val="left"/>
      <w:pPr>
        <w:ind w:left="1287" w:hanging="387"/>
      </w:pPr>
      <w:rPr>
        <w:rFonts w:ascii="Times New Roman" w:eastAsia="Times New Roman" w:hAnsi="Times New Roman" w:cs="Times New Roman" w:hint="default"/>
        <w:b/>
        <w:bCs/>
        <w:w w:val="100"/>
        <w:sz w:val="22"/>
        <w:szCs w:val="22"/>
        <w:lang w:val="ru-RU" w:eastAsia="ru-RU" w:bidi="ru-RU"/>
      </w:rPr>
    </w:lvl>
    <w:lvl w:ilvl="2">
      <w:start w:val="1"/>
      <w:numFmt w:val="decimal"/>
      <w:lvlText w:val="%1.%2.%3."/>
      <w:lvlJc w:val="left"/>
      <w:pPr>
        <w:ind w:left="181" w:hanging="574"/>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297" w:hanging="574"/>
      </w:pPr>
      <w:rPr>
        <w:rFonts w:hint="default"/>
        <w:lang w:val="ru-RU" w:eastAsia="ru-RU" w:bidi="ru-RU"/>
      </w:rPr>
    </w:lvl>
    <w:lvl w:ilvl="4">
      <w:numFmt w:val="bullet"/>
      <w:lvlText w:val="•"/>
      <w:lvlJc w:val="left"/>
      <w:pPr>
        <w:ind w:left="4306" w:hanging="574"/>
      </w:pPr>
      <w:rPr>
        <w:rFonts w:hint="default"/>
        <w:lang w:val="ru-RU" w:eastAsia="ru-RU" w:bidi="ru-RU"/>
      </w:rPr>
    </w:lvl>
    <w:lvl w:ilvl="5">
      <w:numFmt w:val="bullet"/>
      <w:lvlText w:val="•"/>
      <w:lvlJc w:val="left"/>
      <w:pPr>
        <w:ind w:left="5315" w:hanging="574"/>
      </w:pPr>
      <w:rPr>
        <w:rFonts w:hint="default"/>
        <w:lang w:val="ru-RU" w:eastAsia="ru-RU" w:bidi="ru-RU"/>
      </w:rPr>
    </w:lvl>
    <w:lvl w:ilvl="6">
      <w:numFmt w:val="bullet"/>
      <w:lvlText w:val="•"/>
      <w:lvlJc w:val="left"/>
      <w:pPr>
        <w:ind w:left="6324" w:hanging="574"/>
      </w:pPr>
      <w:rPr>
        <w:rFonts w:hint="default"/>
        <w:lang w:val="ru-RU" w:eastAsia="ru-RU" w:bidi="ru-RU"/>
      </w:rPr>
    </w:lvl>
    <w:lvl w:ilvl="7">
      <w:numFmt w:val="bullet"/>
      <w:lvlText w:val="•"/>
      <w:lvlJc w:val="left"/>
      <w:pPr>
        <w:ind w:left="7332" w:hanging="574"/>
      </w:pPr>
      <w:rPr>
        <w:rFonts w:hint="default"/>
        <w:lang w:val="ru-RU" w:eastAsia="ru-RU" w:bidi="ru-RU"/>
      </w:rPr>
    </w:lvl>
    <w:lvl w:ilvl="8">
      <w:numFmt w:val="bullet"/>
      <w:lvlText w:val="•"/>
      <w:lvlJc w:val="left"/>
      <w:pPr>
        <w:ind w:left="8341" w:hanging="574"/>
      </w:pPr>
      <w:rPr>
        <w:rFonts w:hint="default"/>
        <w:lang w:val="ru-RU" w:eastAsia="ru-RU" w:bidi="ru-RU"/>
      </w:rPr>
    </w:lvl>
  </w:abstractNum>
  <w:abstractNum w:abstractNumId="17">
    <w:nsid w:val="72BE207B"/>
    <w:multiLevelType w:val="hybridMultilevel"/>
    <w:tmpl w:val="433CB4FA"/>
    <w:lvl w:ilvl="0" w:tplc="6E567CB6">
      <w:start w:val="1"/>
      <w:numFmt w:val="bullet"/>
      <w:lvlText w:val="□"/>
      <w:lvlJc w:val="left"/>
      <w:pPr>
        <w:ind w:left="436" w:hanging="360"/>
      </w:pPr>
      <w:rPr>
        <w:rFonts w:ascii="Garamond" w:hAnsi="Garamond" w:hint="default"/>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2B54E8"/>
    <w:multiLevelType w:val="multilevel"/>
    <w:tmpl w:val="C2D017BE"/>
    <w:lvl w:ilvl="0">
      <w:start w:val="5"/>
      <w:numFmt w:val="decimal"/>
      <w:lvlText w:val="%1"/>
      <w:lvlJc w:val="left"/>
      <w:pPr>
        <w:ind w:left="1287" w:hanging="387"/>
      </w:pPr>
      <w:rPr>
        <w:rFonts w:hint="default"/>
        <w:lang w:val="ru-RU" w:eastAsia="ru-RU" w:bidi="ru-RU"/>
      </w:rPr>
    </w:lvl>
    <w:lvl w:ilvl="1">
      <w:start w:val="2"/>
      <w:numFmt w:val="decimal"/>
      <w:lvlText w:val="%1.%2."/>
      <w:lvlJc w:val="left"/>
      <w:pPr>
        <w:ind w:left="1287" w:hanging="387"/>
      </w:pPr>
      <w:rPr>
        <w:rFonts w:ascii="Times New Roman" w:eastAsia="Times New Roman" w:hAnsi="Times New Roman" w:cs="Times New Roman" w:hint="default"/>
        <w:w w:val="100"/>
        <w:sz w:val="22"/>
        <w:szCs w:val="22"/>
        <w:lang w:val="ru-RU" w:eastAsia="ru-RU" w:bidi="ru-RU"/>
      </w:rPr>
    </w:lvl>
    <w:lvl w:ilvl="2">
      <w:start w:val="1"/>
      <w:numFmt w:val="decimal"/>
      <w:lvlText w:val="%1.%2.%3."/>
      <w:lvlJc w:val="left"/>
      <w:pPr>
        <w:ind w:left="181" w:hanging="711"/>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297" w:hanging="711"/>
      </w:pPr>
      <w:rPr>
        <w:rFonts w:hint="default"/>
        <w:lang w:val="ru-RU" w:eastAsia="ru-RU" w:bidi="ru-RU"/>
      </w:rPr>
    </w:lvl>
    <w:lvl w:ilvl="4">
      <w:numFmt w:val="bullet"/>
      <w:lvlText w:val="•"/>
      <w:lvlJc w:val="left"/>
      <w:pPr>
        <w:ind w:left="4306" w:hanging="711"/>
      </w:pPr>
      <w:rPr>
        <w:rFonts w:hint="default"/>
        <w:lang w:val="ru-RU" w:eastAsia="ru-RU" w:bidi="ru-RU"/>
      </w:rPr>
    </w:lvl>
    <w:lvl w:ilvl="5">
      <w:numFmt w:val="bullet"/>
      <w:lvlText w:val="•"/>
      <w:lvlJc w:val="left"/>
      <w:pPr>
        <w:ind w:left="5315" w:hanging="711"/>
      </w:pPr>
      <w:rPr>
        <w:rFonts w:hint="default"/>
        <w:lang w:val="ru-RU" w:eastAsia="ru-RU" w:bidi="ru-RU"/>
      </w:rPr>
    </w:lvl>
    <w:lvl w:ilvl="6">
      <w:numFmt w:val="bullet"/>
      <w:lvlText w:val="•"/>
      <w:lvlJc w:val="left"/>
      <w:pPr>
        <w:ind w:left="6324" w:hanging="711"/>
      </w:pPr>
      <w:rPr>
        <w:rFonts w:hint="default"/>
        <w:lang w:val="ru-RU" w:eastAsia="ru-RU" w:bidi="ru-RU"/>
      </w:rPr>
    </w:lvl>
    <w:lvl w:ilvl="7">
      <w:numFmt w:val="bullet"/>
      <w:lvlText w:val="•"/>
      <w:lvlJc w:val="left"/>
      <w:pPr>
        <w:ind w:left="7332" w:hanging="711"/>
      </w:pPr>
      <w:rPr>
        <w:rFonts w:hint="default"/>
        <w:lang w:val="ru-RU" w:eastAsia="ru-RU" w:bidi="ru-RU"/>
      </w:rPr>
    </w:lvl>
    <w:lvl w:ilvl="8">
      <w:numFmt w:val="bullet"/>
      <w:lvlText w:val="•"/>
      <w:lvlJc w:val="left"/>
      <w:pPr>
        <w:ind w:left="8341" w:hanging="711"/>
      </w:pPr>
      <w:rPr>
        <w:rFonts w:hint="default"/>
        <w:lang w:val="ru-RU" w:eastAsia="ru-RU" w:bidi="ru-RU"/>
      </w:rPr>
    </w:lvl>
  </w:abstractNum>
  <w:abstractNum w:abstractNumId="19">
    <w:nsid w:val="7CDE13C1"/>
    <w:multiLevelType w:val="hybridMultilevel"/>
    <w:tmpl w:val="F598897C"/>
    <w:lvl w:ilvl="0" w:tplc="BF34B2A4">
      <w:start w:val="1"/>
      <w:numFmt w:val="decimal"/>
      <w:lvlText w:val="%1)"/>
      <w:lvlJc w:val="left"/>
      <w:pPr>
        <w:ind w:left="1366" w:hanging="495"/>
      </w:pPr>
      <w:rPr>
        <w:rFonts w:ascii="Times New Roman" w:eastAsia="Times New Roman" w:hAnsi="Times New Roman" w:cs="Times New Roman" w:hint="default"/>
        <w:w w:val="100"/>
        <w:sz w:val="22"/>
        <w:szCs w:val="22"/>
        <w:lang w:val="ru-RU" w:eastAsia="ru-RU" w:bidi="ru-RU"/>
      </w:rPr>
    </w:lvl>
    <w:lvl w:ilvl="1" w:tplc="F414399C">
      <w:numFmt w:val="bullet"/>
      <w:lvlText w:val="•"/>
      <w:lvlJc w:val="left"/>
      <w:pPr>
        <w:ind w:left="2259" w:hanging="495"/>
      </w:pPr>
      <w:rPr>
        <w:rFonts w:hint="default"/>
        <w:lang w:val="ru-RU" w:eastAsia="ru-RU" w:bidi="ru-RU"/>
      </w:rPr>
    </w:lvl>
    <w:lvl w:ilvl="2" w:tplc="95C8B276">
      <w:numFmt w:val="bullet"/>
      <w:lvlText w:val="•"/>
      <w:lvlJc w:val="left"/>
      <w:pPr>
        <w:ind w:left="3159" w:hanging="495"/>
      </w:pPr>
      <w:rPr>
        <w:rFonts w:hint="default"/>
        <w:lang w:val="ru-RU" w:eastAsia="ru-RU" w:bidi="ru-RU"/>
      </w:rPr>
    </w:lvl>
    <w:lvl w:ilvl="3" w:tplc="DEA866C0">
      <w:numFmt w:val="bullet"/>
      <w:lvlText w:val="•"/>
      <w:lvlJc w:val="left"/>
      <w:pPr>
        <w:ind w:left="4059" w:hanging="495"/>
      </w:pPr>
      <w:rPr>
        <w:rFonts w:hint="default"/>
        <w:lang w:val="ru-RU" w:eastAsia="ru-RU" w:bidi="ru-RU"/>
      </w:rPr>
    </w:lvl>
    <w:lvl w:ilvl="4" w:tplc="5E98481E">
      <w:numFmt w:val="bullet"/>
      <w:lvlText w:val="•"/>
      <w:lvlJc w:val="left"/>
      <w:pPr>
        <w:ind w:left="4959" w:hanging="495"/>
      </w:pPr>
      <w:rPr>
        <w:rFonts w:hint="default"/>
        <w:lang w:val="ru-RU" w:eastAsia="ru-RU" w:bidi="ru-RU"/>
      </w:rPr>
    </w:lvl>
    <w:lvl w:ilvl="5" w:tplc="FCBEB4C6">
      <w:numFmt w:val="bullet"/>
      <w:lvlText w:val="•"/>
      <w:lvlJc w:val="left"/>
      <w:pPr>
        <w:ind w:left="5859" w:hanging="495"/>
      </w:pPr>
      <w:rPr>
        <w:rFonts w:hint="default"/>
        <w:lang w:val="ru-RU" w:eastAsia="ru-RU" w:bidi="ru-RU"/>
      </w:rPr>
    </w:lvl>
    <w:lvl w:ilvl="6" w:tplc="B1FCC056">
      <w:numFmt w:val="bullet"/>
      <w:lvlText w:val="•"/>
      <w:lvlJc w:val="left"/>
      <w:pPr>
        <w:ind w:left="6759" w:hanging="495"/>
      </w:pPr>
      <w:rPr>
        <w:rFonts w:hint="default"/>
        <w:lang w:val="ru-RU" w:eastAsia="ru-RU" w:bidi="ru-RU"/>
      </w:rPr>
    </w:lvl>
    <w:lvl w:ilvl="7" w:tplc="2B98B224">
      <w:numFmt w:val="bullet"/>
      <w:lvlText w:val="•"/>
      <w:lvlJc w:val="left"/>
      <w:pPr>
        <w:ind w:left="7659" w:hanging="495"/>
      </w:pPr>
      <w:rPr>
        <w:rFonts w:hint="default"/>
        <w:lang w:val="ru-RU" w:eastAsia="ru-RU" w:bidi="ru-RU"/>
      </w:rPr>
    </w:lvl>
    <w:lvl w:ilvl="8" w:tplc="BF6657CC">
      <w:numFmt w:val="bullet"/>
      <w:lvlText w:val="•"/>
      <w:lvlJc w:val="left"/>
      <w:pPr>
        <w:ind w:left="8559" w:hanging="495"/>
      </w:pPr>
      <w:rPr>
        <w:rFonts w:hint="default"/>
        <w:lang w:val="ru-RU" w:eastAsia="ru-RU" w:bidi="ru-RU"/>
      </w:rPr>
    </w:lvl>
  </w:abstractNum>
  <w:num w:numId="1">
    <w:abstractNumId w:val="14"/>
  </w:num>
  <w:num w:numId="2">
    <w:abstractNumId w:val="1"/>
  </w:num>
  <w:num w:numId="3">
    <w:abstractNumId w:val="12"/>
  </w:num>
  <w:num w:numId="4">
    <w:abstractNumId w:val="19"/>
  </w:num>
  <w:num w:numId="5">
    <w:abstractNumId w:val="15"/>
  </w:num>
  <w:num w:numId="6">
    <w:abstractNumId w:val="16"/>
  </w:num>
  <w:num w:numId="7">
    <w:abstractNumId w:val="9"/>
  </w:num>
  <w:num w:numId="8">
    <w:abstractNumId w:val="4"/>
  </w:num>
  <w:num w:numId="9">
    <w:abstractNumId w:val="2"/>
  </w:num>
  <w:num w:numId="10">
    <w:abstractNumId w:val="11"/>
  </w:num>
  <w:num w:numId="11">
    <w:abstractNumId w:val="5"/>
  </w:num>
  <w:num w:numId="12">
    <w:abstractNumId w:val="18"/>
  </w:num>
  <w:num w:numId="13">
    <w:abstractNumId w:val="6"/>
  </w:num>
  <w:num w:numId="14">
    <w:abstractNumId w:val="7"/>
  </w:num>
  <w:num w:numId="15">
    <w:abstractNumId w:val="8"/>
  </w:num>
  <w:num w:numId="16">
    <w:abstractNumId w:val="3"/>
  </w:num>
  <w:num w:numId="17">
    <w:abstractNumId w:val="13"/>
  </w:num>
  <w:num w:numId="18">
    <w:abstractNumId w:val="10"/>
  </w:num>
  <w:num w:numId="19">
    <w:abstractNumId w:val="0"/>
  </w:num>
  <w:num w:numId="20">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алиуллин Нияз">
    <w15:presenceInfo w15:providerId="AD" w15:userId="S-1-5-21-3213762585-2215253849-2359304227-1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03EB"/>
    <w:rsid w:val="00002E9D"/>
    <w:rsid w:val="0002061E"/>
    <w:rsid w:val="0006074C"/>
    <w:rsid w:val="00076758"/>
    <w:rsid w:val="000E1844"/>
    <w:rsid w:val="000F3376"/>
    <w:rsid w:val="000F3798"/>
    <w:rsid w:val="00100E0F"/>
    <w:rsid w:val="0011538E"/>
    <w:rsid w:val="0015694C"/>
    <w:rsid w:val="001961B1"/>
    <w:rsid w:val="001A4E66"/>
    <w:rsid w:val="001C4CB2"/>
    <w:rsid w:val="001D2473"/>
    <w:rsid w:val="001F686E"/>
    <w:rsid w:val="00207023"/>
    <w:rsid w:val="002E13F4"/>
    <w:rsid w:val="00330DEF"/>
    <w:rsid w:val="00347554"/>
    <w:rsid w:val="00357D4A"/>
    <w:rsid w:val="00366834"/>
    <w:rsid w:val="00375F7E"/>
    <w:rsid w:val="003A4263"/>
    <w:rsid w:val="003E284D"/>
    <w:rsid w:val="003F6B17"/>
    <w:rsid w:val="00415D57"/>
    <w:rsid w:val="00417092"/>
    <w:rsid w:val="00417E99"/>
    <w:rsid w:val="004274B9"/>
    <w:rsid w:val="004527B8"/>
    <w:rsid w:val="004635B2"/>
    <w:rsid w:val="00480F60"/>
    <w:rsid w:val="004A278B"/>
    <w:rsid w:val="004B0612"/>
    <w:rsid w:val="004D1296"/>
    <w:rsid w:val="004E7648"/>
    <w:rsid w:val="00500859"/>
    <w:rsid w:val="00547199"/>
    <w:rsid w:val="0056096F"/>
    <w:rsid w:val="0056568B"/>
    <w:rsid w:val="005A0950"/>
    <w:rsid w:val="005B6789"/>
    <w:rsid w:val="005C5DCB"/>
    <w:rsid w:val="005D1156"/>
    <w:rsid w:val="005E46FE"/>
    <w:rsid w:val="005F00B2"/>
    <w:rsid w:val="00601E47"/>
    <w:rsid w:val="00632D8F"/>
    <w:rsid w:val="006541FE"/>
    <w:rsid w:val="00672E97"/>
    <w:rsid w:val="006B0703"/>
    <w:rsid w:val="006E1F89"/>
    <w:rsid w:val="006F7399"/>
    <w:rsid w:val="00715E43"/>
    <w:rsid w:val="00776A22"/>
    <w:rsid w:val="00781A21"/>
    <w:rsid w:val="00782D39"/>
    <w:rsid w:val="00782DC8"/>
    <w:rsid w:val="007A0BC7"/>
    <w:rsid w:val="007A3DA5"/>
    <w:rsid w:val="007D62F4"/>
    <w:rsid w:val="007E73BF"/>
    <w:rsid w:val="007F4B44"/>
    <w:rsid w:val="00801370"/>
    <w:rsid w:val="00811059"/>
    <w:rsid w:val="00816472"/>
    <w:rsid w:val="00821A82"/>
    <w:rsid w:val="008354EE"/>
    <w:rsid w:val="00884812"/>
    <w:rsid w:val="008B096E"/>
    <w:rsid w:val="008E3022"/>
    <w:rsid w:val="008E5EBC"/>
    <w:rsid w:val="008F1603"/>
    <w:rsid w:val="008F539D"/>
    <w:rsid w:val="00915E89"/>
    <w:rsid w:val="00922E2F"/>
    <w:rsid w:val="00931AA5"/>
    <w:rsid w:val="00944F02"/>
    <w:rsid w:val="009727E0"/>
    <w:rsid w:val="00976976"/>
    <w:rsid w:val="009C4CAA"/>
    <w:rsid w:val="00A86A18"/>
    <w:rsid w:val="00AA137B"/>
    <w:rsid w:val="00AE1F72"/>
    <w:rsid w:val="00B03375"/>
    <w:rsid w:val="00B04BAD"/>
    <w:rsid w:val="00B144E0"/>
    <w:rsid w:val="00B30B1B"/>
    <w:rsid w:val="00B72703"/>
    <w:rsid w:val="00B73B39"/>
    <w:rsid w:val="00B86C59"/>
    <w:rsid w:val="00B973C9"/>
    <w:rsid w:val="00BA46F8"/>
    <w:rsid w:val="00BC1038"/>
    <w:rsid w:val="00BC1F03"/>
    <w:rsid w:val="00C13DD7"/>
    <w:rsid w:val="00C21F2B"/>
    <w:rsid w:val="00C2769A"/>
    <w:rsid w:val="00C32DAC"/>
    <w:rsid w:val="00C36F76"/>
    <w:rsid w:val="00C518C3"/>
    <w:rsid w:val="00C61E8B"/>
    <w:rsid w:val="00C733FC"/>
    <w:rsid w:val="00C84E4A"/>
    <w:rsid w:val="00C86AFF"/>
    <w:rsid w:val="00C927C1"/>
    <w:rsid w:val="00CA3543"/>
    <w:rsid w:val="00CA6A91"/>
    <w:rsid w:val="00CC03EB"/>
    <w:rsid w:val="00CE1866"/>
    <w:rsid w:val="00CF1F6C"/>
    <w:rsid w:val="00CF690B"/>
    <w:rsid w:val="00CF7455"/>
    <w:rsid w:val="00D03BC2"/>
    <w:rsid w:val="00D15CEA"/>
    <w:rsid w:val="00D35AF8"/>
    <w:rsid w:val="00D52DBE"/>
    <w:rsid w:val="00D92C8E"/>
    <w:rsid w:val="00DD00B1"/>
    <w:rsid w:val="00DD322C"/>
    <w:rsid w:val="00DD3492"/>
    <w:rsid w:val="00DF019F"/>
    <w:rsid w:val="00E149FD"/>
    <w:rsid w:val="00E22C2A"/>
    <w:rsid w:val="00E35B65"/>
    <w:rsid w:val="00E60E90"/>
    <w:rsid w:val="00E76105"/>
    <w:rsid w:val="00E930D2"/>
    <w:rsid w:val="00EA515E"/>
    <w:rsid w:val="00EB1321"/>
    <w:rsid w:val="00F24D07"/>
    <w:rsid w:val="00FA5173"/>
    <w:rsid w:val="00FA6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C03EB"/>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next w:val="a"/>
    <w:link w:val="10"/>
    <w:uiPriority w:val="9"/>
    <w:qFormat/>
    <w:rsid w:val="00715E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51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A517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C03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C03EB"/>
    <w:pPr>
      <w:ind w:left="181"/>
    </w:pPr>
  </w:style>
  <w:style w:type="character" w:customStyle="1" w:styleId="a4">
    <w:name w:val="Основной текст Знак"/>
    <w:basedOn w:val="a0"/>
    <w:link w:val="a3"/>
    <w:uiPriority w:val="1"/>
    <w:rsid w:val="00CC03EB"/>
    <w:rPr>
      <w:rFonts w:ascii="Times New Roman" w:eastAsia="Times New Roman" w:hAnsi="Times New Roman" w:cs="Times New Roman"/>
      <w:lang w:eastAsia="ru-RU" w:bidi="ru-RU"/>
    </w:rPr>
  </w:style>
  <w:style w:type="paragraph" w:customStyle="1" w:styleId="11">
    <w:name w:val="Заголовок 11"/>
    <w:basedOn w:val="a"/>
    <w:uiPriority w:val="1"/>
    <w:qFormat/>
    <w:rsid w:val="00CC03EB"/>
    <w:pPr>
      <w:ind w:left="1122"/>
      <w:outlineLvl w:val="1"/>
    </w:pPr>
    <w:rPr>
      <w:b/>
      <w:bCs/>
    </w:rPr>
  </w:style>
  <w:style w:type="paragraph" w:styleId="a5">
    <w:name w:val="List Paragraph"/>
    <w:basedOn w:val="a"/>
    <w:uiPriority w:val="1"/>
    <w:qFormat/>
    <w:rsid w:val="00CC03EB"/>
    <w:pPr>
      <w:ind w:left="181" w:firstLine="720"/>
      <w:jc w:val="both"/>
    </w:pPr>
  </w:style>
  <w:style w:type="paragraph" w:customStyle="1" w:styleId="TableParagraph">
    <w:name w:val="Table Paragraph"/>
    <w:basedOn w:val="a"/>
    <w:uiPriority w:val="1"/>
    <w:qFormat/>
    <w:rsid w:val="00CC03EB"/>
  </w:style>
  <w:style w:type="character" w:styleId="a6">
    <w:name w:val="Hyperlink"/>
    <w:basedOn w:val="a0"/>
    <w:uiPriority w:val="99"/>
    <w:unhideWhenUsed/>
    <w:rsid w:val="00CC03EB"/>
    <w:rPr>
      <w:color w:val="0000FF" w:themeColor="hyperlink"/>
      <w:u w:val="single"/>
    </w:rPr>
  </w:style>
  <w:style w:type="paragraph" w:styleId="a7">
    <w:name w:val="header"/>
    <w:basedOn w:val="a"/>
    <w:link w:val="a8"/>
    <w:uiPriority w:val="99"/>
    <w:rsid w:val="00CC03EB"/>
    <w:pPr>
      <w:keepLines/>
      <w:widowControl/>
      <w:tabs>
        <w:tab w:val="center" w:pos="4320"/>
        <w:tab w:val="right" w:pos="8640"/>
      </w:tabs>
      <w:autoSpaceDE/>
      <w:autoSpaceDN/>
      <w:spacing w:after="480" w:line="240" w:lineRule="atLeast"/>
      <w:jc w:val="center"/>
    </w:pPr>
    <w:rPr>
      <w:rFonts w:ascii="Garamond" w:hAnsi="Garamond"/>
      <w:caps/>
      <w:spacing w:val="15"/>
      <w:sz w:val="18"/>
      <w:szCs w:val="20"/>
      <w:lang w:bidi="ar-SA"/>
    </w:rPr>
  </w:style>
  <w:style w:type="character" w:customStyle="1" w:styleId="a8">
    <w:name w:val="Верхний колонтитул Знак"/>
    <w:basedOn w:val="a0"/>
    <w:link w:val="a7"/>
    <w:uiPriority w:val="99"/>
    <w:rsid w:val="00CC03EB"/>
    <w:rPr>
      <w:rFonts w:ascii="Garamond" w:eastAsia="Times New Roman" w:hAnsi="Garamond" w:cs="Times New Roman"/>
      <w:caps/>
      <w:spacing w:val="15"/>
      <w:sz w:val="18"/>
      <w:szCs w:val="20"/>
      <w:lang w:eastAsia="ru-RU"/>
    </w:rPr>
  </w:style>
  <w:style w:type="paragraph" w:styleId="a9">
    <w:name w:val="Balloon Text"/>
    <w:basedOn w:val="a"/>
    <w:link w:val="aa"/>
    <w:uiPriority w:val="99"/>
    <w:semiHidden/>
    <w:unhideWhenUsed/>
    <w:rsid w:val="00CC03EB"/>
    <w:rPr>
      <w:rFonts w:ascii="Tahoma" w:hAnsi="Tahoma" w:cs="Tahoma"/>
      <w:sz w:val="16"/>
      <w:szCs w:val="16"/>
    </w:rPr>
  </w:style>
  <w:style w:type="character" w:customStyle="1" w:styleId="aa">
    <w:name w:val="Текст выноски Знак"/>
    <w:basedOn w:val="a0"/>
    <w:link w:val="a9"/>
    <w:uiPriority w:val="99"/>
    <w:semiHidden/>
    <w:rsid w:val="00CC03EB"/>
    <w:rPr>
      <w:rFonts w:ascii="Tahoma" w:eastAsia="Times New Roman" w:hAnsi="Tahoma" w:cs="Tahoma"/>
      <w:sz w:val="16"/>
      <w:szCs w:val="16"/>
      <w:lang w:eastAsia="ru-RU" w:bidi="ru-RU"/>
    </w:rPr>
  </w:style>
  <w:style w:type="paragraph" w:styleId="ab">
    <w:name w:val="footer"/>
    <w:basedOn w:val="a"/>
    <w:link w:val="ac"/>
    <w:uiPriority w:val="99"/>
    <w:unhideWhenUsed/>
    <w:rsid w:val="00CC03EB"/>
    <w:pPr>
      <w:tabs>
        <w:tab w:val="center" w:pos="4677"/>
        <w:tab w:val="right" w:pos="9355"/>
      </w:tabs>
    </w:pPr>
  </w:style>
  <w:style w:type="character" w:customStyle="1" w:styleId="ac">
    <w:name w:val="Нижний колонтитул Знак"/>
    <w:basedOn w:val="a0"/>
    <w:link w:val="ab"/>
    <w:uiPriority w:val="99"/>
    <w:rsid w:val="00CC03EB"/>
    <w:rPr>
      <w:rFonts w:ascii="Times New Roman" w:eastAsia="Times New Roman" w:hAnsi="Times New Roman" w:cs="Times New Roman"/>
      <w:lang w:eastAsia="ru-RU" w:bidi="ru-RU"/>
    </w:rPr>
  </w:style>
  <w:style w:type="paragraph" w:styleId="ad">
    <w:name w:val="Subtitle"/>
    <w:basedOn w:val="ae"/>
    <w:next w:val="a3"/>
    <w:link w:val="af"/>
    <w:qFormat/>
    <w:rsid w:val="00CC03EB"/>
    <w:pPr>
      <w:keepNext/>
      <w:keepLines/>
      <w:widowControl/>
      <w:pBdr>
        <w:bottom w:val="none" w:sz="0" w:space="0" w:color="auto"/>
      </w:pBdr>
      <w:spacing w:before="140" w:after="420"/>
      <w:contextualSpacing w:val="0"/>
      <w:jc w:val="center"/>
    </w:pPr>
    <w:rPr>
      <w:rFonts w:ascii="Garamond" w:eastAsia="Times New Roman" w:hAnsi="Garamond" w:cs="Garamond"/>
      <w:caps/>
      <w:color w:val="auto"/>
      <w:spacing w:val="20"/>
      <w:kern w:val="20"/>
      <w:sz w:val="22"/>
      <w:szCs w:val="22"/>
      <w:lang w:bidi="ar-SA"/>
    </w:rPr>
  </w:style>
  <w:style w:type="character" w:customStyle="1" w:styleId="af">
    <w:name w:val="Подзаголовок Знак"/>
    <w:basedOn w:val="a0"/>
    <w:link w:val="ad"/>
    <w:rsid w:val="00CC03EB"/>
    <w:rPr>
      <w:rFonts w:ascii="Garamond" w:eastAsia="Times New Roman" w:hAnsi="Garamond" w:cs="Garamond"/>
      <w:caps/>
      <w:spacing w:val="20"/>
      <w:kern w:val="20"/>
      <w:lang w:eastAsia="ru-RU"/>
    </w:rPr>
  </w:style>
  <w:style w:type="paragraph" w:styleId="ae">
    <w:name w:val="Title"/>
    <w:basedOn w:val="a"/>
    <w:next w:val="a"/>
    <w:link w:val="af0"/>
    <w:uiPriority w:val="10"/>
    <w:qFormat/>
    <w:rsid w:val="00CC03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e"/>
    <w:uiPriority w:val="10"/>
    <w:rsid w:val="00CC03EB"/>
    <w:rPr>
      <w:rFonts w:asciiTheme="majorHAnsi" w:eastAsiaTheme="majorEastAsia" w:hAnsiTheme="majorHAnsi" w:cstheme="majorBidi"/>
      <w:color w:val="17365D" w:themeColor="text2" w:themeShade="BF"/>
      <w:spacing w:val="5"/>
      <w:kern w:val="28"/>
      <w:sz w:val="52"/>
      <w:szCs w:val="52"/>
      <w:lang w:eastAsia="ru-RU" w:bidi="ru-RU"/>
    </w:rPr>
  </w:style>
  <w:style w:type="paragraph" w:styleId="af1">
    <w:name w:val="No Spacing"/>
    <w:uiPriority w:val="1"/>
    <w:qFormat/>
    <w:rsid w:val="007E73BF"/>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715E43"/>
    <w:rPr>
      <w:rFonts w:asciiTheme="majorHAnsi" w:eastAsiaTheme="majorEastAsia" w:hAnsiTheme="majorHAnsi" w:cstheme="majorBidi"/>
      <w:b/>
      <w:bCs/>
      <w:color w:val="365F91" w:themeColor="accent1" w:themeShade="BF"/>
      <w:sz w:val="28"/>
      <w:szCs w:val="28"/>
      <w:lang w:eastAsia="ru-RU" w:bidi="ru-RU"/>
    </w:rPr>
  </w:style>
  <w:style w:type="paragraph" w:styleId="af2">
    <w:name w:val="TOC Heading"/>
    <w:basedOn w:val="1"/>
    <w:next w:val="a"/>
    <w:uiPriority w:val="39"/>
    <w:semiHidden/>
    <w:unhideWhenUsed/>
    <w:qFormat/>
    <w:rsid w:val="00715E43"/>
    <w:pPr>
      <w:widowControl/>
      <w:autoSpaceDE/>
      <w:autoSpaceDN/>
      <w:spacing w:line="276" w:lineRule="auto"/>
      <w:outlineLvl w:val="9"/>
    </w:pPr>
    <w:rPr>
      <w:lang w:eastAsia="en-US" w:bidi="ar-SA"/>
    </w:rPr>
  </w:style>
  <w:style w:type="paragraph" w:styleId="21">
    <w:name w:val="toc 2"/>
    <w:basedOn w:val="a"/>
    <w:next w:val="a"/>
    <w:autoRedefine/>
    <w:uiPriority w:val="39"/>
    <w:unhideWhenUsed/>
    <w:rsid w:val="008E5EBC"/>
    <w:pPr>
      <w:tabs>
        <w:tab w:val="right" w:leader="dot" w:pos="10350"/>
      </w:tabs>
      <w:spacing w:after="100"/>
      <w:jc w:val="both"/>
    </w:pPr>
  </w:style>
  <w:style w:type="character" w:customStyle="1" w:styleId="20">
    <w:name w:val="Заголовок 2 Знак"/>
    <w:basedOn w:val="a0"/>
    <w:link w:val="2"/>
    <w:uiPriority w:val="9"/>
    <w:semiHidden/>
    <w:rsid w:val="00FA5173"/>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0"/>
    <w:link w:val="3"/>
    <w:uiPriority w:val="9"/>
    <w:semiHidden/>
    <w:rsid w:val="00FA5173"/>
    <w:rPr>
      <w:rFonts w:asciiTheme="majorHAnsi" w:eastAsiaTheme="majorEastAsia" w:hAnsiTheme="majorHAnsi" w:cstheme="majorBidi"/>
      <w:b/>
      <w:bCs/>
      <w:color w:val="4F81BD" w:themeColor="accent1"/>
      <w:lang w:eastAsia="ru-RU" w:bidi="ru-RU"/>
    </w:rPr>
  </w:style>
  <w:style w:type="paragraph" w:styleId="12">
    <w:name w:val="toc 1"/>
    <w:basedOn w:val="a"/>
    <w:next w:val="a"/>
    <w:autoRedefine/>
    <w:uiPriority w:val="39"/>
    <w:unhideWhenUsed/>
    <w:rsid w:val="00FA5173"/>
    <w:pPr>
      <w:spacing w:after="100"/>
    </w:pPr>
  </w:style>
  <w:style w:type="table" w:styleId="af3">
    <w:name w:val="Table Grid"/>
    <w:basedOn w:val="a1"/>
    <w:uiPriority w:val="59"/>
    <w:rsid w:val="00CA6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endnote text"/>
    <w:basedOn w:val="a"/>
    <w:link w:val="af5"/>
    <w:uiPriority w:val="99"/>
    <w:semiHidden/>
    <w:unhideWhenUsed/>
    <w:rsid w:val="00CA6A91"/>
    <w:rPr>
      <w:sz w:val="20"/>
      <w:szCs w:val="20"/>
    </w:rPr>
  </w:style>
  <w:style w:type="character" w:customStyle="1" w:styleId="af5">
    <w:name w:val="Текст концевой сноски Знак"/>
    <w:basedOn w:val="a0"/>
    <w:link w:val="af4"/>
    <w:uiPriority w:val="99"/>
    <w:semiHidden/>
    <w:rsid w:val="00CA6A91"/>
    <w:rPr>
      <w:rFonts w:ascii="Times New Roman" w:eastAsia="Times New Roman" w:hAnsi="Times New Roman" w:cs="Times New Roman"/>
      <w:sz w:val="20"/>
      <w:szCs w:val="20"/>
      <w:lang w:eastAsia="ru-RU" w:bidi="ru-RU"/>
    </w:rPr>
  </w:style>
  <w:style w:type="character" w:styleId="af6">
    <w:name w:val="endnote reference"/>
    <w:basedOn w:val="a0"/>
    <w:uiPriority w:val="99"/>
    <w:semiHidden/>
    <w:unhideWhenUsed/>
    <w:rsid w:val="00CA6A91"/>
    <w:rPr>
      <w:vertAlign w:val="superscript"/>
    </w:rPr>
  </w:style>
  <w:style w:type="paragraph" w:styleId="af7">
    <w:name w:val="footnote text"/>
    <w:basedOn w:val="a"/>
    <w:link w:val="af8"/>
    <w:uiPriority w:val="99"/>
    <w:semiHidden/>
    <w:unhideWhenUsed/>
    <w:rsid w:val="00B73B39"/>
    <w:rPr>
      <w:sz w:val="20"/>
      <w:szCs w:val="20"/>
    </w:rPr>
  </w:style>
  <w:style w:type="character" w:customStyle="1" w:styleId="af8">
    <w:name w:val="Текст сноски Знак"/>
    <w:basedOn w:val="a0"/>
    <w:link w:val="af7"/>
    <w:uiPriority w:val="99"/>
    <w:semiHidden/>
    <w:rsid w:val="00B73B39"/>
    <w:rPr>
      <w:rFonts w:ascii="Times New Roman" w:eastAsia="Times New Roman" w:hAnsi="Times New Roman" w:cs="Times New Roman"/>
      <w:sz w:val="20"/>
      <w:szCs w:val="20"/>
      <w:lang w:eastAsia="ru-RU" w:bidi="ru-RU"/>
    </w:rPr>
  </w:style>
  <w:style w:type="character" w:styleId="af9">
    <w:name w:val="footnote reference"/>
    <w:basedOn w:val="a0"/>
    <w:uiPriority w:val="99"/>
    <w:semiHidden/>
    <w:unhideWhenUsed/>
    <w:rsid w:val="00B73B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15117">
      <w:bodyDiv w:val="1"/>
      <w:marLeft w:val="0"/>
      <w:marRight w:val="0"/>
      <w:marTop w:val="0"/>
      <w:marBottom w:val="0"/>
      <w:divBdr>
        <w:top w:val="none" w:sz="0" w:space="0" w:color="auto"/>
        <w:left w:val="none" w:sz="0" w:space="0" w:color="auto"/>
        <w:bottom w:val="none" w:sz="0" w:space="0" w:color="auto"/>
        <w:right w:val="none" w:sz="0" w:space="0" w:color="auto"/>
      </w:divBdr>
    </w:div>
    <w:div w:id="99603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safe.ru/" TargetMode="External"/><Relationship Id="rId18" Type="http://schemas.openxmlformats.org/officeDocument/2006/relationships/hyperlink" Target="https://faktura.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safe.ru/" TargetMode="External"/><Relationship Id="rId7" Type="http://schemas.openxmlformats.org/officeDocument/2006/relationships/footnotes" Target="footnotes.xml"/><Relationship Id="rId12" Type="http://schemas.openxmlformats.org/officeDocument/2006/relationships/hyperlink" Target="http://www.altynbank.com" TargetMode="External"/><Relationship Id="rId17" Type="http://schemas.openxmlformats.org/officeDocument/2006/relationships/hyperlink" Target="http://www.altynbank.com" TargetMode="Externa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www.altynbank.com" TargetMode="External"/><Relationship Id="rId20" Type="http://schemas.openxmlformats.org/officeDocument/2006/relationships/hyperlink" Target="http://www.altynban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safe.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uthority.ru/" TargetMode="External"/><Relationship Id="rId23" Type="http://schemas.openxmlformats.org/officeDocument/2006/relationships/hyperlink" Target="http://www.besafe.ru/" TargetMode="External"/><Relationship Id="rId28" Type="http://schemas.microsoft.com/office/2011/relationships/people" Target="people.xml"/><Relationship Id="rId10" Type="http://schemas.openxmlformats.org/officeDocument/2006/relationships/hyperlink" Target="http://www.altynbank.com" TargetMode="External"/><Relationship Id="rId19" Type="http://schemas.openxmlformats.org/officeDocument/2006/relationships/hyperlink" Target="http://www.altynbank.com" TargetMode="External"/><Relationship Id="rId4" Type="http://schemas.microsoft.com/office/2007/relationships/stylesWithEffects" Target="stylesWithEffects.xml"/><Relationship Id="rId9" Type="http://schemas.openxmlformats.org/officeDocument/2006/relationships/hyperlink" Target="http://www.altynbank.com" TargetMode="External"/><Relationship Id="rId14" Type="http://schemas.openxmlformats.org/officeDocument/2006/relationships/hyperlink" Target="http://service.cft.ru/" TargetMode="External"/><Relationship Id="rId22" Type="http://schemas.openxmlformats.org/officeDocument/2006/relationships/hyperlink" Target="http://www.altynbank.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7D505-A579-4131-9769-ABCA5732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16137</Words>
  <Characters>91983</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1275</dc:creator>
  <cp:lastModifiedBy>Admin</cp:lastModifiedBy>
  <cp:revision>48</cp:revision>
  <cp:lastPrinted>2019-09-30T09:04:00Z</cp:lastPrinted>
  <dcterms:created xsi:type="dcterms:W3CDTF">2019-10-07T05:53:00Z</dcterms:created>
  <dcterms:modified xsi:type="dcterms:W3CDTF">2019-10-15T14:42:00Z</dcterms:modified>
</cp:coreProperties>
</file>